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73342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2D191D" w:rsidRDefault="00465701" w:rsidP="002D191D">
      <w:pPr>
        <w:ind w:left="969" w:hanging="969"/>
        <w:jc w:val="both"/>
        <w:rPr>
          <w:sz w:val="22"/>
          <w:szCs w:val="22"/>
          <w:lang w:val="sr-Cyrl-CS"/>
        </w:rPr>
      </w:pPr>
      <w:r w:rsidRPr="002D191D">
        <w:rPr>
          <w:b/>
          <w:sz w:val="22"/>
          <w:szCs w:val="22"/>
          <w:lang w:val="bs-Latn-BA"/>
        </w:rPr>
        <w:t>SAOBRAĆAJNI ODSIJEK</w:t>
      </w:r>
      <w:r w:rsidR="002B763D" w:rsidRPr="002D191D">
        <w:rPr>
          <w:b/>
          <w:sz w:val="22"/>
          <w:szCs w:val="22"/>
          <w:lang w:val="sr-Latn-CS"/>
        </w:rPr>
        <w:tab/>
      </w:r>
      <w:r w:rsidR="002D191D" w:rsidRPr="002D191D">
        <w:rPr>
          <w:b/>
          <w:sz w:val="22"/>
          <w:szCs w:val="22"/>
          <w:lang w:val="sr-Latn-CS"/>
        </w:rPr>
        <w:t xml:space="preserve">   </w:t>
      </w:r>
      <w:r w:rsidR="002D191D">
        <w:rPr>
          <w:b/>
          <w:sz w:val="22"/>
          <w:szCs w:val="22"/>
          <w:lang w:val="sr-Latn-CS"/>
        </w:rPr>
        <w:t xml:space="preserve">           </w:t>
      </w:r>
      <w:r w:rsidR="002D191D" w:rsidRPr="002D191D">
        <w:rPr>
          <w:b/>
          <w:sz w:val="22"/>
          <w:szCs w:val="22"/>
          <w:u w:val="single"/>
          <w:lang w:val="bs-Latn-BA"/>
        </w:rPr>
        <w:t>SMJER:</w:t>
      </w:r>
      <w:r w:rsidR="002D191D" w:rsidRPr="002D191D">
        <w:rPr>
          <w:sz w:val="22"/>
          <w:szCs w:val="22"/>
          <w:lang w:val="sr-Cyrl-CS"/>
        </w:rPr>
        <w:t xml:space="preserve"> </w:t>
      </w:r>
      <w:r w:rsidR="002D191D" w:rsidRPr="002D191D">
        <w:rPr>
          <w:b/>
          <w:sz w:val="22"/>
          <w:szCs w:val="22"/>
          <w:lang w:val="bs-Latn-BA"/>
        </w:rPr>
        <w:t>SVI SMJEROVI</w:t>
      </w:r>
      <w:r w:rsidR="002D191D" w:rsidRPr="002D191D">
        <w:rPr>
          <w:sz w:val="22"/>
          <w:szCs w:val="22"/>
          <w:lang w:val="bs-Latn-BA"/>
        </w:rPr>
        <w:t xml:space="preserve">        </w:t>
      </w:r>
      <w:r w:rsidR="002D191D">
        <w:rPr>
          <w:sz w:val="22"/>
          <w:szCs w:val="22"/>
          <w:lang w:val="bs-Latn-BA"/>
        </w:rPr>
        <w:t xml:space="preserve">    </w:t>
      </w:r>
      <w:r w:rsidR="002D191D" w:rsidRPr="002D191D">
        <w:rPr>
          <w:sz w:val="22"/>
          <w:szCs w:val="22"/>
          <w:lang w:val="bs-Latn-BA"/>
        </w:rPr>
        <w:t xml:space="preserve">    </w:t>
      </w:r>
      <w:r w:rsidRPr="002D191D">
        <w:rPr>
          <w:b/>
          <w:sz w:val="22"/>
          <w:szCs w:val="22"/>
          <w:lang w:val="bs-Latn-BA"/>
        </w:rPr>
        <w:t>Školska godina:</w:t>
      </w:r>
      <w:r w:rsidRPr="002D191D">
        <w:rPr>
          <w:sz w:val="22"/>
          <w:szCs w:val="22"/>
          <w:lang w:val="bs-Latn-BA"/>
        </w:rPr>
        <w:t xml:space="preserve"> </w:t>
      </w:r>
      <w:r w:rsidR="0011430A" w:rsidRPr="002D191D">
        <w:rPr>
          <w:b/>
          <w:sz w:val="22"/>
          <w:szCs w:val="22"/>
          <w:lang w:val="sr-Cyrl-CS"/>
        </w:rPr>
        <w:t>20</w:t>
      </w:r>
      <w:r w:rsidR="002C35AE" w:rsidRPr="002D191D">
        <w:rPr>
          <w:b/>
          <w:sz w:val="22"/>
          <w:szCs w:val="22"/>
          <w:lang w:val="bs-Latn-BA"/>
        </w:rPr>
        <w:t>23</w:t>
      </w:r>
      <w:r w:rsidR="002B763D" w:rsidRPr="002D191D">
        <w:rPr>
          <w:b/>
          <w:sz w:val="22"/>
          <w:szCs w:val="22"/>
          <w:lang w:val="sr-Cyrl-CS"/>
        </w:rPr>
        <w:t>/20</w:t>
      </w:r>
      <w:r w:rsidR="002C35AE" w:rsidRPr="002D191D">
        <w:rPr>
          <w:b/>
          <w:sz w:val="22"/>
          <w:szCs w:val="22"/>
          <w:lang w:val="bs-Latn-BA"/>
        </w:rPr>
        <w:t>24</w:t>
      </w:r>
    </w:p>
    <w:p w:rsidR="00465701" w:rsidRPr="002D191D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2B763D" w:rsidRPr="002D191D" w:rsidRDefault="00465701" w:rsidP="00B04122">
      <w:pPr>
        <w:rPr>
          <w:b/>
          <w:lang w:val="sr-Cyrl-CS"/>
        </w:rPr>
      </w:pPr>
      <w:r w:rsidRPr="002D191D">
        <w:rPr>
          <w:b/>
          <w:u w:val="single"/>
          <w:lang w:val="bs-Latn-BA"/>
        </w:rPr>
        <w:t>Predmet:</w:t>
      </w:r>
      <w:r w:rsidRPr="002D191D">
        <w:rPr>
          <w:b/>
          <w:lang w:val="bs-Latn-BA"/>
        </w:rPr>
        <w:t xml:space="preserve"> TRANSPORTNA SREDSTVA I UREĐAJI </w:t>
      </w:r>
    </w:p>
    <w:p w:rsidR="002B763D" w:rsidRDefault="002B763D" w:rsidP="00B04122">
      <w:pPr>
        <w:rPr>
          <w:b/>
          <w:lang w:val="bs-Cyrl-BA"/>
        </w:rPr>
      </w:pPr>
    </w:p>
    <w:p w:rsidR="002D191D" w:rsidRDefault="002D191D" w:rsidP="00B04122">
      <w:pPr>
        <w:jc w:val="center"/>
        <w:rPr>
          <w:b/>
          <w:u w:val="single"/>
          <w:lang w:val="bs-Latn-BA"/>
        </w:rPr>
      </w:pPr>
      <w:r w:rsidRPr="002D191D">
        <w:rPr>
          <w:b/>
          <w:u w:val="single"/>
          <w:lang w:val="bs-Latn-BA"/>
        </w:rPr>
        <w:t xml:space="preserve">RJEŠENJA </w:t>
      </w:r>
      <w:r w:rsidR="00583B73" w:rsidRPr="002D191D">
        <w:rPr>
          <w:b/>
          <w:u w:val="single"/>
          <w:lang w:val="bs-Latn-BA"/>
        </w:rPr>
        <w:t>ISPITNI</w:t>
      </w:r>
      <w:r w:rsidRPr="002D191D">
        <w:rPr>
          <w:b/>
          <w:u w:val="single"/>
          <w:lang w:val="bs-Latn-BA"/>
        </w:rPr>
        <w:t>H ZADATAKA</w:t>
      </w:r>
      <w:r w:rsidR="00F77B3E" w:rsidRPr="002D191D">
        <w:rPr>
          <w:b/>
          <w:u w:val="single"/>
          <w:lang w:val="bs-Latn-BA"/>
        </w:rPr>
        <w:t xml:space="preserve"> </w:t>
      </w:r>
      <w:r w:rsidR="00DB0647" w:rsidRPr="002D191D">
        <w:rPr>
          <w:b/>
          <w:u w:val="single"/>
          <w:lang w:val="bs-Latn-BA"/>
        </w:rPr>
        <w:t>ŠES</w:t>
      </w:r>
      <w:r w:rsidR="002C1EA0" w:rsidRPr="002D191D">
        <w:rPr>
          <w:b/>
          <w:u w:val="single"/>
          <w:lang w:val="bs-Latn-BA"/>
        </w:rPr>
        <w:t>T</w:t>
      </w:r>
      <w:r w:rsidRPr="002D191D">
        <w:rPr>
          <w:b/>
          <w:u w:val="single"/>
          <w:lang w:val="bs-Latn-BA"/>
        </w:rPr>
        <w:t>OG</w:t>
      </w:r>
      <w:r w:rsidR="0011430A" w:rsidRPr="002D191D">
        <w:rPr>
          <w:b/>
          <w:u w:val="single"/>
          <w:lang w:val="bs-Latn-BA"/>
        </w:rPr>
        <w:t xml:space="preserve">  </w:t>
      </w:r>
      <w:r w:rsidRPr="002D191D">
        <w:rPr>
          <w:b/>
          <w:u w:val="single"/>
          <w:lang w:val="bs-Latn-BA"/>
        </w:rPr>
        <w:t>ISPITNOG</w:t>
      </w:r>
      <w:r w:rsidR="00465701" w:rsidRPr="002D191D">
        <w:rPr>
          <w:b/>
          <w:u w:val="single"/>
          <w:lang w:val="bs-Latn-BA"/>
        </w:rPr>
        <w:t xml:space="preserve"> ROK</w:t>
      </w:r>
      <w:r w:rsidRPr="002D191D">
        <w:rPr>
          <w:b/>
          <w:u w:val="single"/>
          <w:lang w:val="bs-Latn-BA"/>
        </w:rPr>
        <w:t>A</w:t>
      </w:r>
      <w:r w:rsidR="00465701" w:rsidRPr="002D191D">
        <w:rPr>
          <w:b/>
          <w:u w:val="single"/>
          <w:lang w:val="bs-Latn-BA"/>
        </w:rPr>
        <w:t xml:space="preserve"> </w:t>
      </w:r>
      <w:r w:rsidRPr="002D191D">
        <w:rPr>
          <w:b/>
          <w:u w:val="single"/>
          <w:lang w:val="bs-Latn-BA"/>
        </w:rPr>
        <w:t xml:space="preserve">održanog </w:t>
      </w:r>
      <w:r w:rsidR="002C35AE" w:rsidRPr="002D191D">
        <w:rPr>
          <w:b/>
          <w:u w:val="single"/>
          <w:lang w:val="bs-Latn-BA"/>
        </w:rPr>
        <w:t>02</w:t>
      </w:r>
      <w:r w:rsidR="00DB0647" w:rsidRPr="002D191D">
        <w:rPr>
          <w:b/>
          <w:u w:val="single"/>
          <w:lang w:val="bs-Latn-BA"/>
        </w:rPr>
        <w:t>.07</w:t>
      </w:r>
      <w:r w:rsidR="002C35AE" w:rsidRPr="002D191D">
        <w:rPr>
          <w:b/>
          <w:u w:val="single"/>
          <w:lang w:val="bs-Latn-BA"/>
        </w:rPr>
        <w:t>.2024</w:t>
      </w:r>
      <w:r w:rsidR="00FB4456" w:rsidRPr="002D191D">
        <w:rPr>
          <w:b/>
          <w:u w:val="single"/>
          <w:lang w:val="bs-Latn-BA"/>
        </w:rPr>
        <w:t>.</w:t>
      </w:r>
      <w:r w:rsidR="00D60486" w:rsidRPr="002D191D">
        <w:rPr>
          <w:b/>
          <w:u w:val="single"/>
          <w:lang w:val="bs-Latn-BA"/>
        </w:rPr>
        <w:t>god.</w:t>
      </w:r>
    </w:p>
    <w:p w:rsidR="00B04122" w:rsidRDefault="00B04122" w:rsidP="00B04122">
      <w:pPr>
        <w:rPr>
          <w:rFonts w:eastAsia="Calibri"/>
          <w:b/>
          <w:sz w:val="20"/>
          <w:szCs w:val="20"/>
          <w:u w:val="single"/>
          <w:lang w:val="bs-Latn-BA"/>
        </w:rPr>
      </w:pPr>
    </w:p>
    <w:p w:rsidR="00E015A7" w:rsidRPr="002D191D" w:rsidRDefault="001B705D" w:rsidP="00B04122">
      <w:pPr>
        <w:jc w:val="both"/>
        <w:rPr>
          <w:b/>
          <w:u w:val="single"/>
          <w:lang w:val="bs-Latn-BA"/>
        </w:rPr>
      </w:pPr>
      <w:r w:rsidRPr="002D191D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2D191D">
        <w:rPr>
          <w:rFonts w:eastAsia="Calibri"/>
          <w:b/>
          <w:sz w:val="20"/>
          <w:szCs w:val="20"/>
          <w:lang w:val="bs-Latn-BA"/>
        </w:rPr>
        <w:t>: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Pri kretanju motornog vozila „Iveko“ horizontalnim makadamskim putem odličnog kvaliteta po Saal-u, u mirnoj sredini, 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sopstvene mase </w:t>
      </w:r>
      <w:r w:rsidR="00E015A7" w:rsidRPr="002D191D">
        <w:rPr>
          <w:rFonts w:eastAsia="Calibri"/>
          <w:sz w:val="16"/>
          <w:szCs w:val="16"/>
          <w:lang w:val="bs-Latn-BA"/>
        </w:rPr>
        <w:t>m</w:t>
      </w:r>
      <w:r w:rsidR="00E015A7" w:rsidRPr="002D191D">
        <w:rPr>
          <w:rFonts w:eastAsia="Calibri"/>
          <w:sz w:val="16"/>
          <w:szCs w:val="16"/>
          <w:vertAlign w:val="subscript"/>
          <w:lang w:val="sr-Cyrl-CS"/>
        </w:rPr>
        <w:t>s</w:t>
      </w:r>
      <w:r w:rsidR="00E015A7" w:rsidRPr="002D191D">
        <w:rPr>
          <w:rFonts w:eastAsia="Calibri"/>
          <w:sz w:val="16"/>
          <w:szCs w:val="16"/>
          <w:lang w:val="sr-Cyrl-CS"/>
        </w:rPr>
        <w:t>=</w:t>
      </w:r>
      <w:r w:rsidR="00E015A7" w:rsidRPr="002D191D">
        <w:rPr>
          <w:rFonts w:eastAsia="Calibri"/>
          <w:sz w:val="16"/>
          <w:szCs w:val="16"/>
          <w:lang w:val="bs-Latn-BA"/>
        </w:rPr>
        <w:t>3</w:t>
      </w:r>
      <w:r w:rsidR="00E015A7" w:rsidRPr="002D191D">
        <w:rPr>
          <w:rFonts w:eastAsia="Calibri"/>
          <w:sz w:val="16"/>
          <w:szCs w:val="16"/>
          <w:lang w:val="sr-Cyrl-CS"/>
        </w:rPr>
        <w:t>000 [</w:t>
      </w:r>
      <w:r w:rsidR="00E015A7" w:rsidRPr="002D191D">
        <w:rPr>
          <w:rFonts w:eastAsia="Calibri"/>
          <w:i/>
          <w:sz w:val="16"/>
          <w:szCs w:val="16"/>
          <w:lang w:val="sr-Cyrl-CS"/>
        </w:rPr>
        <w:t>kg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] и nosivosti 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 m</w:t>
      </w:r>
      <w:r w:rsidR="00E015A7" w:rsidRPr="002D191D">
        <w:rPr>
          <w:rFonts w:eastAsia="Calibri"/>
          <w:sz w:val="16"/>
          <w:szCs w:val="16"/>
          <w:vertAlign w:val="subscript"/>
          <w:lang w:val="bs-Latn-BA"/>
        </w:rPr>
        <w:t>t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 =</w:t>
      </w:r>
      <w:r w:rsidR="00E015A7" w:rsidRPr="002D191D">
        <w:rPr>
          <w:rFonts w:eastAsia="Calibri"/>
          <w:sz w:val="16"/>
          <w:szCs w:val="16"/>
          <w:lang w:val="bs-Latn-BA"/>
        </w:rPr>
        <w:t>8</w:t>
      </w:r>
      <w:r w:rsidR="00E015A7" w:rsidRPr="002D191D">
        <w:rPr>
          <w:rFonts w:eastAsia="Calibri"/>
          <w:sz w:val="16"/>
          <w:szCs w:val="16"/>
          <w:lang w:val="sr-Cyrl-CS"/>
        </w:rPr>
        <w:t>000 [</w:t>
      </w:r>
      <w:r w:rsidR="00E015A7" w:rsidRPr="002D191D">
        <w:rPr>
          <w:rFonts w:eastAsia="Calibri"/>
          <w:i/>
          <w:sz w:val="16"/>
          <w:szCs w:val="16"/>
          <w:lang w:val="sr-Cyrl-CS"/>
        </w:rPr>
        <w:t>kg</w:t>
      </w:r>
      <w:r w:rsidR="00E015A7" w:rsidRPr="002D191D">
        <w:rPr>
          <w:rFonts w:eastAsia="Calibri"/>
          <w:sz w:val="16"/>
          <w:szCs w:val="16"/>
          <w:lang w:val="sr-Cyrl-CS"/>
        </w:rPr>
        <w:t>]</w:t>
      </w:r>
      <w:r w:rsidR="00E015A7" w:rsidRPr="002D191D">
        <w:rPr>
          <w:rFonts w:eastAsia="Calibri"/>
          <w:sz w:val="16"/>
          <w:szCs w:val="16"/>
          <w:lang w:val="bs-Latn-BA"/>
        </w:rPr>
        <w:t>,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 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poznati su sledeći podaci: </w:t>
      </w:r>
      <w:r w:rsidR="00E015A7" w:rsidRPr="002D191D">
        <w:rPr>
          <w:rFonts w:eastAsia="Calibri"/>
          <w:sz w:val="16"/>
          <w:szCs w:val="16"/>
          <w:lang w:val="sr-Cyrl-CS"/>
        </w:rPr>
        <w:t>Koordinate težišta praznog vozila su l</w:t>
      </w:r>
      <w:r w:rsidR="00E015A7" w:rsidRPr="002D191D">
        <w:rPr>
          <w:rFonts w:eastAsia="Calibri"/>
          <w:sz w:val="16"/>
          <w:szCs w:val="16"/>
          <w:vertAlign w:val="subscript"/>
          <w:lang w:val="sr-Cyrl-CS"/>
        </w:rPr>
        <w:t>p</w:t>
      </w:r>
      <w:r w:rsidR="00E015A7" w:rsidRPr="002D191D">
        <w:rPr>
          <w:rFonts w:eastAsia="Calibri"/>
          <w:sz w:val="16"/>
          <w:szCs w:val="16"/>
          <w:lang w:val="sr-Cyrl-CS"/>
        </w:rPr>
        <w:t>=3,2 [</w:t>
      </w:r>
      <w:r w:rsidR="00E015A7" w:rsidRPr="002D191D">
        <w:rPr>
          <w:rFonts w:eastAsia="Calibri"/>
          <w:i/>
          <w:sz w:val="16"/>
          <w:szCs w:val="16"/>
          <w:lang w:val="sr-Cyrl-CS"/>
        </w:rPr>
        <w:t>m</w:t>
      </w:r>
      <w:r w:rsidR="00E015A7" w:rsidRPr="002D191D">
        <w:rPr>
          <w:rFonts w:eastAsia="Calibri"/>
          <w:sz w:val="16"/>
          <w:szCs w:val="16"/>
          <w:lang w:val="sr-Cyrl-CS"/>
        </w:rPr>
        <w:t>]</w:t>
      </w:r>
      <w:r w:rsidR="00E015A7" w:rsidRPr="002D191D">
        <w:rPr>
          <w:rFonts w:eastAsia="Calibri"/>
          <w:sz w:val="16"/>
          <w:szCs w:val="16"/>
          <w:lang w:val="bs-Latn-BA"/>
        </w:rPr>
        <w:t>,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 l</w:t>
      </w:r>
      <w:r w:rsidR="00E015A7" w:rsidRPr="002D191D">
        <w:rPr>
          <w:rFonts w:eastAsia="Calibri"/>
          <w:sz w:val="16"/>
          <w:szCs w:val="16"/>
          <w:vertAlign w:val="subscript"/>
          <w:lang w:val="sr-Cyrl-CS"/>
        </w:rPr>
        <w:t>z</w:t>
      </w:r>
      <w:r w:rsidR="00E015A7" w:rsidRPr="002D191D">
        <w:rPr>
          <w:rFonts w:eastAsia="Calibri"/>
          <w:sz w:val="16"/>
          <w:szCs w:val="16"/>
          <w:lang w:val="sr-Cyrl-CS"/>
        </w:rPr>
        <w:t>=2,5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 [</w:t>
      </w:r>
      <w:r w:rsidR="00E015A7" w:rsidRPr="002D191D">
        <w:rPr>
          <w:rFonts w:eastAsia="Calibri"/>
          <w:i/>
          <w:sz w:val="16"/>
          <w:szCs w:val="16"/>
          <w:lang w:val="sr-Cyrl-CS"/>
        </w:rPr>
        <w:t>m</w:t>
      </w:r>
      <w:r w:rsidR="00E015A7" w:rsidRPr="002D191D">
        <w:rPr>
          <w:rFonts w:eastAsia="Calibri"/>
          <w:sz w:val="16"/>
          <w:szCs w:val="16"/>
          <w:lang w:val="sr-Cyrl-CS"/>
        </w:rPr>
        <w:t>]</w:t>
      </w:r>
      <w:r w:rsidR="00E015A7" w:rsidRPr="002D191D">
        <w:rPr>
          <w:sz w:val="16"/>
          <w:szCs w:val="16"/>
          <w:lang w:val="sr-Latn-CS"/>
        </w:rPr>
        <w:t xml:space="preserve"> i visine težišta h</w:t>
      </w:r>
      <w:r w:rsidR="00E015A7" w:rsidRPr="002D191D">
        <w:rPr>
          <w:sz w:val="16"/>
          <w:szCs w:val="16"/>
          <w:vertAlign w:val="subscript"/>
          <w:lang w:val="sr-Latn-CS"/>
        </w:rPr>
        <w:t xml:space="preserve">v </w:t>
      </w:r>
      <w:r w:rsidR="00E015A7" w:rsidRPr="002D191D">
        <w:rPr>
          <w:sz w:val="16"/>
          <w:szCs w:val="16"/>
          <w:lang w:val="sr-Cyrl-CS"/>
        </w:rPr>
        <w:t>= 0,9</w:t>
      </w:r>
      <w:r w:rsidR="00E015A7" w:rsidRPr="002D191D">
        <w:rPr>
          <w:sz w:val="16"/>
          <w:szCs w:val="16"/>
          <w:lang w:val="bs-Latn-BA"/>
        </w:rPr>
        <w:t xml:space="preserve"> [</w:t>
      </w:r>
      <w:r w:rsidR="00E015A7" w:rsidRPr="002D191D">
        <w:rPr>
          <w:i/>
          <w:sz w:val="16"/>
          <w:szCs w:val="16"/>
          <w:lang w:val="sr-Latn-CS"/>
        </w:rPr>
        <w:t>m</w:t>
      </w:r>
      <w:r w:rsidR="00E015A7" w:rsidRPr="002D191D">
        <w:rPr>
          <w:sz w:val="16"/>
          <w:szCs w:val="16"/>
          <w:lang w:val="sr-Latn-CS"/>
        </w:rPr>
        <w:t>]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. Težište 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tereta kao kontinualnog opterećenja 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nalazi 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se </w:t>
      </w:r>
      <w:r w:rsidR="00E015A7" w:rsidRPr="002D191D">
        <w:rPr>
          <w:rFonts w:eastAsia="Calibri"/>
          <w:sz w:val="16"/>
          <w:szCs w:val="16"/>
          <w:lang w:val="sr-Cyrl-CS"/>
        </w:rPr>
        <w:t>u njegovom geometrijskom centru i to na rastojanju od zadnje osovine x=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 1</w:t>
      </w:r>
      <w:r w:rsidR="00E015A7" w:rsidRPr="002D191D">
        <w:rPr>
          <w:rFonts w:eastAsia="Calibri"/>
          <w:sz w:val="16"/>
          <w:szCs w:val="16"/>
          <w:lang w:val="sr-Cyrl-CS"/>
        </w:rPr>
        <w:t xml:space="preserve"> [</w:t>
      </w:r>
      <w:r w:rsidR="00E015A7" w:rsidRPr="002D191D">
        <w:rPr>
          <w:rFonts w:eastAsia="Calibri"/>
          <w:i/>
          <w:sz w:val="16"/>
          <w:szCs w:val="16"/>
          <w:lang w:val="sr-Cyrl-CS"/>
        </w:rPr>
        <w:t>m</w:t>
      </w:r>
      <w:r w:rsidR="00E015A7" w:rsidRPr="002D191D">
        <w:rPr>
          <w:rFonts w:eastAsia="Calibri"/>
          <w:sz w:val="16"/>
          <w:szCs w:val="16"/>
          <w:lang w:val="sr-Cyrl-CS"/>
        </w:rPr>
        <w:t>]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 visine h</w:t>
      </w:r>
      <w:r w:rsidR="00E015A7" w:rsidRPr="002D191D">
        <w:rPr>
          <w:rFonts w:eastAsia="Calibri"/>
          <w:sz w:val="16"/>
          <w:szCs w:val="16"/>
          <w:vertAlign w:val="subscript"/>
          <w:lang w:val="bs-Latn-BA"/>
        </w:rPr>
        <w:t>t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 = 1,5 [m]. Pri brzini </w:t>
      </w:r>
      <w:r w:rsidR="00E015A7" w:rsidRPr="002D191D">
        <w:rPr>
          <w:rFonts w:eastAsia="Calibri"/>
          <w:i/>
          <w:sz w:val="16"/>
          <w:szCs w:val="16"/>
          <w:lang w:val="sr-Latn-CS"/>
        </w:rPr>
        <w:t>v</w:t>
      </w:r>
      <w:r w:rsidR="00E015A7" w:rsidRPr="002D191D">
        <w:rPr>
          <w:rFonts w:eastAsia="Calibri"/>
          <w:i/>
          <w:sz w:val="16"/>
          <w:szCs w:val="16"/>
          <w:lang w:val="bs-Latn-BA"/>
        </w:rPr>
        <w:t xml:space="preserve">=54 </w:t>
      </w:r>
      <w:r w:rsidR="00E015A7" w:rsidRPr="002D191D">
        <w:rPr>
          <w:rFonts w:eastAsia="Calibri"/>
          <w:sz w:val="16"/>
          <w:szCs w:val="16"/>
          <w:lang w:val="bs-Latn-BA"/>
        </w:rPr>
        <w:t>[k</w:t>
      </w:r>
      <w:r w:rsidR="00E015A7" w:rsidRPr="002D191D">
        <w:rPr>
          <w:rFonts w:eastAsia="Calibri"/>
          <w:i/>
          <w:sz w:val="16"/>
          <w:szCs w:val="16"/>
          <w:lang w:val="sr-Latn-CS"/>
        </w:rPr>
        <w:t>m/h</w:t>
      </w:r>
      <w:r w:rsidR="00E015A7" w:rsidRPr="002D191D">
        <w:rPr>
          <w:rFonts w:eastAsia="Calibri"/>
          <w:sz w:val="16"/>
          <w:szCs w:val="16"/>
          <w:lang w:val="sr-Latn-CS"/>
        </w:rPr>
        <w:t>]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 razvija se na pogonskim točkovima snaga</w:t>
      </w:r>
      <w:r w:rsidR="00E015A7" w:rsidRPr="002D191D">
        <w:rPr>
          <w:rFonts w:eastAsia="Calibri"/>
          <w:sz w:val="16"/>
          <w:szCs w:val="16"/>
          <w:lang w:val="sr-Latn-CS"/>
        </w:rPr>
        <w:t xml:space="preserve"> </w:t>
      </w:r>
      <w:r w:rsidR="00E015A7" w:rsidRPr="002D191D">
        <w:rPr>
          <w:rFonts w:eastAsia="Calibri"/>
          <w:i/>
          <w:sz w:val="16"/>
          <w:szCs w:val="16"/>
          <w:lang w:val="sr-Latn-CS"/>
        </w:rPr>
        <w:t>P</w:t>
      </w:r>
      <w:r w:rsidR="00E015A7" w:rsidRPr="002D191D">
        <w:rPr>
          <w:rFonts w:eastAsia="Calibri"/>
          <w:i/>
          <w:sz w:val="16"/>
          <w:szCs w:val="16"/>
          <w:vertAlign w:val="subscript"/>
          <w:lang w:val="sr-Latn-CS"/>
        </w:rPr>
        <w:t>o</w:t>
      </w:r>
      <w:r w:rsidR="00E015A7" w:rsidRPr="002D191D">
        <w:rPr>
          <w:rFonts w:eastAsia="Calibri"/>
          <w:i/>
          <w:sz w:val="16"/>
          <w:szCs w:val="16"/>
          <w:lang w:val="bs-Latn-BA"/>
        </w:rPr>
        <w:t xml:space="preserve">=100 </w:t>
      </w:r>
      <w:r w:rsidR="00E015A7" w:rsidRPr="002D191D">
        <w:rPr>
          <w:rFonts w:eastAsia="Calibri"/>
          <w:sz w:val="16"/>
          <w:szCs w:val="16"/>
          <w:lang w:val="bs-Latn-BA"/>
        </w:rPr>
        <w:t>[</w:t>
      </w:r>
      <w:r w:rsidR="00E015A7" w:rsidRPr="002D191D">
        <w:rPr>
          <w:rFonts w:eastAsia="Calibri"/>
          <w:i/>
          <w:sz w:val="16"/>
          <w:szCs w:val="16"/>
          <w:lang w:val="sr-Latn-CS"/>
        </w:rPr>
        <w:t>KS</w:t>
      </w:r>
      <w:r w:rsidR="00E015A7" w:rsidRPr="002D191D">
        <w:rPr>
          <w:rFonts w:eastAsia="Calibri"/>
          <w:sz w:val="16"/>
          <w:szCs w:val="16"/>
          <w:lang w:val="sr-Latn-CS"/>
        </w:rPr>
        <w:t>]</w:t>
      </w:r>
      <w:r w:rsidR="00E015A7" w:rsidRPr="002D191D">
        <w:rPr>
          <w:rFonts w:eastAsia="Calibri"/>
          <w:sz w:val="16"/>
          <w:szCs w:val="16"/>
          <w:lang w:val="bs-Latn-BA"/>
        </w:rPr>
        <w:t>, sa koeficijentom otpora vazduha u vrijednosti od 1 i gustinom vazduha od 1,26[kg/m</w:t>
      </w:r>
      <w:r w:rsidR="00E015A7" w:rsidRPr="002D191D">
        <w:rPr>
          <w:rFonts w:eastAsia="Calibri"/>
          <w:sz w:val="16"/>
          <w:szCs w:val="16"/>
          <w:vertAlign w:val="superscript"/>
          <w:lang w:val="bs-Latn-BA"/>
        </w:rPr>
        <w:t>3</w:t>
      </w:r>
      <w:r w:rsidR="00E015A7" w:rsidRPr="002D191D">
        <w:rPr>
          <w:rFonts w:eastAsia="Calibri"/>
          <w:sz w:val="16"/>
          <w:szCs w:val="16"/>
          <w:lang w:val="bs-Latn-BA"/>
        </w:rPr>
        <w:t xml:space="preserve">] i </w:t>
      </w:r>
      <w:r w:rsidR="00E015A7" w:rsidRPr="002D191D">
        <w:rPr>
          <w:sz w:val="16"/>
          <w:szCs w:val="16"/>
          <w:lang w:val="bs-Latn-BA"/>
        </w:rPr>
        <w:t xml:space="preserve">stepenom korisnog dejstva transmisije </w:t>
      </w:r>
      <w:r w:rsidR="00E015A7" w:rsidRPr="002D191D">
        <w:rPr>
          <w:i/>
          <w:sz w:val="16"/>
          <w:szCs w:val="16"/>
          <w:lang w:val="sr-Cyrl-CS"/>
        </w:rPr>
        <w:t>η</w:t>
      </w:r>
      <w:r w:rsidR="00E015A7" w:rsidRPr="002D191D">
        <w:rPr>
          <w:i/>
          <w:sz w:val="16"/>
          <w:szCs w:val="16"/>
          <w:vertAlign w:val="subscript"/>
          <w:lang w:val="sr-Latn-CS"/>
        </w:rPr>
        <w:t>tr</w:t>
      </w:r>
      <w:r w:rsidR="00E015A7" w:rsidRPr="002D191D">
        <w:rPr>
          <w:i/>
          <w:sz w:val="16"/>
          <w:szCs w:val="16"/>
          <w:lang w:val="sr-Latn-CS"/>
        </w:rPr>
        <w:t>=0,82</w:t>
      </w:r>
      <w:r w:rsidR="00E015A7" w:rsidRPr="002D191D">
        <w:rPr>
          <w:sz w:val="16"/>
          <w:szCs w:val="16"/>
          <w:lang w:val="bs-Latn-BA"/>
        </w:rPr>
        <w:t xml:space="preserve"> . Usvojiti g=10 [m/s</w:t>
      </w:r>
      <w:r w:rsidR="00E015A7" w:rsidRPr="002D191D">
        <w:rPr>
          <w:sz w:val="16"/>
          <w:szCs w:val="16"/>
          <w:vertAlign w:val="superscript"/>
          <w:lang w:val="bs-Latn-BA"/>
        </w:rPr>
        <w:t>2</w:t>
      </w:r>
      <w:r w:rsidR="00E015A7" w:rsidRPr="002D191D">
        <w:rPr>
          <w:sz w:val="16"/>
          <w:szCs w:val="16"/>
          <w:lang w:val="bs-Latn-BA"/>
        </w:rPr>
        <w:t>].</w:t>
      </w:r>
    </w:p>
    <w:p w:rsidR="00E015A7" w:rsidRPr="002D191D" w:rsidRDefault="00E015A7" w:rsidP="00B04122">
      <w:pPr>
        <w:jc w:val="both"/>
        <w:rPr>
          <w:rFonts w:eastAsia="Calibri"/>
          <w:bCs/>
          <w:color w:val="000000"/>
          <w:sz w:val="16"/>
          <w:szCs w:val="16"/>
          <w:lang w:val="bs-Latn-BA"/>
        </w:rPr>
      </w:pPr>
      <w:r w:rsidRPr="002D191D">
        <w:rPr>
          <w:rFonts w:eastAsia="Calibri"/>
          <w:sz w:val="16"/>
          <w:szCs w:val="16"/>
          <w:lang w:val="bs-Latn-BA"/>
        </w:rPr>
        <w:t xml:space="preserve">Potrebno je odrediti </w:t>
      </w:r>
      <w:r w:rsidRPr="002D191D">
        <w:rPr>
          <w:rFonts w:eastAsia="Calibri"/>
          <w:bCs/>
          <w:color w:val="000000"/>
          <w:sz w:val="16"/>
          <w:szCs w:val="16"/>
          <w:lang w:val="sl-SI"/>
        </w:rPr>
        <w:t>ukupnu masu</w:t>
      </w:r>
      <w:r w:rsidRPr="002D191D">
        <w:rPr>
          <w:rFonts w:eastAsia="Calibri"/>
          <w:bCs/>
          <w:color w:val="000000"/>
          <w:sz w:val="16"/>
          <w:szCs w:val="16"/>
          <w:lang w:val="sr-Cyrl-CS"/>
        </w:rPr>
        <w:t xml:space="preserve"> (</w:t>
      </w:r>
      <w:r w:rsidRPr="002D191D">
        <w:rPr>
          <w:rFonts w:eastAsia="Calibri"/>
          <w:sz w:val="16"/>
          <w:szCs w:val="16"/>
          <w:lang w:val="bs-Latn-BA"/>
        </w:rPr>
        <w:t>m</w:t>
      </w:r>
      <w:r w:rsidRPr="002D191D">
        <w:rPr>
          <w:rFonts w:eastAsia="Calibri"/>
          <w:sz w:val="16"/>
          <w:szCs w:val="16"/>
          <w:vertAlign w:val="subscript"/>
          <w:lang w:val="bs-Latn-BA"/>
        </w:rPr>
        <w:t>t</w:t>
      </w:r>
      <w:r w:rsidRPr="002D191D">
        <w:rPr>
          <w:rFonts w:eastAsia="Calibri"/>
          <w:bCs/>
          <w:color w:val="000000"/>
          <w:sz w:val="16"/>
          <w:szCs w:val="16"/>
          <w:lang w:val="sr-Cyrl-CS"/>
        </w:rPr>
        <w:t>)</w:t>
      </w:r>
      <w:r w:rsidRPr="002D191D">
        <w:rPr>
          <w:rFonts w:eastAsia="Calibri"/>
          <w:bCs/>
          <w:color w:val="000000"/>
          <w:sz w:val="16"/>
          <w:szCs w:val="16"/>
          <w:lang w:val="bs-Latn-BA"/>
        </w:rPr>
        <w:t xml:space="preserve"> tereta</w:t>
      </w:r>
      <w:r w:rsidRPr="002D191D">
        <w:rPr>
          <w:rFonts w:eastAsia="Calibri"/>
          <w:bCs/>
          <w:color w:val="000000"/>
          <w:sz w:val="16"/>
          <w:szCs w:val="16"/>
          <w:lang w:val="sl-SI"/>
        </w:rPr>
        <w:t>, koja se može tovariti na vozilo s obzirom na dozvoljena osovinska opterećenja ovog vozila koja iznose: G</w:t>
      </w:r>
      <w:r w:rsidRPr="002D191D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>z</w:t>
      </w:r>
      <w:r w:rsidRPr="002D191D">
        <w:rPr>
          <w:rFonts w:eastAsia="Calibri"/>
          <w:bCs/>
          <w:color w:val="000000"/>
          <w:sz w:val="16"/>
          <w:szCs w:val="16"/>
          <w:lang w:val="sr-Cyrl-CS"/>
        </w:rPr>
        <w:t xml:space="preserve"> =100000</w:t>
      </w:r>
      <w:r w:rsidRPr="002D191D">
        <w:rPr>
          <w:rFonts w:eastAsia="Calibri"/>
          <w:bCs/>
          <w:color w:val="000000"/>
          <w:sz w:val="16"/>
          <w:szCs w:val="16"/>
          <w:lang w:val="bs-Latn-BA"/>
        </w:rPr>
        <w:t xml:space="preserve"> [</w:t>
      </w:r>
      <w:r w:rsidRPr="002D191D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Pr="002D191D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Pr="002D191D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Pr="002D191D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Pr="002D191D">
        <w:rPr>
          <w:sz w:val="16"/>
          <w:szCs w:val="16"/>
          <w:lang w:val="sr-Latn-CS"/>
        </w:rPr>
        <w:t>G</w:t>
      </w:r>
      <w:r w:rsidRPr="002D191D">
        <w:rPr>
          <w:sz w:val="16"/>
          <w:szCs w:val="16"/>
          <w:vertAlign w:val="subscript"/>
          <w:lang w:val="sr-Latn-CS"/>
        </w:rPr>
        <w:t>p</w:t>
      </w:r>
      <w:r w:rsidRPr="002D191D">
        <w:rPr>
          <w:sz w:val="16"/>
          <w:szCs w:val="16"/>
          <w:lang w:val="sr-Latn-CS"/>
        </w:rPr>
        <w:t xml:space="preserve"> </w:t>
      </w:r>
      <w:r w:rsidRPr="002D191D">
        <w:rPr>
          <w:sz w:val="16"/>
          <w:szCs w:val="16"/>
          <w:lang w:val="sr-Cyrl-CS"/>
        </w:rPr>
        <w:t xml:space="preserve"> = 60000 </w:t>
      </w:r>
      <w:r w:rsidRPr="002D191D">
        <w:rPr>
          <w:sz w:val="16"/>
          <w:szCs w:val="16"/>
          <w:lang w:val="bs-Latn-BA"/>
        </w:rPr>
        <w:t>[</w:t>
      </w:r>
      <w:r w:rsidRPr="002D191D">
        <w:rPr>
          <w:i/>
          <w:sz w:val="16"/>
          <w:szCs w:val="16"/>
          <w:lang w:val="sr-Latn-CS"/>
        </w:rPr>
        <w:t>N</w:t>
      </w:r>
      <w:r w:rsidRPr="002D191D">
        <w:rPr>
          <w:sz w:val="16"/>
          <w:szCs w:val="16"/>
          <w:lang w:val="sr-Latn-CS"/>
        </w:rPr>
        <w:t xml:space="preserve">], prvjeru izvršiti za dozvoljeno opterećenje zadnjeg mosta, </w:t>
      </w:r>
      <w:r w:rsidRPr="002D191D">
        <w:rPr>
          <w:sz w:val="16"/>
          <w:szCs w:val="16"/>
          <w:lang w:val="sr-Cyrl-CS"/>
        </w:rPr>
        <w:t xml:space="preserve"> </w:t>
      </w:r>
      <w:r w:rsidRPr="002D191D">
        <w:rPr>
          <w:sz w:val="16"/>
          <w:szCs w:val="16"/>
          <w:lang w:val="sr-Latn-CS"/>
        </w:rPr>
        <w:t>i to u slučaju da se vozilo kreće</w:t>
      </w:r>
      <w:r w:rsidRPr="002D191D">
        <w:rPr>
          <w:sz w:val="16"/>
          <w:szCs w:val="16"/>
          <w:lang w:val="sr-Cyrl-CS"/>
        </w:rPr>
        <w:t>:</w:t>
      </w:r>
    </w:p>
    <w:p w:rsidR="00E015A7" w:rsidRPr="002D191D" w:rsidRDefault="00E015A7" w:rsidP="00B04122">
      <w:pPr>
        <w:tabs>
          <w:tab w:val="num" w:pos="1680"/>
          <w:tab w:val="left" w:pos="4080"/>
        </w:tabs>
        <w:ind w:left="426" w:hanging="426"/>
        <w:jc w:val="both"/>
        <w:rPr>
          <w:sz w:val="16"/>
          <w:szCs w:val="16"/>
          <w:lang w:val="sr-Cyrl-CS"/>
        </w:rPr>
      </w:pPr>
      <w:r w:rsidRPr="002D191D">
        <w:rPr>
          <w:b/>
          <w:sz w:val="16"/>
          <w:szCs w:val="16"/>
          <w:lang w:val="sr-Latn-CS"/>
        </w:rPr>
        <w:t>1)</w:t>
      </w:r>
      <w:r w:rsidRPr="002D191D">
        <w:rPr>
          <w:sz w:val="16"/>
          <w:szCs w:val="16"/>
          <w:lang w:val="sr-Latn-CS"/>
        </w:rPr>
        <w:t xml:space="preserve">  na ravnom putu</w:t>
      </w:r>
      <w:r w:rsidR="002D191D">
        <w:rPr>
          <w:sz w:val="16"/>
          <w:szCs w:val="16"/>
          <w:lang w:val="sr-Cyrl-CS"/>
        </w:rPr>
        <w:t>,</w:t>
      </w:r>
      <w:r w:rsidR="002D191D">
        <w:rPr>
          <w:sz w:val="16"/>
          <w:szCs w:val="16"/>
          <w:lang w:val="bs-Latn-BA"/>
        </w:rPr>
        <w:t xml:space="preserve"> </w:t>
      </w:r>
      <w:r w:rsidRPr="002D191D">
        <w:rPr>
          <w:b/>
          <w:sz w:val="16"/>
          <w:szCs w:val="16"/>
          <w:lang w:val="sr-Latn-CS"/>
        </w:rPr>
        <w:t>2)</w:t>
      </w:r>
      <w:r w:rsidRPr="002D191D">
        <w:rPr>
          <w:sz w:val="16"/>
          <w:szCs w:val="16"/>
          <w:lang w:val="sr-Latn-CS"/>
        </w:rPr>
        <w:t xml:space="preserve">  na putu sa padom od</w:t>
      </w:r>
      <w:r w:rsidRPr="002D191D">
        <w:rPr>
          <w:sz w:val="16"/>
          <w:szCs w:val="16"/>
          <w:lang w:val="sr-Cyrl-CS"/>
        </w:rPr>
        <w:t xml:space="preserve"> 10</w:t>
      </w:r>
      <w:r w:rsidRPr="002D191D">
        <w:rPr>
          <w:sz w:val="16"/>
          <w:szCs w:val="16"/>
          <w:lang w:val="bs-Latn-BA"/>
        </w:rPr>
        <w:t xml:space="preserve"> [</w:t>
      </w:r>
      <w:r w:rsidRPr="002D191D">
        <w:rPr>
          <w:i/>
          <w:sz w:val="16"/>
          <w:szCs w:val="16"/>
          <w:lang w:val="sr-Cyrl-CS"/>
        </w:rPr>
        <w:t>°</w:t>
      </w:r>
      <w:r w:rsidRPr="002D191D">
        <w:rPr>
          <w:sz w:val="16"/>
          <w:szCs w:val="16"/>
          <w:lang w:val="sr-Cyrl-CS"/>
        </w:rPr>
        <w:t xml:space="preserve">]. </w:t>
      </w:r>
      <w:r w:rsidR="002D191D">
        <w:rPr>
          <w:sz w:val="16"/>
          <w:szCs w:val="16"/>
          <w:lang w:val="bs-Latn-BA"/>
        </w:rPr>
        <w:t xml:space="preserve"> </w:t>
      </w:r>
      <w:r w:rsidRPr="002D191D">
        <w:rPr>
          <w:b/>
          <w:sz w:val="16"/>
          <w:szCs w:val="16"/>
          <w:lang w:val="bs-Latn-BA"/>
        </w:rPr>
        <w:t>3)</w:t>
      </w:r>
      <w:r w:rsidRPr="002D191D">
        <w:rPr>
          <w:sz w:val="16"/>
          <w:szCs w:val="16"/>
          <w:lang w:val="bs-Latn-BA"/>
        </w:rPr>
        <w:t xml:space="preserve">  procentualno iskorišćenje mogućih opterećenja vozila zadanom nosivošću vozila u oba slučaja.</w:t>
      </w:r>
    </w:p>
    <w:p w:rsidR="002D191D" w:rsidRDefault="002D191D" w:rsidP="00B04122">
      <w:pPr>
        <w:jc w:val="both"/>
        <w:rPr>
          <w:b/>
          <w:sz w:val="16"/>
          <w:szCs w:val="16"/>
          <w:lang w:val="sr-Latn-CS"/>
        </w:rPr>
        <w:sectPr w:rsidR="002D191D" w:rsidSect="002D191D">
          <w:pgSz w:w="11906" w:h="16838"/>
          <w:pgMar w:top="426" w:right="851" w:bottom="284" w:left="1134" w:header="709" w:footer="709" w:gutter="0"/>
          <w:cols w:space="708"/>
          <w:docGrid w:linePitch="360"/>
        </w:sectPr>
      </w:pPr>
    </w:p>
    <w:p w:rsidR="002D191D" w:rsidRPr="002D191D" w:rsidRDefault="002D191D" w:rsidP="002D191D">
      <w:pPr>
        <w:rPr>
          <w:b/>
          <w:sz w:val="16"/>
          <w:szCs w:val="16"/>
          <w:lang w:val="sr-Latn-CS"/>
        </w:rPr>
      </w:pPr>
      <w:r w:rsidRPr="002D191D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012F8938" wp14:editId="17AFCB84">
            <wp:extent cx="1053829" cy="742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071" cy="74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191D">
        <w:rPr>
          <w:b/>
          <w:sz w:val="16"/>
          <w:szCs w:val="16"/>
          <w:lang w:val="sr-Latn-CS"/>
        </w:rPr>
        <w:t xml:space="preserve">             </w:t>
      </w:r>
      <w:r w:rsidRPr="002D191D">
        <w:rPr>
          <w:rFonts w:eastAsia="Calibri"/>
          <w:noProof/>
          <w:sz w:val="16"/>
          <w:szCs w:val="16"/>
          <w:lang w:val="bs-Latn-BA" w:eastAsia="bs-Latn-BA"/>
        </w:rPr>
        <w:drawing>
          <wp:inline distT="0" distB="0" distL="0" distR="0" wp14:anchorId="4E1F33D6" wp14:editId="1E147684">
            <wp:extent cx="1108522" cy="60148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35" cy="60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1D" w:rsidRPr="002D191D" w:rsidRDefault="002D191D" w:rsidP="002D191D">
      <w:pPr>
        <w:tabs>
          <w:tab w:val="left" w:pos="0"/>
        </w:tabs>
        <w:rPr>
          <w:sz w:val="16"/>
          <w:szCs w:val="16"/>
          <w:lang w:val="bs-Latn-BA"/>
        </w:rPr>
      </w:pPr>
      <w:r w:rsidRPr="002D191D">
        <w:rPr>
          <w:i/>
          <w:sz w:val="16"/>
          <w:szCs w:val="16"/>
        </w:rPr>
        <w:t xml:space="preserve">Šema sila koje djeluju na motorno vozilo </w:t>
      </w:r>
      <w:r w:rsidRPr="002D191D">
        <w:rPr>
          <w:i/>
          <w:sz w:val="16"/>
          <w:szCs w:val="16"/>
          <w:lang w:val="bs-Latn-BA"/>
        </w:rPr>
        <w:t>„Iveco“</w:t>
      </w:r>
    </w:p>
    <w:p w:rsidR="002D191D" w:rsidRPr="002D191D" w:rsidRDefault="002D191D" w:rsidP="002D191D">
      <w:pPr>
        <w:numPr>
          <w:ilvl w:val="0"/>
          <w:numId w:val="15"/>
        </w:numPr>
        <w:spacing w:before="120" w:after="200" w:line="276" w:lineRule="auto"/>
        <w:ind w:left="284" w:hanging="284"/>
        <w:contextualSpacing/>
        <w:rPr>
          <w:rFonts w:eastAsiaTheme="minorHAnsi" w:cstheme="minorBidi"/>
          <w:sz w:val="16"/>
          <w:szCs w:val="16"/>
          <w:lang w:val="bs-Latn-BA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HAnsi" w:hAnsi="Cambria Math" w:cstheme="minorBidi"/>
                <w:sz w:val="14"/>
                <w:szCs w:val="14"/>
                <w:lang w:val="bs-Latn-BA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Theme="minorHAnsi" w:hAnsi="Cambria Math" w:cstheme="minorBidi"/>
                    <w:sz w:val="14"/>
                    <w:szCs w:val="14"/>
                    <w:lang w:val="bs-Latn-BA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4"/>
                    <w:szCs w:val="14"/>
                    <w:lang w:val="bs-Latn-BA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HAnsi" w:hAnsi="Cambria Math" w:cstheme="minorBidi"/>
                    <w:sz w:val="14"/>
                    <w:szCs w:val="14"/>
                    <w:lang w:val="bs-Latn-BA"/>
                  </w:rPr>
                  <m:t>A</m:t>
                </m:r>
              </m:sub>
            </m:sSub>
          </m:e>
        </m:nary>
        <m:r>
          <m:rPr>
            <m:sty m:val="p"/>
          </m:rPr>
          <w:rPr>
            <w:rFonts w:ascii="Cambria Math" w:eastAsiaTheme="minorHAnsi" w:hAnsi="Cambria Math" w:cstheme="minorBidi"/>
            <w:sz w:val="14"/>
            <w:szCs w:val="14"/>
            <w:lang w:val="bs-Latn-BA"/>
          </w:rPr>
          <m:t>=0;</m:t>
        </m:r>
      </m:oMath>
    </w:p>
    <w:p w:rsidR="002D191D" w:rsidRPr="002D191D" w:rsidRDefault="002D191D" w:rsidP="002D191D">
      <w:pPr>
        <w:spacing w:before="120" w:after="200" w:line="276" w:lineRule="auto"/>
        <w:contextualSpacing/>
        <w:rPr>
          <w:rFonts w:eastAsiaTheme="minorEastAsia" w:cstheme="minorBid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Z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z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∙l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-G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∙</m:t>
          </m:r>
          <m:d>
            <m:d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l-x</m:t>
              </m:r>
            </m:e>
          </m:d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-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v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∙</m:t>
          </m:r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l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p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 xml:space="preserve">=0; </m:t>
          </m:r>
        </m:oMath>
      </m:oMathPara>
    </w:p>
    <w:p w:rsidR="002D191D" w:rsidRPr="002D191D" w:rsidRDefault="002D191D" w:rsidP="002D191D">
      <w:pPr>
        <w:spacing w:before="120" w:after="200" w:line="276" w:lineRule="auto"/>
        <w:ind w:firstLine="720"/>
        <w:contextualSpacing/>
        <w:rPr>
          <w:rFonts w:eastAsiaTheme="minorEastAsia" w:cstheme="minorBid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G</m:t>
              </m:r>
            </m:e>
            <m: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Theme="minorHAnsi" w:hAnsi="Cambria Math" w:cstheme="minorBidi"/>
                  <w:i/>
                  <w:sz w:val="14"/>
                  <w:szCs w:val="14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z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v</m:t>
                  </m:r>
                </m:sub>
              </m:sSub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∙</m:t>
              </m:r>
              <m:sSub>
                <m:sSubPr>
                  <m:ctrlPr>
                    <w:rPr>
                      <w:rFonts w:ascii="Cambria Math" w:eastAsiaTheme="minorHAnsi" w:hAnsi="Cambria Math" w:cstheme="minorBidi"/>
                      <w:i/>
                      <w:sz w:val="14"/>
                      <w:szCs w:val="14"/>
                      <w:lang w:val="bs-Latn-BA"/>
                    </w:rPr>
                  </m:ctrlPr>
                </m:sSubPr>
                <m:e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eastAsiaTheme="minorHAnsi" w:hAnsi="Cambria Math" w:cstheme="minorBidi"/>
                      <w:sz w:val="14"/>
                      <w:szCs w:val="14"/>
                      <w:lang w:val="bs-Latn-BA"/>
                    </w:rPr>
                    <m:t>p</m:t>
                  </m:r>
                </m:sub>
              </m:sSub>
            </m:num>
            <m:den>
              <m:r>
                <w:rPr>
                  <w:rFonts w:ascii="Cambria Math" w:eastAsiaTheme="minorHAnsi" w:hAnsi="Cambria Math" w:cstheme="minorBidi"/>
                  <w:sz w:val="14"/>
                  <w:szCs w:val="14"/>
                  <w:lang w:val="bs-Latn-BA"/>
                </w:rPr>
                <m:t>l-x</m:t>
              </m:r>
            </m:den>
          </m:f>
          <m:r>
            <w:rPr>
              <w:rFonts w:ascii="Cambria Math" w:eastAsiaTheme="minorEastAsia" w:hAnsi="Cambria Math" w:cstheme="minorBidi"/>
              <w:sz w:val="14"/>
              <w:szCs w:val="14"/>
              <w:lang w:val="bs-Latn-BA"/>
            </w:rPr>
            <m:t>=</m:t>
          </m:r>
          <m:f>
            <m:fPr>
              <m:ctrlPr>
                <w:rPr>
                  <w:rFonts w:ascii="Cambria Math" w:eastAsiaTheme="minorEastAsia" w:hAnsi="Cambria Math" w:cstheme="minorBidi"/>
                  <w:i/>
                  <w:sz w:val="14"/>
                  <w:szCs w:val="14"/>
                  <w:lang w:val="bs-Latn-BA"/>
                </w:rPr>
              </m:ctrlPr>
            </m:fPr>
            <m:num>
              <m:r>
                <w:rPr>
                  <w:rFonts w:ascii="Cambria Math" w:eastAsiaTheme="minorEastAsia" w:hAnsi="Cambria Math" w:cstheme="minorBidi"/>
                  <w:sz w:val="14"/>
                  <w:szCs w:val="14"/>
                  <w:lang w:val="bs-Latn-BA"/>
                </w:rPr>
                <m:t>100000∙5.7-30000∙3,2</m:t>
              </m:r>
            </m:num>
            <m:den>
              <m:r>
                <w:rPr>
                  <w:rFonts w:ascii="Cambria Math" w:eastAsiaTheme="minorEastAsia" w:hAnsi="Cambria Math" w:cstheme="minorBidi"/>
                  <w:sz w:val="14"/>
                  <w:szCs w:val="14"/>
                  <w:lang w:val="bs-Latn-BA"/>
                </w:rPr>
                <m:t>5,7-1</m:t>
              </m:r>
            </m:den>
          </m:f>
        </m:oMath>
      </m:oMathPara>
    </w:p>
    <w:p w:rsidR="002D191D" w:rsidRPr="002D191D" w:rsidRDefault="002D191D" w:rsidP="002D191D">
      <w:pPr>
        <w:spacing w:before="120" w:after="200" w:line="276" w:lineRule="auto"/>
        <w:ind w:left="720" w:hanging="720"/>
        <w:contextualSpacing/>
        <w:rPr>
          <w:rFonts w:eastAsiaTheme="minorEastAsia" w:cstheme="minorBidi"/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570000-96000</m:t>
            </m:r>
          </m:num>
          <m:den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4,7</m:t>
            </m:r>
          </m:den>
        </m:f>
        <m:r>
          <w:rPr>
            <w:rFonts w:ascii="Cambria Math" w:eastAsiaTheme="minorHAnsi" w:hAnsi="Cambria Math" w:cstheme="minorBidi"/>
            <w:sz w:val="16"/>
            <w:szCs w:val="16"/>
            <w:lang w:val="bs-Latn-BA"/>
          </w:rPr>
          <m:t xml:space="preserve">=100851,064 </m:t>
        </m:r>
        <m:d>
          <m:dPr>
            <m:begChr m:val="["/>
            <m:endChr m:val="]"/>
            <m:ctrlPr>
              <w:rPr>
                <w:rFonts w:ascii="Cambria Math" w:eastAsiaTheme="minorHAnsi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HAnsi" w:hAnsi="Cambria Math" w:cstheme="minorBidi"/>
                <w:sz w:val="16"/>
                <w:szCs w:val="16"/>
                <w:lang w:val="bs-Latn-BA"/>
              </w:rPr>
              <m:t>N</m:t>
            </m:r>
          </m:e>
        </m:d>
      </m:oMath>
      <w:r w:rsidRPr="002D191D">
        <w:rPr>
          <w:rFonts w:eastAsiaTheme="minorEastAsia" w:cstheme="minorBidi"/>
          <w:sz w:val="16"/>
          <w:szCs w:val="16"/>
          <w:lang w:val="bs-Latn-BA"/>
        </w:rPr>
        <w:t xml:space="preserve">    </w:t>
      </w:r>
      <w:r w:rsidRPr="002D191D">
        <w:rPr>
          <w:rFonts w:eastAsiaTheme="minorEastAsia"/>
          <w:sz w:val="16"/>
          <w:szCs w:val="16"/>
          <w:lang w:val="bs-Latn-BA"/>
        </w:rPr>
        <w:t>→</w:t>
      </w:r>
    </w:p>
    <w:p w:rsidR="002D191D" w:rsidRPr="002D191D" w:rsidRDefault="002D191D" w:rsidP="002D191D">
      <w:pPr>
        <w:spacing w:before="120" w:after="200" w:line="276" w:lineRule="auto"/>
        <w:contextualSpacing/>
        <w:rPr>
          <w:rFonts w:eastAsiaTheme="minorEastAsia" w:cstheme="minorBidi"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eastAsiaTheme="minorHAnsi" w:hAnsi="Cambria Math" w:cstheme="minorBidi"/>
              <w:sz w:val="16"/>
              <w:szCs w:val="16"/>
              <w:lang w:val="bs-Latn-BA"/>
            </w:rPr>
            <m:t xml:space="preserve">=10085 </m:t>
          </m:r>
          <m:d>
            <m:dPr>
              <m:begChr m:val="["/>
              <m:endChr m:val="]"/>
              <m:ctrlPr>
                <w:rPr>
                  <w:rFonts w:ascii="Cambria Math" w:eastAsiaTheme="minorHAnsi" w:hAnsi="Cambria Math" w:cstheme="minorBidi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eastAsiaTheme="minorHAnsi" w:hAnsi="Cambria Math" w:cstheme="minorBidi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2D191D" w:rsidRPr="00B04122" w:rsidRDefault="002D191D" w:rsidP="00B04122">
      <w:pPr>
        <w:spacing w:before="120" w:after="200" w:line="276" w:lineRule="auto"/>
        <w:ind w:left="720" w:hanging="720"/>
        <w:contextualSpacing/>
        <w:rPr>
          <w:rFonts w:eastAsiaTheme="minorEastAsia" w:cstheme="minorBidi"/>
          <w:sz w:val="16"/>
          <w:szCs w:val="16"/>
          <w:lang w:val="bs-Latn-BA"/>
        </w:rPr>
      </w:pPr>
      <w:r w:rsidRPr="002D191D">
        <w:rPr>
          <w:rFonts w:eastAsiaTheme="minorEastAsia" w:cstheme="minorBidi"/>
          <w:sz w:val="16"/>
          <w:szCs w:val="16"/>
          <w:lang w:val="bs-Latn-BA"/>
        </w:rPr>
        <w:t xml:space="preserve">1.1) </w:t>
      </w:r>
      <m:oMath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10085</m:t>
            </m:r>
          </m:den>
        </m:f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∙100=79,325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%</m:t>
            </m:r>
          </m:e>
        </m:d>
      </m:oMath>
    </w:p>
    <w:p w:rsidR="002D191D" w:rsidRPr="002D191D" w:rsidRDefault="002D191D" w:rsidP="002D191D">
      <w:pPr>
        <w:rPr>
          <w:sz w:val="16"/>
          <w:szCs w:val="16"/>
        </w:rPr>
      </w:pPr>
      <w:r w:rsidRPr="002D191D">
        <w:rPr>
          <w:sz w:val="16"/>
          <w:szCs w:val="16"/>
          <w:lang w:val="bs-Latn-BA"/>
        </w:rPr>
        <w:t xml:space="preserve">2)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A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</w:rPr>
          <m:t>=0;</m:t>
        </m:r>
      </m:oMath>
      <w:r w:rsidRPr="002D191D">
        <w:rPr>
          <w:sz w:val="16"/>
          <w:szCs w:val="16"/>
        </w:rPr>
        <w:t xml:space="preserve">  </w:t>
      </w:r>
    </w:p>
    <w:p w:rsidR="002D191D" w:rsidRPr="002D191D" w:rsidRDefault="002D191D" w:rsidP="002D191D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  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l-x</m:t>
              </m:r>
            </m:e>
          </m:d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l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=0</m:t>
          </m:r>
        </m:oMath>
      </m:oMathPara>
    </w:p>
    <w:p w:rsidR="002D191D" w:rsidRPr="002D191D" w:rsidRDefault="002D191D" w:rsidP="002D191D">
      <w:pPr>
        <w:rPr>
          <w:sz w:val="16"/>
          <w:szCs w:val="16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 xml:space="preserve">    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l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p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∙cosα∙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</w:rPr>
                <m:t>l-x</m:t>
              </m:r>
            </m:e>
          </m:d>
          <m:r>
            <w:rPr>
              <w:rFonts w:ascii="Cambria Math" w:hAnsi="Cambria Math"/>
              <w:sz w:val="16"/>
              <w:szCs w:val="16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</w:rPr>
            <m:t>∙sinα∙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</w:rPr>
                <m:t>h</m:t>
              </m:r>
            </m:e>
            <m:sub>
              <m:r>
                <w:rPr>
                  <w:rFonts w:ascii="Cambria Math" w:hAnsi="Cambria Math"/>
                  <w:sz w:val="16"/>
                  <w:szCs w:val="16"/>
                </w:rPr>
                <m:t>t</m:t>
              </m:r>
            </m:sub>
          </m:sSub>
        </m:oMath>
      </m:oMathPara>
    </w:p>
    <w:p w:rsidR="002D191D" w:rsidRPr="002D191D" w:rsidRDefault="002D191D" w:rsidP="002D191D">
      <w:pPr>
        <w:ind w:firstLine="85"/>
        <w:rPr>
          <w:sz w:val="16"/>
          <w:szCs w:val="16"/>
          <w:lang w:val="bs-Latn-BA"/>
        </w:rPr>
      </w:pPr>
    </w:p>
    <w:p w:rsidR="002D191D" w:rsidRPr="002D191D" w:rsidRDefault="002D191D" w:rsidP="002D191D">
      <w:pPr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z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∙l-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</m:e>
          </m:d>
        </m:oMath>
      </m:oMathPara>
    </w:p>
    <w:p w:rsidR="002D191D" w:rsidRPr="002D191D" w:rsidRDefault="002D191D" w:rsidP="002D191D">
      <w:pPr>
        <w:ind w:left="142" w:hanging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p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∙l-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v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cosα∙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p</m:t>
                      </m:r>
                    </m:sub>
                  </m:s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-sinα∙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6"/>
                          <w:szCs w:val="16"/>
                          <w:lang w:val="bs-Latn-B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16"/>
                          <w:szCs w:val="16"/>
                          <w:lang w:val="bs-Latn-BA"/>
                        </w:rPr>
                        <m:t>v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cosα∙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l-x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-sinα∙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t</m:t>
                  </m:r>
                </m:sub>
              </m:sSub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100000∙5,7-30000∙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0,984∙3,2-0,173∙0,9</m:t>
                  </m:r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0,984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5,7-1</m:t>
                  </m:r>
                </m:e>
              </m:d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+0,173∙1,5</m:t>
              </m:r>
            </m:den>
          </m:f>
        </m:oMath>
      </m:oMathPara>
    </w:p>
    <w:p w:rsidR="002D191D" w:rsidRPr="002D191D" w:rsidRDefault="002D191D" w:rsidP="002D191D">
      <w:pPr>
        <w:ind w:left="142" w:hanging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570000-30000∙</m:t>
              </m:r>
              <m:d>
                <m:d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d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3,149-0,156</m:t>
                  </m:r>
                </m:e>
              </m:d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4,625-0,259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570000-89754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4,366</m:t>
              </m:r>
            </m:den>
          </m:f>
        </m:oMath>
      </m:oMathPara>
    </w:p>
    <w:p w:rsidR="002D191D" w:rsidRPr="002D191D" w:rsidRDefault="002D191D" w:rsidP="002D191D">
      <w:pPr>
        <w:ind w:left="142"/>
        <w:rPr>
          <w:sz w:val="16"/>
          <w:szCs w:val="16"/>
          <w:lang w:val="bs-Latn-BA"/>
        </w:rPr>
      </w:pP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t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480246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4,366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>=109996,793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  <w:r w:rsidRPr="002D191D">
        <w:rPr>
          <w:sz w:val="16"/>
          <w:szCs w:val="16"/>
          <w:lang w:val="bs-Latn-BA"/>
        </w:rPr>
        <w:t xml:space="preserve">   →</w:t>
      </w:r>
    </w:p>
    <w:p w:rsidR="002D191D" w:rsidRPr="002D191D" w:rsidRDefault="002D191D" w:rsidP="002D191D">
      <w:pPr>
        <w:ind w:left="142"/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m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t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=q=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109996,793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10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=10999,679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kg</m:t>
              </m:r>
            </m:e>
          </m:d>
        </m:oMath>
      </m:oMathPara>
    </w:p>
    <w:p w:rsidR="002D191D" w:rsidRPr="002D191D" w:rsidRDefault="002D191D" w:rsidP="002D191D">
      <w:pPr>
        <w:ind w:left="142"/>
        <w:rPr>
          <w:sz w:val="16"/>
          <w:szCs w:val="16"/>
          <w:lang w:val="bs-Latn-BA"/>
        </w:rPr>
      </w:pPr>
    </w:p>
    <w:p w:rsidR="002D191D" w:rsidRPr="002D191D" w:rsidRDefault="002D191D" w:rsidP="002D191D">
      <w:pPr>
        <w:spacing w:before="120" w:after="200" w:line="276" w:lineRule="auto"/>
        <w:ind w:left="720" w:hanging="720"/>
        <w:contextualSpacing/>
        <w:rPr>
          <w:rFonts w:eastAsiaTheme="minorEastAsia" w:cstheme="minorBidi"/>
          <w:sz w:val="16"/>
          <w:szCs w:val="16"/>
          <w:lang w:val="bs-Latn-BA"/>
        </w:rPr>
      </w:pPr>
      <w:r w:rsidRPr="002D191D">
        <w:rPr>
          <w:rFonts w:eastAsiaTheme="minorEastAsia" w:cstheme="minorBidi"/>
          <w:sz w:val="16"/>
          <w:szCs w:val="16"/>
          <w:lang w:val="bs-Latn-BA"/>
        </w:rPr>
        <w:t xml:space="preserve">2.2) </w:t>
      </w:r>
      <m:oMath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 I=</m:t>
        </m:r>
        <m:f>
          <m:fPr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8000</m:t>
            </m:r>
          </m:num>
          <m:den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10999,679</m:t>
            </m:r>
          </m:den>
        </m:f>
        <m:r>
          <w:rPr>
            <w:rFonts w:ascii="Cambria Math" w:eastAsiaTheme="minorEastAsia" w:hAnsi="Cambria Math" w:cstheme="minorBidi"/>
            <w:sz w:val="16"/>
            <w:szCs w:val="16"/>
            <w:lang w:val="bs-Latn-BA"/>
          </w:rPr>
          <m:t xml:space="preserve">∙100=72,729 </m:t>
        </m:r>
        <m:d>
          <m:dPr>
            <m:begChr m:val="["/>
            <m:endChr m:val="]"/>
            <m:ctrlPr>
              <w:rPr>
                <w:rFonts w:ascii="Cambria Math" w:eastAsiaTheme="minorEastAsia" w:hAnsi="Cambria Math" w:cstheme="minorBidi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Theme="minorEastAsia" w:hAnsi="Cambria Math" w:cstheme="minorBidi"/>
                <w:sz w:val="16"/>
                <w:szCs w:val="16"/>
                <w:lang w:val="bs-Latn-BA"/>
              </w:rPr>
              <m:t>%</m:t>
            </m:r>
          </m:e>
        </m:d>
      </m:oMath>
    </w:p>
    <w:p w:rsidR="002D191D" w:rsidRDefault="002D191D" w:rsidP="00E015A7">
      <w:pPr>
        <w:jc w:val="both"/>
        <w:rPr>
          <w:b/>
          <w:sz w:val="28"/>
          <w:szCs w:val="28"/>
          <w:u w:val="single"/>
          <w:lang w:val="bs-Latn-BA"/>
        </w:rPr>
        <w:sectPr w:rsidR="002D191D" w:rsidSect="002D191D">
          <w:type w:val="continuous"/>
          <w:pgSz w:w="11906" w:h="16838"/>
          <w:pgMar w:top="426" w:right="851" w:bottom="284" w:left="1134" w:header="709" w:footer="709" w:gutter="0"/>
          <w:cols w:num="2" w:space="708"/>
          <w:docGrid w:linePitch="360"/>
        </w:sectPr>
      </w:pPr>
    </w:p>
    <w:p w:rsidR="002C35AE" w:rsidRPr="002D191D" w:rsidRDefault="0011430A" w:rsidP="002D191D">
      <w:pPr>
        <w:jc w:val="both"/>
        <w:rPr>
          <w:b/>
          <w:sz w:val="20"/>
          <w:szCs w:val="20"/>
          <w:u w:val="single"/>
          <w:lang w:val="bs-Latn-BA"/>
        </w:rPr>
      </w:pPr>
      <w:r w:rsidRPr="002D191D">
        <w:rPr>
          <w:b/>
          <w:sz w:val="20"/>
          <w:szCs w:val="20"/>
          <w:u w:val="single"/>
          <w:lang w:val="bs-Latn-BA"/>
        </w:rPr>
        <w:lastRenderedPageBreak/>
        <w:t>ZADATAK 2</w:t>
      </w:r>
      <w:r w:rsidRPr="002D191D">
        <w:rPr>
          <w:b/>
          <w:sz w:val="20"/>
          <w:szCs w:val="20"/>
          <w:u w:val="single"/>
          <w:lang w:val="sr-Cyrl-CS"/>
        </w:rPr>
        <w:t>:</w:t>
      </w:r>
      <w:r w:rsidR="002D191D">
        <w:rPr>
          <w:b/>
          <w:sz w:val="20"/>
          <w:szCs w:val="20"/>
          <w:u w:val="single"/>
          <w:lang w:val="bs-Latn-BA"/>
        </w:rPr>
        <w:t xml:space="preserve"> </w:t>
      </w:r>
      <w:r w:rsidR="002C35AE" w:rsidRPr="002D191D">
        <w:rPr>
          <w:rFonts w:eastAsia="Calibri"/>
          <w:sz w:val="16"/>
          <w:szCs w:val="16"/>
          <w:lang w:val="bs-Latn-BA"/>
        </w:rPr>
        <w:t>Teretno motorno vozilo FAP 1314 koji  radi u teškim uslovima rada ima ugrađenu spojnicu srednjeg radijusa od 114 [mm] i širine 4,5 [cm]. Debljina obloge  iznosi 3,5 [mm] sa dozvoljenim specifičnim površinskim pritiskom od 12 [N/cm</w:t>
      </w:r>
      <w:r w:rsidR="002C35AE" w:rsidRPr="002D191D">
        <w:rPr>
          <w:rFonts w:eastAsia="Calibri"/>
          <w:sz w:val="16"/>
          <w:szCs w:val="16"/>
          <w:vertAlign w:val="superscript"/>
          <w:lang w:val="bs-Latn-BA"/>
        </w:rPr>
        <w:t>2</w:t>
      </w:r>
      <w:r w:rsidR="002C35AE" w:rsidRPr="002D191D">
        <w:rPr>
          <w:rFonts w:eastAsia="Calibri"/>
          <w:sz w:val="16"/>
          <w:szCs w:val="16"/>
          <w:lang w:val="bs-Latn-BA"/>
        </w:rPr>
        <w:t xml:space="preserve"> ] i koeficijentom trenja obloga i sregnute površine od 0,3. Motor ostvaruje maksimalni obrtni moment od 292 [Nm]</w:t>
      </w:r>
      <w:r w:rsidR="002D191D">
        <w:rPr>
          <w:rFonts w:eastAsia="Calibri"/>
          <w:sz w:val="16"/>
          <w:szCs w:val="16"/>
          <w:lang w:val="bs-Latn-BA"/>
        </w:rPr>
        <w:t xml:space="preserve">.   </w:t>
      </w:r>
      <w:r w:rsidR="002C35AE" w:rsidRPr="002D191D">
        <w:rPr>
          <w:rFonts w:eastAsia="Calibri"/>
          <w:sz w:val="16"/>
          <w:szCs w:val="16"/>
          <w:lang w:val="bs-Latn-BA"/>
        </w:rPr>
        <w:t xml:space="preserve"> Potrebno</w:t>
      </w:r>
      <w:r w:rsidR="002C35AE" w:rsidRPr="002D191D">
        <w:rPr>
          <w:rFonts w:eastAsia="Calibri"/>
          <w:sz w:val="16"/>
          <w:szCs w:val="16"/>
          <w:lang w:val="sr-Latn-CS"/>
        </w:rPr>
        <w:t xml:space="preserve"> </w:t>
      </w:r>
      <w:r w:rsidR="002C35AE" w:rsidRPr="002D191D">
        <w:rPr>
          <w:rFonts w:eastAsia="Calibri"/>
          <w:sz w:val="16"/>
          <w:szCs w:val="16"/>
          <w:lang w:val="bs-Latn-BA"/>
        </w:rPr>
        <w:t>je</w:t>
      </w:r>
      <w:r w:rsidR="002C35AE" w:rsidRPr="002D191D">
        <w:rPr>
          <w:rFonts w:eastAsia="Calibri"/>
          <w:sz w:val="16"/>
          <w:szCs w:val="16"/>
          <w:lang w:val="sr-Latn-CS"/>
        </w:rPr>
        <w:t xml:space="preserve"> </w:t>
      </w:r>
      <w:r w:rsidR="002C35AE" w:rsidRPr="002D191D">
        <w:rPr>
          <w:rFonts w:eastAsia="Calibri"/>
          <w:sz w:val="16"/>
          <w:szCs w:val="16"/>
          <w:lang w:val="bs-Latn-BA"/>
        </w:rPr>
        <w:t>odrediti:</w:t>
      </w:r>
      <w:r w:rsidR="003F141A" w:rsidRPr="002D191D">
        <w:rPr>
          <w:rFonts w:eastAsia="Calibri"/>
          <w:sz w:val="16"/>
          <w:szCs w:val="16"/>
          <w:lang w:val="bs-Latn-BA"/>
        </w:rPr>
        <w:t xml:space="preserve">   </w:t>
      </w:r>
      <w:r w:rsidR="002C35AE" w:rsidRPr="002D191D">
        <w:rPr>
          <w:rFonts w:eastAsia="Calibri"/>
          <w:sz w:val="16"/>
          <w:szCs w:val="16"/>
          <w:lang w:val="bs-Latn-BA"/>
        </w:rPr>
        <w:t>-</w:t>
      </w:r>
      <w:r w:rsidR="002C35AE" w:rsidRPr="002D191D">
        <w:rPr>
          <w:rFonts w:eastAsia="Calibri"/>
          <w:sz w:val="16"/>
          <w:szCs w:val="16"/>
          <w:lang w:val="sr-Latn-CS"/>
        </w:rPr>
        <w:t xml:space="preserve"> broj radnih diskova? </w:t>
      </w:r>
    </w:p>
    <w:p w:rsidR="00F83598" w:rsidRDefault="00F83598" w:rsidP="00F83598">
      <w:pPr>
        <w:ind w:firstLine="85"/>
        <w:rPr>
          <w:sz w:val="16"/>
          <w:szCs w:val="16"/>
          <w:lang w:val="bs-Latn-BA"/>
        </w:rPr>
        <w:sectPr w:rsidR="00F83598" w:rsidSect="002D191D">
          <w:type w:val="continuous"/>
          <w:pgSz w:w="11906" w:h="16838"/>
          <w:pgMar w:top="426" w:right="851" w:bottom="284" w:left="1134" w:header="709" w:footer="709" w:gutter="0"/>
          <w:cols w:space="708"/>
          <w:docGrid w:linePitch="360"/>
        </w:sectPr>
      </w:pPr>
    </w:p>
    <w:p w:rsidR="002D191D" w:rsidRPr="002D191D" w:rsidRDefault="002D191D" w:rsidP="00F83598">
      <w:pPr>
        <w:ind w:firstLine="85"/>
        <w:rPr>
          <w:sz w:val="16"/>
          <w:szCs w:val="16"/>
          <w:lang w:val="bs-Latn-BA"/>
        </w:rPr>
      </w:pPr>
      <w:r w:rsidRPr="002D191D">
        <w:rPr>
          <w:b/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63BC3D65" wp14:editId="478C31AB">
            <wp:extent cx="1032084" cy="608847"/>
            <wp:effectExtent l="0" t="0" r="0" b="1270"/>
            <wp:docPr id="10" name="Picture 10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09" cy="61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91D" w:rsidRPr="002D191D" w:rsidRDefault="002D191D" w:rsidP="00F83598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2D191D">
        <w:rPr>
          <w:i/>
          <w:sz w:val="16"/>
          <w:szCs w:val="16"/>
          <w:lang w:val="bs-Latn-BA"/>
        </w:rPr>
        <w:t xml:space="preserve">Šema sila koje djeluju na vozilo za prevoz smeća </w:t>
      </w:r>
    </w:p>
    <w:p w:rsidR="002D191D" w:rsidRPr="00F83598" w:rsidRDefault="00F83598" w:rsidP="00F83598">
      <w:pPr>
        <w:suppressAutoHyphens/>
        <w:rPr>
          <w:sz w:val="16"/>
          <w:szCs w:val="16"/>
          <w:lang w:val="sr-Latn-CS"/>
        </w:rPr>
      </w:pPr>
      <w:r>
        <w:rPr>
          <w:sz w:val="16"/>
          <w:szCs w:val="16"/>
          <w:lang w:val="sr-Latn-CS"/>
        </w:rPr>
        <w:t xml:space="preserve">1) </w:t>
      </w:r>
      <w:r w:rsidR="002D191D" w:rsidRPr="002D191D">
        <w:rPr>
          <w:sz w:val="16"/>
          <w:szCs w:val="16"/>
          <w:lang w:val="sr-Latn-CS"/>
        </w:rPr>
        <w:t>Konstrukcijske karakteristike: Površina i prečnici diskova.</w:t>
      </w:r>
      <w:r>
        <w:rPr>
          <w:sz w:val="16"/>
          <w:szCs w:val="16"/>
        </w:rPr>
        <w:t xml:space="preserve">     </w:t>
      </w:r>
      <w:r w:rsidRPr="002D191D">
        <w:rPr>
          <w:position w:val="-58"/>
          <w:sz w:val="16"/>
          <w:szCs w:val="16"/>
        </w:rPr>
        <w:object w:dxaOrig="2120" w:dyaOrig="1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7.75pt;height:32.25pt" o:ole="">
            <v:imagedata r:id="rId16" o:title=""/>
          </v:shape>
          <o:OLEObject Type="Embed" ProgID="Equation.DSMT4" ShapeID="_x0000_i1036" DrawAspect="Content" ObjectID="_1780993267" r:id="rId17"/>
        </w:object>
      </w:r>
      <w:r w:rsidR="002D191D" w:rsidRPr="00F83598">
        <w:rPr>
          <w:b/>
          <w:sz w:val="16"/>
          <w:szCs w:val="16"/>
          <w:lang w:val="bs-Latn-BA"/>
        </w:rPr>
        <w:t xml:space="preserve">                   </w:t>
      </w:r>
      <w:r w:rsidRPr="002D191D">
        <w:rPr>
          <w:position w:val="-70"/>
          <w:sz w:val="16"/>
          <w:szCs w:val="16"/>
          <w:lang w:val="bs-Latn-BA" w:eastAsia="ar-SA"/>
        </w:rPr>
        <w:object w:dxaOrig="2820" w:dyaOrig="1520">
          <v:shape id="_x0000_i1037" type="#_x0000_t75" style="width:1in;height:39pt" o:ole="">
            <v:imagedata r:id="rId18" o:title=""/>
          </v:shape>
          <o:OLEObject Type="Embed" ProgID="Equation.DSMT4" ShapeID="_x0000_i1037" DrawAspect="Content" ObjectID="_1780993268" r:id="rId19"/>
        </w:object>
      </w:r>
      <w:r w:rsidR="002D191D" w:rsidRPr="002D191D">
        <w:rPr>
          <w:sz w:val="16"/>
          <w:szCs w:val="16"/>
          <w:lang w:val="bs-Latn-BA" w:eastAsia="ar-SA"/>
        </w:rPr>
        <w:object w:dxaOrig="180" w:dyaOrig="340">
          <v:shape id="_x0000_i1038" type="#_x0000_t75" style="width:9pt;height:17.25pt" o:ole="">
            <v:imagedata r:id="rId20" o:title=""/>
          </v:shape>
          <o:OLEObject Type="Embed" ProgID="Equation.DSMT4" ShapeID="_x0000_i1038" DrawAspect="Content" ObjectID="_1780993269" r:id="rId21"/>
        </w:object>
      </w:r>
    </w:p>
    <w:p w:rsidR="002D191D" w:rsidRPr="002D191D" w:rsidRDefault="002D191D" w:rsidP="00F83598">
      <w:pPr>
        <w:rPr>
          <w:b/>
          <w:sz w:val="16"/>
          <w:szCs w:val="16"/>
          <w:lang w:val="bs-Latn-BA"/>
        </w:rPr>
      </w:pPr>
      <w:r w:rsidRPr="002D191D">
        <w:rPr>
          <w:rFonts w:eastAsia="Calibri"/>
          <w:sz w:val="16"/>
          <w:szCs w:val="16"/>
          <w:lang w:val="sr-Cyrl-CS"/>
        </w:rPr>
        <w:t xml:space="preserve">Iz tabele </w:t>
      </w:r>
      <w:r w:rsidRPr="002D191D">
        <w:rPr>
          <w:rFonts w:eastAsia="Calibri"/>
          <w:sz w:val="16"/>
          <w:szCs w:val="16"/>
          <w:lang w:val="bs-Latn-BA"/>
        </w:rPr>
        <w:t xml:space="preserve">4.1. </w:t>
      </w:r>
      <w:r w:rsidRPr="002D191D">
        <w:rPr>
          <w:rFonts w:eastAsia="Calibri"/>
          <w:sz w:val="16"/>
          <w:szCs w:val="16"/>
          <w:lang w:val="sr-Cyrl-CS"/>
        </w:rPr>
        <w:t>usvaja</w:t>
      </w:r>
      <w:r w:rsidRPr="002D191D">
        <w:rPr>
          <w:rFonts w:eastAsia="Calibri"/>
          <w:sz w:val="16"/>
          <w:szCs w:val="16"/>
          <w:lang w:val="sr-Latn-CS"/>
        </w:rPr>
        <w:t>ju se</w:t>
      </w:r>
      <w:r w:rsidRPr="002D191D">
        <w:rPr>
          <w:rFonts w:eastAsia="Calibri"/>
          <w:sz w:val="16"/>
          <w:szCs w:val="16"/>
          <w:lang w:val="sr-Cyrl-CS"/>
        </w:rPr>
        <w:t xml:space="preserve"> standardne </w:t>
      </w:r>
      <w:r w:rsidRPr="002D191D">
        <w:rPr>
          <w:rFonts w:eastAsia="Calibri"/>
          <w:sz w:val="16"/>
          <w:szCs w:val="16"/>
          <w:lang w:val="sr-Latn-CS"/>
        </w:rPr>
        <w:t>dimenzije</w:t>
      </w:r>
      <w:r w:rsidRPr="002D191D">
        <w:rPr>
          <w:rFonts w:eastAsia="Calibri"/>
          <w:sz w:val="16"/>
          <w:szCs w:val="16"/>
          <w:lang w:val="sr-Cyrl-CS"/>
        </w:rPr>
        <w:t>:</w:t>
      </w:r>
      <w:r w:rsidRPr="002D191D">
        <w:rPr>
          <w:rFonts w:eastAsia="Calibri"/>
          <w:position w:val="-14"/>
          <w:sz w:val="16"/>
          <w:szCs w:val="16"/>
          <w:lang w:val="sr-Cyrl-CS"/>
        </w:rPr>
        <w:object w:dxaOrig="1480" w:dyaOrig="400">
          <v:shape id="_x0000_i1025" type="#_x0000_t75" style="width:50.25pt;height:13.5pt" o:ole="">
            <v:imagedata r:id="rId22" o:title=""/>
          </v:shape>
          <o:OLEObject Type="Embed" ProgID="Equation.DSMT4" ShapeID="_x0000_i1025" DrawAspect="Content" ObjectID="_1780993270" r:id="rId23"/>
        </w:object>
      </w:r>
      <w:r w:rsidRPr="002D191D">
        <w:rPr>
          <w:rFonts w:eastAsia="Calibri"/>
          <w:sz w:val="16"/>
          <w:szCs w:val="16"/>
          <w:lang w:val="sr-Cyrl-CS"/>
        </w:rPr>
        <w:t xml:space="preserve"> i </w:t>
      </w:r>
      <w:r w:rsidRPr="002D191D">
        <w:rPr>
          <w:rFonts w:eastAsia="Calibri"/>
          <w:position w:val="-14"/>
          <w:sz w:val="16"/>
          <w:szCs w:val="16"/>
          <w:lang w:val="sr-Cyrl-CS"/>
        </w:rPr>
        <w:object w:dxaOrig="1440" w:dyaOrig="400">
          <v:shape id="_x0000_i1026" type="#_x0000_t75" style="width:36.75pt;height:10.5pt" o:ole="">
            <v:imagedata r:id="rId24" o:title=""/>
          </v:shape>
          <o:OLEObject Type="Embed" ProgID="Equation.DSMT4" ShapeID="_x0000_i1026" DrawAspect="Content" ObjectID="_1780993271" r:id="rId25"/>
        </w:object>
      </w:r>
    </w:p>
    <w:p w:rsidR="002D191D" w:rsidRPr="002D191D" w:rsidRDefault="002D191D" w:rsidP="00F83598">
      <w:pPr>
        <w:rPr>
          <w:rFonts w:eastAsia="Calibri"/>
          <w:sz w:val="16"/>
          <w:szCs w:val="16"/>
          <w:lang w:val="sr-Latn-CS"/>
        </w:rPr>
      </w:pPr>
      <w:r w:rsidRPr="002D191D">
        <w:rPr>
          <w:rFonts w:eastAsia="Calibri"/>
          <w:sz w:val="16"/>
          <w:szCs w:val="16"/>
          <w:lang w:val="sr-Cyrl-CS"/>
        </w:rPr>
        <w:t>Stvarna površina obloge iznosi:</w:t>
      </w:r>
    </w:p>
    <w:p w:rsidR="002D191D" w:rsidRPr="002D191D" w:rsidRDefault="002D191D" w:rsidP="00F83598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2D191D">
        <w:rPr>
          <w:position w:val="-24"/>
          <w:sz w:val="16"/>
          <w:szCs w:val="16"/>
          <w:lang w:val="bs-Latn-BA" w:eastAsia="ar-SA"/>
        </w:rPr>
        <w:object w:dxaOrig="6080" w:dyaOrig="620">
          <v:shape id="_x0000_i1027" type="#_x0000_t75" style="width:171pt;height:17.25pt" o:ole="">
            <v:imagedata r:id="rId26" o:title=""/>
          </v:shape>
          <o:OLEObject Type="Embed" ProgID="Equation.DSMT4" ShapeID="_x0000_i1027" DrawAspect="Content" ObjectID="_1780993272" r:id="rId27"/>
        </w:object>
      </w:r>
      <w:r w:rsidRPr="002D191D">
        <w:rPr>
          <w:sz w:val="16"/>
          <w:szCs w:val="16"/>
          <w:lang w:val="bs-Latn-BA" w:eastAsia="ar-SA"/>
        </w:rPr>
        <w:t xml:space="preserve"> - zadovoljava </w:t>
      </w:r>
    </w:p>
    <w:p w:rsidR="002D191D" w:rsidRPr="002D191D" w:rsidRDefault="002D191D" w:rsidP="00F83598">
      <w:pPr>
        <w:ind w:firstLine="567"/>
        <w:rPr>
          <w:rFonts w:eastAsia="Calibri"/>
          <w:sz w:val="16"/>
          <w:szCs w:val="16"/>
          <w:lang w:val="sr-Cyrl-CS"/>
        </w:rPr>
      </w:pPr>
      <w:r w:rsidRPr="002D191D">
        <w:rPr>
          <w:rFonts w:eastAsia="Calibri"/>
          <w:sz w:val="16"/>
          <w:szCs w:val="16"/>
          <w:lang w:val="sr-Cyrl-CS"/>
        </w:rPr>
        <w:t>Potrebna maksimalna potisna sila glavne spojnice je:</w:t>
      </w:r>
    </w:p>
    <w:p w:rsidR="002D191D" w:rsidRPr="002D191D" w:rsidRDefault="00F83598" w:rsidP="00F83598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2D191D">
        <w:rPr>
          <w:position w:val="-34"/>
          <w:sz w:val="16"/>
          <w:szCs w:val="16"/>
          <w:lang w:val="bs-Latn-BA" w:eastAsia="ar-SA"/>
        </w:rPr>
        <w:object w:dxaOrig="2640" w:dyaOrig="800">
          <v:shape id="_x0000_i1028" type="#_x0000_t75" style="width:77.25pt;height:23.25pt" o:ole="">
            <v:imagedata r:id="rId28" o:title=""/>
          </v:shape>
          <o:OLEObject Type="Embed" ProgID="Equation.DSMT4" ShapeID="_x0000_i1028" DrawAspect="Content" ObjectID="_1780993273" r:id="rId29"/>
        </w:object>
      </w:r>
      <w:r w:rsidR="002D191D" w:rsidRPr="002D191D">
        <w:rPr>
          <w:sz w:val="16"/>
          <w:szCs w:val="16"/>
          <w:lang w:val="bs-Latn-BA" w:eastAsia="ar-SA"/>
        </w:rPr>
        <w:t xml:space="preserve"> </w:t>
      </w:r>
      <w:r w:rsidR="002D191D" w:rsidRPr="002D191D">
        <w:rPr>
          <w:sz w:val="16"/>
          <w:szCs w:val="16"/>
          <w:lang w:val="sr-Latn-CS" w:eastAsia="ar-SA"/>
        </w:rPr>
        <w:t>ili</w:t>
      </w:r>
      <w:r w:rsidR="002D191D" w:rsidRPr="002D191D">
        <w:rPr>
          <w:sz w:val="16"/>
          <w:szCs w:val="16"/>
          <w:lang w:val="bs-Latn-BA" w:eastAsia="ar-SA"/>
        </w:rPr>
        <w:t xml:space="preserve"> </w:t>
      </w:r>
      <w:r w:rsidRPr="002D191D">
        <w:rPr>
          <w:position w:val="-14"/>
          <w:sz w:val="16"/>
          <w:szCs w:val="16"/>
          <w:lang w:val="bs-Latn-BA" w:eastAsia="ar-SA"/>
        </w:rPr>
        <w:object w:dxaOrig="1620" w:dyaOrig="400">
          <v:shape id="_x0000_i1029" type="#_x0000_t75" style="width:46.5pt;height:12pt" o:ole="">
            <v:imagedata r:id="rId30" o:title=""/>
          </v:shape>
          <o:OLEObject Type="Embed" ProgID="Equation.DSMT4" ShapeID="_x0000_i1029" DrawAspect="Content" ObjectID="_1780993274" r:id="rId31"/>
        </w:object>
      </w:r>
    </w:p>
    <w:p w:rsidR="002D191D" w:rsidRPr="002D191D" w:rsidRDefault="002D191D" w:rsidP="00F83598">
      <w:pPr>
        <w:rPr>
          <w:rFonts w:eastAsia="Calibri"/>
          <w:sz w:val="16"/>
          <w:szCs w:val="16"/>
          <w:lang w:val="sr-Latn-CS"/>
        </w:rPr>
      </w:pPr>
      <w:r w:rsidRPr="002D191D">
        <w:rPr>
          <w:rFonts w:eastAsia="Calibri"/>
          <w:sz w:val="16"/>
          <w:szCs w:val="16"/>
          <w:lang w:val="sr-Cyrl-CS"/>
        </w:rPr>
        <w:t>Maksimalni moment glavne spojnice:</w:t>
      </w:r>
    </w:p>
    <w:p w:rsidR="002D191D" w:rsidRPr="002D191D" w:rsidRDefault="00F83598" w:rsidP="00F83598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2D191D">
        <w:rPr>
          <w:position w:val="-32"/>
          <w:sz w:val="16"/>
          <w:szCs w:val="16"/>
          <w:lang w:val="bs-Latn-BA" w:eastAsia="ar-SA"/>
        </w:rPr>
        <w:object w:dxaOrig="2680" w:dyaOrig="760">
          <v:shape id="_x0000_i1030" type="#_x0000_t75" style="width:84pt;height:24pt" o:ole="">
            <v:imagedata r:id="rId32" o:title=""/>
          </v:shape>
          <o:OLEObject Type="Embed" ProgID="Equation.DSMT4" ShapeID="_x0000_i1030" DrawAspect="Content" ObjectID="_1780993275" r:id="rId33"/>
        </w:object>
      </w:r>
      <w:r w:rsidR="002D191D" w:rsidRPr="002D191D">
        <w:rPr>
          <w:sz w:val="16"/>
          <w:szCs w:val="16"/>
          <w:lang w:val="bs-Latn-BA" w:eastAsia="ar-SA"/>
        </w:rPr>
        <w:t xml:space="preserve">                   </w:t>
      </w:r>
      <w:r w:rsidRPr="002D191D">
        <w:rPr>
          <w:position w:val="-10"/>
          <w:sz w:val="16"/>
          <w:szCs w:val="16"/>
          <w:lang w:val="bs-Latn-BA" w:eastAsia="ar-SA"/>
        </w:rPr>
        <w:object w:dxaOrig="520" w:dyaOrig="279">
          <v:shape id="_x0000_i1031" type="#_x0000_t75" style="width:22.5pt;height:12pt" o:ole="">
            <v:imagedata r:id="rId34" o:title=""/>
          </v:shape>
          <o:OLEObject Type="Embed" ProgID="Equation.DSMT4" ShapeID="_x0000_i1031" DrawAspect="Content" ObjectID="_1780993276" r:id="rId35"/>
        </w:object>
      </w:r>
      <w:r w:rsidR="002D191D" w:rsidRPr="002D191D">
        <w:rPr>
          <w:sz w:val="16"/>
          <w:szCs w:val="16"/>
          <w:lang w:val="bs-Latn-BA" w:eastAsia="ar-SA"/>
        </w:rPr>
        <w:t xml:space="preserve"> - za teške uslove rada  </w:t>
      </w:r>
    </w:p>
    <w:p w:rsidR="002D191D" w:rsidRPr="002D191D" w:rsidRDefault="002D191D" w:rsidP="00F83598">
      <w:pPr>
        <w:rPr>
          <w:rFonts w:eastAsia="Calibri"/>
          <w:sz w:val="16"/>
          <w:szCs w:val="16"/>
          <w:lang w:val="sr-Cyrl-CS"/>
        </w:rPr>
      </w:pPr>
      <w:r w:rsidRPr="002D191D">
        <w:rPr>
          <w:rFonts w:eastAsia="Calibri"/>
          <w:sz w:val="16"/>
          <w:szCs w:val="16"/>
          <w:lang w:val="sr-Cyrl-CS"/>
        </w:rPr>
        <w:t>Maksimalna sila trenja potrebna za ostvarenje momenta spojnice je:</w:t>
      </w:r>
    </w:p>
    <w:p w:rsidR="002D191D" w:rsidRPr="002D191D" w:rsidRDefault="00F83598" w:rsidP="00F83598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2D191D">
        <w:rPr>
          <w:position w:val="-50"/>
          <w:sz w:val="16"/>
          <w:szCs w:val="16"/>
          <w:lang w:val="bs-Latn-BA" w:eastAsia="ar-SA"/>
        </w:rPr>
        <w:object w:dxaOrig="4040" w:dyaOrig="1120">
          <v:shape id="_x0000_i1032" type="#_x0000_t75" style="width:109.5pt;height:30pt" o:ole="">
            <v:imagedata r:id="rId36" o:title=""/>
          </v:shape>
          <o:OLEObject Type="Embed" ProgID="Equation.DSMT4" ShapeID="_x0000_i1032" DrawAspect="Content" ObjectID="_1780993277" r:id="rId37"/>
        </w:object>
      </w:r>
    </w:p>
    <w:p w:rsidR="002D191D" w:rsidRPr="002D191D" w:rsidRDefault="002D191D" w:rsidP="00F83598">
      <w:pPr>
        <w:rPr>
          <w:rFonts w:eastAsia="Calibri"/>
          <w:sz w:val="16"/>
          <w:szCs w:val="16"/>
          <w:lang w:val="sr-Cyrl-CS"/>
        </w:rPr>
      </w:pPr>
      <w:r w:rsidRPr="002D191D">
        <w:rPr>
          <w:rFonts w:eastAsia="Calibri"/>
          <w:sz w:val="16"/>
          <w:szCs w:val="16"/>
          <w:lang w:val="sr-Cyrl-CS"/>
        </w:rPr>
        <w:t>Broj tarnih površina:</w:t>
      </w:r>
    </w:p>
    <w:p w:rsidR="002D191D" w:rsidRPr="002D191D" w:rsidRDefault="002D191D" w:rsidP="00F83598">
      <w:pPr>
        <w:rPr>
          <w:rFonts w:eastAsia="Calibri"/>
          <w:sz w:val="16"/>
          <w:szCs w:val="16"/>
          <w:lang w:val="sr-Cyrl-CS"/>
        </w:rPr>
      </w:pPr>
      <w:r w:rsidRPr="002D191D">
        <w:rPr>
          <w:rFonts w:eastAsia="Calibri"/>
          <w:sz w:val="16"/>
          <w:szCs w:val="16"/>
          <w:lang w:val="sr-Cyrl-CS"/>
        </w:rPr>
        <w:t>Maksimalna sila trenja zavisi od broja tarnih površina i koeficijenta trenja i aksijalne sile.</w:t>
      </w:r>
    </w:p>
    <w:p w:rsidR="002D191D" w:rsidRPr="002D191D" w:rsidRDefault="00F83598" w:rsidP="00F83598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2D191D">
        <w:rPr>
          <w:position w:val="-42"/>
          <w:sz w:val="16"/>
          <w:szCs w:val="16"/>
          <w:lang w:val="bs-Latn-BA" w:eastAsia="ar-SA"/>
        </w:rPr>
        <w:object w:dxaOrig="3840" w:dyaOrig="960">
          <v:shape id="_x0000_i1033" type="#_x0000_t75" style="width:109.5pt;height:27.75pt" o:ole="">
            <v:imagedata r:id="rId38" o:title=""/>
          </v:shape>
          <o:OLEObject Type="Embed" ProgID="Equation.DSMT4" ShapeID="_x0000_i1033" DrawAspect="Content" ObjectID="_1780993278" r:id="rId39"/>
        </w:object>
      </w:r>
      <w:r w:rsidR="002D191D" w:rsidRPr="002D191D">
        <w:rPr>
          <w:sz w:val="16"/>
          <w:szCs w:val="16"/>
          <w:lang w:val="bs-Latn-BA" w:eastAsia="ar-SA"/>
        </w:rPr>
        <w:t xml:space="preserve">     </w:t>
      </w:r>
      <w:r w:rsidR="002D191D" w:rsidRPr="002D191D">
        <w:rPr>
          <w:sz w:val="16"/>
          <w:szCs w:val="16"/>
          <w:lang w:val="sr-Cyrl-CS" w:eastAsia="ar-SA"/>
        </w:rPr>
        <w:t>Usvaja</w:t>
      </w:r>
      <w:r w:rsidR="002D191D" w:rsidRPr="002D191D">
        <w:rPr>
          <w:sz w:val="16"/>
          <w:szCs w:val="16"/>
          <w:lang w:val="sr-Latn-CS" w:eastAsia="ar-SA"/>
        </w:rPr>
        <w:t xml:space="preserve"> se </w:t>
      </w:r>
      <w:r w:rsidRPr="002D191D">
        <w:rPr>
          <w:position w:val="-6"/>
          <w:sz w:val="16"/>
          <w:szCs w:val="16"/>
          <w:lang w:val="bs-Latn-BA" w:eastAsia="ar-SA"/>
        </w:rPr>
        <w:object w:dxaOrig="480" w:dyaOrig="279">
          <v:shape id="_x0000_i1034" type="#_x0000_t75" style="width:17.25pt;height:10.5pt" o:ole="">
            <v:imagedata r:id="rId40" o:title=""/>
          </v:shape>
          <o:OLEObject Type="Embed" ProgID="Equation.DSMT4" ShapeID="_x0000_i1034" DrawAspect="Content" ObjectID="_1780993279" r:id="rId41"/>
        </w:object>
      </w:r>
    </w:p>
    <w:p w:rsidR="002D191D" w:rsidRPr="002D191D" w:rsidRDefault="002D191D" w:rsidP="00F83598">
      <w:pPr>
        <w:rPr>
          <w:rFonts w:eastAsia="Calibri"/>
          <w:sz w:val="16"/>
          <w:szCs w:val="16"/>
          <w:lang w:val="sr-Cyrl-CS"/>
        </w:rPr>
      </w:pPr>
      <w:r w:rsidRPr="002D191D">
        <w:rPr>
          <w:rFonts w:eastAsia="Calibri"/>
          <w:sz w:val="16"/>
          <w:szCs w:val="16"/>
          <w:lang w:val="sr-Cyrl-CS"/>
        </w:rPr>
        <w:t>Broj radnih diskova:</w:t>
      </w:r>
    </w:p>
    <w:p w:rsidR="00F83598" w:rsidRDefault="00F83598" w:rsidP="00F83598">
      <w:pPr>
        <w:jc w:val="both"/>
        <w:rPr>
          <w:sz w:val="16"/>
          <w:szCs w:val="16"/>
        </w:rPr>
        <w:sectPr w:rsidR="00F83598" w:rsidSect="00F83598">
          <w:type w:val="continuous"/>
          <w:pgSz w:w="11906" w:h="16838"/>
          <w:pgMar w:top="426" w:right="851" w:bottom="284" w:left="1134" w:header="709" w:footer="709" w:gutter="0"/>
          <w:cols w:num="2" w:space="708"/>
          <w:docGrid w:linePitch="360"/>
        </w:sectPr>
      </w:pPr>
      <w:r w:rsidRPr="002D191D">
        <w:rPr>
          <w:position w:val="-20"/>
          <w:sz w:val="16"/>
          <w:szCs w:val="16"/>
        </w:rPr>
        <w:object w:dxaOrig="1180" w:dyaOrig="540">
          <v:shape id="_x0000_i1035" type="#_x0000_t75" style="width:36pt;height:16.5pt" o:ole="">
            <v:imagedata r:id="rId42" o:title=""/>
          </v:shape>
          <o:OLEObject Type="Embed" ProgID="Equation.DSMT4" ShapeID="_x0000_i1035" DrawAspect="Content" ObjectID="_1780993280" r:id="rId43"/>
        </w:object>
      </w:r>
    </w:p>
    <w:p w:rsidR="00F83598" w:rsidRPr="00F83598" w:rsidRDefault="00FF3A88" w:rsidP="00F83598">
      <w:pPr>
        <w:jc w:val="both"/>
        <w:rPr>
          <w:b/>
          <w:sz w:val="20"/>
          <w:szCs w:val="20"/>
          <w:u w:val="single"/>
          <w:lang w:val="bs-Latn-BA"/>
        </w:rPr>
      </w:pPr>
      <w:r w:rsidRPr="00F83598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F83598">
        <w:rPr>
          <w:b/>
          <w:sz w:val="20"/>
          <w:szCs w:val="20"/>
          <w:u w:val="single"/>
          <w:lang w:val="sr-Cyrl-CS"/>
        </w:rPr>
        <w:t>3.</w:t>
      </w:r>
      <w:r w:rsidR="00F83598" w:rsidRPr="00F83598">
        <w:rPr>
          <w:rFonts w:eastAsia="Calibri"/>
          <w:sz w:val="16"/>
          <w:szCs w:val="16"/>
          <w:lang w:val="bs-Latn-BA"/>
        </w:rPr>
        <w:t xml:space="preserve">  Nazivi osnovnih elemenata</w:t>
      </w:r>
      <w:r w:rsidR="00F83598" w:rsidRPr="00F83598">
        <w:rPr>
          <w:rFonts w:eastAsiaTheme="minorEastAsia"/>
          <w:sz w:val="16"/>
          <w:szCs w:val="16"/>
        </w:rPr>
        <w:t xml:space="preserve"> sistem za podmazivanje motora </w:t>
      </w:r>
      <w:r w:rsidR="00F83598" w:rsidRPr="00F83598">
        <w:rPr>
          <w:sz w:val="16"/>
          <w:szCs w:val="16"/>
        </w:rPr>
        <w:t>sa prinudnom cirkulacojom</w:t>
      </w:r>
      <w:r w:rsidR="00F83598" w:rsidRPr="00F83598">
        <w:rPr>
          <w:rFonts w:eastAsia="Calibri"/>
          <w:sz w:val="16"/>
          <w:szCs w:val="16"/>
          <w:lang w:val="bs-Latn-BA"/>
        </w:rPr>
        <w:t xml:space="preserve">: </w:t>
      </w:r>
    </w:p>
    <w:p w:rsidR="00F83598" w:rsidRDefault="00F83598" w:rsidP="00F83598">
      <w:pPr>
        <w:pStyle w:val="Slike"/>
        <w:spacing w:after="0"/>
        <w:jc w:val="left"/>
        <w:rPr>
          <w:rFonts w:eastAsiaTheme="minorEastAsia"/>
          <w:sz w:val="16"/>
          <w:szCs w:val="16"/>
        </w:rPr>
        <w:sectPr w:rsidR="00F83598" w:rsidSect="00B04122">
          <w:type w:val="continuous"/>
          <w:pgSz w:w="11906" w:h="16838"/>
          <w:pgMar w:top="426" w:right="851" w:bottom="142" w:left="1134" w:header="709" w:footer="709" w:gutter="0"/>
          <w:cols w:space="708"/>
          <w:docGrid w:linePitch="360"/>
        </w:sectPr>
      </w:pPr>
    </w:p>
    <w:p w:rsidR="00F83598" w:rsidRPr="00F83598" w:rsidRDefault="00F83598" w:rsidP="00F83598">
      <w:pPr>
        <w:pStyle w:val="Slike"/>
        <w:spacing w:after="0"/>
        <w:rPr>
          <w:rFonts w:eastAsiaTheme="minorEastAsia"/>
          <w:sz w:val="16"/>
          <w:szCs w:val="16"/>
        </w:rPr>
      </w:pPr>
      <w:r w:rsidRPr="00F83598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4609593" wp14:editId="5856D98E">
            <wp:extent cx="1081345" cy="2143125"/>
            <wp:effectExtent l="0" t="0" r="5080" b="0"/>
            <wp:docPr id="11" name="Picture 2" descr="http://www.maziva.org/images/stories/sistem%20podmazivanja%20moto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83" name="Picture 2" descr="http://www.maziva.org/images/stories/sistem%20podmazivanja%20motor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94" cy="21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83598" w:rsidRPr="00F83598" w:rsidRDefault="00F83598" w:rsidP="00F83598">
      <w:pPr>
        <w:pStyle w:val="Slike"/>
        <w:spacing w:after="0"/>
        <w:jc w:val="left"/>
        <w:rPr>
          <w:sz w:val="16"/>
          <w:szCs w:val="16"/>
        </w:rPr>
      </w:pPr>
      <w:r w:rsidRPr="00F83598">
        <w:rPr>
          <w:rFonts w:eastAsiaTheme="minorEastAsia"/>
          <w:sz w:val="16"/>
          <w:szCs w:val="16"/>
        </w:rPr>
        <w:lastRenderedPageBreak/>
        <w:t xml:space="preserve">Sistem za podmazivanje motora </w:t>
      </w:r>
      <w:r w:rsidRPr="00F83598">
        <w:rPr>
          <w:sz w:val="16"/>
          <w:szCs w:val="16"/>
        </w:rPr>
        <w:t xml:space="preserve">sa prinudnom cirkulacojom  </w:t>
      </w:r>
    </w:p>
    <w:p w:rsidR="00F83598" w:rsidRPr="00F83598" w:rsidRDefault="00F83598" w:rsidP="00F83598">
      <w:pPr>
        <w:pStyle w:val="Slike"/>
        <w:spacing w:after="0"/>
        <w:rPr>
          <w:sz w:val="16"/>
          <w:szCs w:val="16"/>
        </w:rPr>
      </w:pPr>
      <w:r w:rsidRPr="00F83598">
        <w:rPr>
          <w:sz w:val="16"/>
          <w:szCs w:val="16"/>
        </w:rPr>
        <w:t xml:space="preserve">     </w:t>
      </w:r>
    </w:p>
    <w:p w:rsidR="00F83598" w:rsidRPr="00F83598" w:rsidRDefault="00F83598" w:rsidP="00F83598">
      <w:pPr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1.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kanal za razvod ulja za podmazivanje sistema bregastog vratila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2.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glavni uljni vod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F83598" w:rsidRPr="00F83598" w:rsidRDefault="00F83598" w:rsidP="00F83598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3.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kanal za razvod ulja za podmazivanje koljenastog vratila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,4.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ku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ć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te motora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</w:t>
      </w:r>
    </w:p>
    <w:p w:rsidR="00F83598" w:rsidRPr="00F83598" w:rsidRDefault="00F83598" w:rsidP="00F83598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Latn-BA"/>
        </w:rPr>
      </w:pP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5.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fini pre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ista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 (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filter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), 6.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ku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ć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te uljnog filtera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, 7.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uljna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(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zup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asta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pumpa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, </w:t>
      </w:r>
    </w:p>
    <w:p w:rsidR="00F83598" w:rsidRPr="00F83598" w:rsidRDefault="00F83598" w:rsidP="00F83598">
      <w:pPr>
        <w:ind w:left="360"/>
        <w:textAlignment w:val="baseline"/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</w:pP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8.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grubi pre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ista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č (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filter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), 9.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korito motora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(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spremnik za ulje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) 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i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 xml:space="preserve"> 10.č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ep za ispu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š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</w:rPr>
        <w:t>tanje ulja</w:t>
      </w:r>
      <w:r w:rsidRPr="00F83598">
        <w:rPr>
          <w:rFonts w:eastAsiaTheme="minorEastAsia"/>
          <w:b/>
          <w:i/>
          <w:color w:val="000000" w:themeColor="text1"/>
          <w:kern w:val="24"/>
          <w:sz w:val="16"/>
          <w:szCs w:val="16"/>
          <w:lang w:val="bs-Cyrl-BA"/>
        </w:rPr>
        <w:t>.</w:t>
      </w:r>
    </w:p>
    <w:p w:rsidR="00F83598" w:rsidRPr="00F83598" w:rsidRDefault="00F83598" w:rsidP="00F83598">
      <w:pPr>
        <w:rPr>
          <w:b/>
          <w:sz w:val="20"/>
          <w:szCs w:val="20"/>
          <w:highlight w:val="yellow"/>
          <w:lang w:val="bs-Latn-BA"/>
        </w:rPr>
      </w:pPr>
    </w:p>
    <w:p w:rsidR="00075DD2" w:rsidRDefault="00075DD2" w:rsidP="00F83598">
      <w:pPr>
        <w:pStyle w:val="Slike"/>
        <w:jc w:val="left"/>
      </w:pPr>
    </w:p>
    <w:p w:rsidR="00F83598" w:rsidRPr="00F83598" w:rsidRDefault="00673977" w:rsidP="00673977">
      <w:pPr>
        <w:tabs>
          <w:tab w:val="left" w:pos="1425"/>
        </w:tabs>
        <w:rPr>
          <w:sz w:val="22"/>
          <w:szCs w:val="22"/>
          <w:lang w:val="bs-Latn-BA"/>
        </w:rPr>
      </w:pPr>
      <w:r w:rsidRPr="00F83598">
        <w:rPr>
          <w:sz w:val="22"/>
          <w:szCs w:val="22"/>
          <w:lang w:val="bs-Cyrl-BA"/>
        </w:rPr>
        <w:t xml:space="preserve">          </w:t>
      </w:r>
      <w:r w:rsidR="00F83598">
        <w:rPr>
          <w:sz w:val="22"/>
          <w:szCs w:val="22"/>
          <w:lang w:val="bs-Latn-BA"/>
        </w:rPr>
        <w:t xml:space="preserve">                </w:t>
      </w:r>
      <w:r w:rsidRPr="00F83598">
        <w:rPr>
          <w:sz w:val="22"/>
          <w:szCs w:val="22"/>
          <w:lang w:val="bs-Cyrl-BA"/>
        </w:rPr>
        <w:t xml:space="preserve">  </w:t>
      </w:r>
      <w:r w:rsidR="00F83598">
        <w:rPr>
          <w:sz w:val="22"/>
          <w:szCs w:val="22"/>
          <w:lang w:val="bs-Latn-BA"/>
        </w:rPr>
        <w:t xml:space="preserve">    </w:t>
      </w:r>
      <w:r w:rsidR="00F83598" w:rsidRPr="00F83598">
        <w:rPr>
          <w:sz w:val="22"/>
          <w:szCs w:val="22"/>
          <w:lang w:val="bs-Latn-BA"/>
        </w:rPr>
        <w:t>Rješenja zadataka izradio</w:t>
      </w:r>
    </w:p>
    <w:p w:rsidR="00673977" w:rsidRPr="00F83598" w:rsidRDefault="00673977" w:rsidP="00673977">
      <w:pPr>
        <w:tabs>
          <w:tab w:val="left" w:pos="1425"/>
        </w:tabs>
        <w:rPr>
          <w:sz w:val="22"/>
          <w:szCs w:val="22"/>
          <w:lang w:val="bs-Latn-BA"/>
        </w:rPr>
      </w:pPr>
      <w:r w:rsidRPr="00F83598">
        <w:rPr>
          <w:sz w:val="22"/>
          <w:szCs w:val="22"/>
          <w:lang w:val="bs-Cyrl-BA"/>
        </w:rPr>
        <w:t xml:space="preserve">          </w:t>
      </w:r>
      <w:r w:rsidR="00F83598" w:rsidRPr="00F83598">
        <w:rPr>
          <w:sz w:val="22"/>
          <w:szCs w:val="22"/>
          <w:lang w:val="bs-Latn-BA"/>
        </w:rPr>
        <w:t xml:space="preserve">    </w:t>
      </w:r>
      <w:r w:rsidR="00F83598">
        <w:rPr>
          <w:sz w:val="22"/>
          <w:szCs w:val="22"/>
          <w:lang w:val="bs-Latn-BA"/>
        </w:rPr>
        <w:t xml:space="preserve">                    </w:t>
      </w:r>
      <w:r w:rsidR="00F83598" w:rsidRPr="00F83598">
        <w:rPr>
          <w:sz w:val="22"/>
          <w:szCs w:val="22"/>
          <w:lang w:val="bs-Latn-BA"/>
        </w:rPr>
        <w:t xml:space="preserve">  </w:t>
      </w:r>
      <w:r w:rsidR="00F83598" w:rsidRPr="00F83598">
        <w:rPr>
          <w:sz w:val="22"/>
          <w:szCs w:val="22"/>
          <w:lang w:val="bs-Latn-BA"/>
        </w:rPr>
        <w:t>predmetni profesor:</w:t>
      </w:r>
    </w:p>
    <w:p w:rsidR="00F83598" w:rsidRPr="00B04122" w:rsidRDefault="00F83598" w:rsidP="00195F4F">
      <w:pPr>
        <w:tabs>
          <w:tab w:val="left" w:pos="567"/>
        </w:tabs>
        <w:suppressAutoHyphens/>
        <w:spacing w:before="120" w:after="240"/>
        <w:rPr>
          <w:sz w:val="22"/>
          <w:szCs w:val="22"/>
          <w:lang w:val="bs-Latn-BA"/>
        </w:rPr>
        <w:sectPr w:rsidR="00F83598" w:rsidRPr="00B04122" w:rsidSect="00F83598">
          <w:type w:val="continuous"/>
          <w:pgSz w:w="11906" w:h="16838"/>
          <w:pgMar w:top="426" w:right="851" w:bottom="284" w:left="1134" w:header="709" w:footer="709" w:gutter="0"/>
          <w:cols w:num="2" w:space="708"/>
          <w:docGrid w:linePitch="360"/>
        </w:sectPr>
      </w:pPr>
      <w:r w:rsidRPr="00F83598">
        <w:rPr>
          <w:sz w:val="22"/>
          <w:szCs w:val="22"/>
          <w:lang w:val="bs-Latn-BA"/>
        </w:rPr>
        <w:t xml:space="preserve">      </w:t>
      </w:r>
      <w:r>
        <w:rPr>
          <w:sz w:val="22"/>
          <w:szCs w:val="22"/>
          <w:lang w:val="bs-Latn-BA"/>
        </w:rPr>
        <w:t xml:space="preserve">                       </w:t>
      </w:r>
      <w:r w:rsidRPr="00F83598">
        <w:rPr>
          <w:sz w:val="22"/>
          <w:szCs w:val="22"/>
          <w:lang w:val="bs-Latn-BA"/>
        </w:rPr>
        <w:t>Red.</w:t>
      </w:r>
      <w:r w:rsidRPr="00F83598">
        <w:rPr>
          <w:sz w:val="22"/>
          <w:szCs w:val="22"/>
          <w:lang w:val="bs-Latn-BA"/>
        </w:rPr>
        <w:t xml:space="preserve"> </w:t>
      </w:r>
      <w:r w:rsidRPr="00F83598">
        <w:rPr>
          <w:sz w:val="22"/>
          <w:szCs w:val="22"/>
          <w:lang w:val="bs-Latn-BA"/>
        </w:rPr>
        <w:t>prof. dr Zdravko B. Nunić</w:t>
      </w:r>
    </w:p>
    <w:p w:rsidR="00F83598" w:rsidRPr="00B112A6" w:rsidRDefault="00F83598" w:rsidP="00B04122">
      <w:pPr>
        <w:rPr>
          <w:lang w:val="bs-Latn-BA"/>
        </w:rPr>
      </w:pPr>
      <w:bookmarkStart w:id="0" w:name="_GoBack"/>
      <w:bookmarkEnd w:id="0"/>
    </w:p>
    <w:sectPr w:rsidR="00F83598" w:rsidRPr="00B112A6" w:rsidSect="002D191D">
      <w:type w:val="continuous"/>
      <w:pgSz w:w="11906" w:h="16838"/>
      <w:pgMar w:top="426" w:right="851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347" w:rsidRDefault="00951347" w:rsidP="00F90179">
      <w:r>
        <w:separator/>
      </w:r>
    </w:p>
  </w:endnote>
  <w:endnote w:type="continuationSeparator" w:id="0">
    <w:p w:rsidR="00951347" w:rsidRDefault="00951347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347" w:rsidRDefault="00951347" w:rsidP="00F90179">
      <w:r>
        <w:separator/>
      </w:r>
    </w:p>
  </w:footnote>
  <w:footnote w:type="continuationSeparator" w:id="0">
    <w:p w:rsidR="00951347" w:rsidRDefault="00951347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5DD2"/>
    <w:rsid w:val="00076EC4"/>
    <w:rsid w:val="00090E84"/>
    <w:rsid w:val="000B728A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7C63"/>
    <w:rsid w:val="001E211D"/>
    <w:rsid w:val="001E365F"/>
    <w:rsid w:val="001E5AB7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68B9"/>
    <w:rsid w:val="002845C6"/>
    <w:rsid w:val="002B763D"/>
    <w:rsid w:val="002C1EA0"/>
    <w:rsid w:val="002C35AE"/>
    <w:rsid w:val="002D191D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D5617"/>
    <w:rsid w:val="003E05C3"/>
    <w:rsid w:val="003E0C3B"/>
    <w:rsid w:val="003F141A"/>
    <w:rsid w:val="003F7840"/>
    <w:rsid w:val="004036D5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B2B"/>
    <w:rsid w:val="00481E16"/>
    <w:rsid w:val="00496822"/>
    <w:rsid w:val="004A3ED8"/>
    <w:rsid w:val="004C188A"/>
    <w:rsid w:val="004F11C2"/>
    <w:rsid w:val="004F28B5"/>
    <w:rsid w:val="0051163B"/>
    <w:rsid w:val="00522506"/>
    <w:rsid w:val="00522893"/>
    <w:rsid w:val="00524779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83B73"/>
    <w:rsid w:val="00591440"/>
    <w:rsid w:val="00591B3B"/>
    <w:rsid w:val="005C1375"/>
    <w:rsid w:val="005C44C7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47BA"/>
    <w:rsid w:val="00706D57"/>
    <w:rsid w:val="00767618"/>
    <w:rsid w:val="00785D83"/>
    <w:rsid w:val="007B4B4D"/>
    <w:rsid w:val="007B6CAC"/>
    <w:rsid w:val="007C436F"/>
    <w:rsid w:val="007C49EA"/>
    <w:rsid w:val="007C7BF1"/>
    <w:rsid w:val="007E2DD3"/>
    <w:rsid w:val="007F64AE"/>
    <w:rsid w:val="007F678B"/>
    <w:rsid w:val="00805FDD"/>
    <w:rsid w:val="00822B79"/>
    <w:rsid w:val="00837612"/>
    <w:rsid w:val="00841089"/>
    <w:rsid w:val="0085046E"/>
    <w:rsid w:val="00863161"/>
    <w:rsid w:val="00865693"/>
    <w:rsid w:val="00866DD3"/>
    <w:rsid w:val="00877604"/>
    <w:rsid w:val="00890358"/>
    <w:rsid w:val="008A227D"/>
    <w:rsid w:val="008B3E85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51347"/>
    <w:rsid w:val="009778A5"/>
    <w:rsid w:val="0098667D"/>
    <w:rsid w:val="00996081"/>
    <w:rsid w:val="009A1F9E"/>
    <w:rsid w:val="009A7119"/>
    <w:rsid w:val="009F3626"/>
    <w:rsid w:val="00A00F7B"/>
    <w:rsid w:val="00A176EF"/>
    <w:rsid w:val="00A379C6"/>
    <w:rsid w:val="00A37C6C"/>
    <w:rsid w:val="00A723F7"/>
    <w:rsid w:val="00A80D48"/>
    <w:rsid w:val="00A9261D"/>
    <w:rsid w:val="00AB2352"/>
    <w:rsid w:val="00AC7F4F"/>
    <w:rsid w:val="00AD3E63"/>
    <w:rsid w:val="00AE0064"/>
    <w:rsid w:val="00AE70E2"/>
    <w:rsid w:val="00AF109C"/>
    <w:rsid w:val="00B04122"/>
    <w:rsid w:val="00B050D1"/>
    <w:rsid w:val="00B07F76"/>
    <w:rsid w:val="00B112A6"/>
    <w:rsid w:val="00B2179C"/>
    <w:rsid w:val="00B3319F"/>
    <w:rsid w:val="00B3333C"/>
    <w:rsid w:val="00B608C3"/>
    <w:rsid w:val="00B7298A"/>
    <w:rsid w:val="00B77CF6"/>
    <w:rsid w:val="00BA20C5"/>
    <w:rsid w:val="00BA4446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7936"/>
    <w:rsid w:val="00D57458"/>
    <w:rsid w:val="00D6031F"/>
    <w:rsid w:val="00D60486"/>
    <w:rsid w:val="00D63CBF"/>
    <w:rsid w:val="00D676B4"/>
    <w:rsid w:val="00D70B10"/>
    <w:rsid w:val="00D80402"/>
    <w:rsid w:val="00D82B7E"/>
    <w:rsid w:val="00D83794"/>
    <w:rsid w:val="00D843D5"/>
    <w:rsid w:val="00D86440"/>
    <w:rsid w:val="00D928D3"/>
    <w:rsid w:val="00D94D23"/>
    <w:rsid w:val="00D9538B"/>
    <w:rsid w:val="00DB0647"/>
    <w:rsid w:val="00DC322F"/>
    <w:rsid w:val="00DC67C3"/>
    <w:rsid w:val="00DD27C5"/>
    <w:rsid w:val="00DE4C4A"/>
    <w:rsid w:val="00DF20CB"/>
    <w:rsid w:val="00DF4966"/>
    <w:rsid w:val="00E015A7"/>
    <w:rsid w:val="00E106D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6D32"/>
    <w:rsid w:val="00F00D83"/>
    <w:rsid w:val="00F01056"/>
    <w:rsid w:val="00F22961"/>
    <w:rsid w:val="00F2683D"/>
    <w:rsid w:val="00F40BF1"/>
    <w:rsid w:val="00F42F28"/>
    <w:rsid w:val="00F47F4D"/>
    <w:rsid w:val="00F52BDA"/>
    <w:rsid w:val="00F70060"/>
    <w:rsid w:val="00F75D02"/>
    <w:rsid w:val="00F77B3E"/>
    <w:rsid w:val="00F83598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2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6.w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7.bin"/><Relationship Id="rId41" Type="http://schemas.openxmlformats.org/officeDocument/2006/relationships/oleObject" Target="embeddings/oleObject1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7.wmf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oleObject" Target="embeddings/oleObject4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4" Type="http://schemas.openxmlformats.org/officeDocument/2006/relationships/image" Target="media/image19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wmf"/><Relationship Id="rId27" Type="http://schemas.openxmlformats.org/officeDocument/2006/relationships/oleObject" Target="embeddings/oleObject6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4A7596-80A7-4FF5-988F-6BC332533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656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4391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2023-07-06T08:03:00Z</cp:lastPrinted>
  <dcterms:created xsi:type="dcterms:W3CDTF">2024-06-27T09:34:00Z</dcterms:created>
  <dcterms:modified xsi:type="dcterms:W3CDTF">2024-06-27T09:34:00Z</dcterms:modified>
</cp:coreProperties>
</file>