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284DE9">
      <w:r>
        <w:rPr>
          <w:rFonts w:ascii="Calibri" w:hAnsi="Calibri"/>
          <w:noProof/>
        </w:rPr>
        <w:drawing>
          <wp:inline distT="0" distB="0" distL="0" distR="0" wp14:anchorId="3B8342F9" wp14:editId="35AD15C3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Default="00284DE9"/>
    <w:p w:rsidR="00284DE9" w:rsidRDefault="00284DE9"/>
    <w:p w:rsidR="00284DE9" w:rsidRDefault="00284DE9" w:rsidP="00284DE9">
      <w:pPr>
        <w:jc w:val="center"/>
        <w:rPr>
          <w:b/>
        </w:rPr>
      </w:pPr>
      <w:r w:rsidRPr="00500A1F">
        <w:rPr>
          <w:b/>
        </w:rPr>
        <w:t>REZULTATI PISMENOG DIJELA ISPITA IZ PREDMETA KON</w:t>
      </w:r>
      <w:r w:rsidR="004E24A7">
        <w:rPr>
          <w:b/>
        </w:rPr>
        <w:t>STRUKCIJA MOTORA SUS ODRŽANOG 19.12</w:t>
      </w:r>
      <w:r w:rsidR="00AC479B">
        <w:rPr>
          <w:b/>
        </w:rPr>
        <w:t>.2023</w:t>
      </w:r>
      <w:r w:rsidRPr="00500A1F">
        <w:rPr>
          <w:b/>
        </w:rPr>
        <w:t>.</w:t>
      </w: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both"/>
      </w:pPr>
      <w:r>
        <w:t>Pismeni dio ispita položili su:</w:t>
      </w:r>
    </w:p>
    <w:p w:rsidR="00284DE9" w:rsidRPr="00284DE9" w:rsidRDefault="00284DE9" w:rsidP="00284DE9">
      <w:pPr>
        <w:spacing w:after="0" w:line="240" w:lineRule="auto"/>
        <w:rPr>
          <w:rFonts w:eastAsia="Times New Roman" w:cstheme="minorHAnsi"/>
          <w:szCs w:val="24"/>
        </w:rPr>
      </w:pPr>
      <w:r w:rsidRPr="00284DE9">
        <w:rPr>
          <w:rFonts w:eastAsia="Times New Roman" w:cstheme="minorHAnsi"/>
          <w:color w:val="222222"/>
          <w:szCs w:val="24"/>
          <w:shd w:val="clear" w:color="auto" w:fill="FFFFFF"/>
        </w:rPr>
        <w:t xml:space="preserve">1. </w:t>
      </w:r>
      <w:r w:rsidR="004E24A7">
        <w:rPr>
          <w:rFonts w:eastAsia="Times New Roman" w:cstheme="minorHAnsi"/>
          <w:color w:val="222222"/>
          <w:szCs w:val="24"/>
          <w:shd w:val="clear" w:color="auto" w:fill="FFFFFF"/>
        </w:rPr>
        <w:t>Zekanović Đorđe                    20/29,5</w:t>
      </w:r>
    </w:p>
    <w:p w:rsidR="00284DE9" w:rsidRDefault="00284DE9" w:rsidP="00284DE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4"/>
        </w:rPr>
      </w:pPr>
      <w:r w:rsidRPr="00284DE9">
        <w:rPr>
          <w:rFonts w:eastAsia="Times New Roman" w:cstheme="minorHAnsi"/>
          <w:color w:val="222222"/>
          <w:szCs w:val="24"/>
        </w:rPr>
        <w:t xml:space="preserve">2. </w:t>
      </w:r>
      <w:r w:rsidR="004E24A7">
        <w:rPr>
          <w:rFonts w:eastAsia="Times New Roman" w:cstheme="minorHAnsi"/>
          <w:color w:val="222222"/>
          <w:szCs w:val="24"/>
        </w:rPr>
        <w:t>Batalević Senad</w:t>
      </w:r>
      <w:r w:rsidR="00AC479B">
        <w:rPr>
          <w:rFonts w:eastAsia="Times New Roman" w:cstheme="minorHAnsi"/>
          <w:color w:val="222222"/>
          <w:szCs w:val="24"/>
        </w:rPr>
        <w:t xml:space="preserve">               </w:t>
      </w:r>
      <w:r w:rsidR="004E24A7">
        <w:rPr>
          <w:rFonts w:eastAsia="Times New Roman" w:cstheme="minorHAnsi"/>
          <w:color w:val="222222"/>
          <w:szCs w:val="24"/>
        </w:rPr>
        <w:t xml:space="preserve">       18/29,5</w:t>
      </w:r>
    </w:p>
    <w:p w:rsidR="00284DE9" w:rsidRDefault="00284DE9" w:rsidP="00284DE9">
      <w:pPr>
        <w:jc w:val="both"/>
      </w:pPr>
    </w:p>
    <w:p w:rsidR="005652DE" w:rsidRDefault="004E24A7" w:rsidP="005652DE">
      <w:pPr>
        <w:jc w:val="both"/>
      </w:pPr>
      <w:r>
        <w:t>Studenti će biti naknadno obavješteni o terminu održavanja usmenog dijela ispita.</w:t>
      </w:r>
      <w:bookmarkStart w:id="0" w:name="_GoBack"/>
      <w:bookmarkEnd w:id="0"/>
    </w:p>
    <w:p w:rsidR="00284DE9" w:rsidRDefault="005652DE" w:rsidP="00284DE9">
      <w:pPr>
        <w:jc w:val="both"/>
      </w:pPr>
      <w:r>
        <w:t>Napomena: Potrebno je da studenti dostave svoje grafičke radove predmetnom asistentu prije usmenog dijela ispita.</w:t>
      </w:r>
    </w:p>
    <w:p w:rsidR="005652DE" w:rsidRDefault="005652DE" w:rsidP="00284DE9">
      <w:pPr>
        <w:jc w:val="both"/>
      </w:pPr>
    </w:p>
    <w:p w:rsidR="005652DE" w:rsidRDefault="005652DE" w:rsidP="00284DE9">
      <w:pPr>
        <w:jc w:val="both"/>
      </w:pPr>
    </w:p>
    <w:p w:rsidR="005652DE" w:rsidRDefault="005652DE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r>
        <w:t xml:space="preserve">                                                                                                    Prof. dr Snežana Petković, redovni profesor</w:t>
      </w:r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38161B"/>
    <w:rsid w:val="004E24A7"/>
    <w:rsid w:val="005652DE"/>
    <w:rsid w:val="00630744"/>
    <w:rsid w:val="00AC479B"/>
    <w:rsid w:val="00B649D1"/>
    <w:rsid w:val="00DA60EC"/>
    <w:rsid w:val="00EA2D35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2022-01-11T09:49:00Z</dcterms:created>
  <dcterms:modified xsi:type="dcterms:W3CDTF">2023-12-26T11:32:00Z</dcterms:modified>
</cp:coreProperties>
</file>