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2B9" w:rsidRDefault="003C02B9" w:rsidP="003C02B9">
      <w:pPr>
        <w:spacing w:before="67"/>
        <w:ind w:left="614" w:right="356"/>
        <w:jc w:val="center"/>
        <w:rPr>
          <w:rFonts w:ascii="Arial" w:hAnsi="Arial"/>
          <w:b/>
          <w:i/>
          <w:sz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8948AC8" wp14:editId="059CFFE3">
            <wp:simplePos x="0" y="0"/>
            <wp:positionH relativeFrom="page">
              <wp:posOffset>612648</wp:posOffset>
            </wp:positionH>
            <wp:positionV relativeFrom="paragraph">
              <wp:posOffset>30046</wp:posOffset>
            </wp:positionV>
            <wp:extent cx="1077468" cy="100888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468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i/>
          <w:color w:val="0000FF"/>
          <w:sz w:val="24"/>
        </w:rPr>
        <w:t>УНИВЕРЗИТЕТ У</w:t>
      </w:r>
      <w:r>
        <w:rPr>
          <w:rFonts w:ascii="Arial" w:hAnsi="Arial"/>
          <w:b/>
          <w:i/>
          <w:color w:val="0000FF"/>
          <w:spacing w:val="1"/>
          <w:sz w:val="24"/>
        </w:rPr>
        <w:t xml:space="preserve"> </w:t>
      </w:r>
      <w:r>
        <w:rPr>
          <w:rFonts w:ascii="Arial" w:hAnsi="Arial"/>
          <w:b/>
          <w:i/>
          <w:color w:val="0000FF"/>
          <w:sz w:val="24"/>
        </w:rPr>
        <w:t>ИСТОЧНОМСАРАЈЕВУ</w:t>
      </w:r>
    </w:p>
    <w:p w:rsidR="003C02B9" w:rsidRDefault="003C02B9" w:rsidP="003C02B9">
      <w:pPr>
        <w:pStyle w:val="Title"/>
        <w:ind w:right="734"/>
      </w:pPr>
      <w:r>
        <w:rPr>
          <w:color w:val="0000FF"/>
        </w:rPr>
        <w:t>САОБРАЋАЈНИ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ФАКУЛТЕТ</w:t>
      </w:r>
    </w:p>
    <w:p w:rsidR="003C02B9" w:rsidRDefault="003C02B9" w:rsidP="003C02B9">
      <w:pPr>
        <w:pStyle w:val="Title"/>
        <w:spacing w:before="19"/>
        <w:ind w:left="614"/>
      </w:pPr>
      <w:r>
        <w:rPr>
          <w:color w:val="0000FF"/>
        </w:rPr>
        <w:t>ДОБОЈ</w:t>
      </w:r>
    </w:p>
    <w:p w:rsidR="003C02B9" w:rsidRDefault="003C02B9" w:rsidP="003C02B9">
      <w:pPr>
        <w:spacing w:before="22"/>
        <w:ind w:left="614" w:right="601"/>
        <w:jc w:val="center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color w:val="0000FF"/>
          <w:sz w:val="18"/>
        </w:rPr>
        <w:t>Ул.</w:t>
      </w:r>
      <w:r>
        <w:rPr>
          <w:rFonts w:ascii="Microsoft Sans Serif" w:hAnsi="Microsoft Sans Serif"/>
          <w:color w:val="0000FF"/>
          <w:spacing w:val="-3"/>
          <w:sz w:val="18"/>
        </w:rPr>
        <w:t xml:space="preserve"> </w:t>
      </w:r>
      <w:r>
        <w:rPr>
          <w:rFonts w:ascii="Microsoft Sans Serif" w:hAnsi="Microsoft Sans Serif"/>
          <w:color w:val="0000FF"/>
          <w:sz w:val="18"/>
        </w:rPr>
        <w:t>Војводе</w:t>
      </w:r>
      <w:r>
        <w:rPr>
          <w:rFonts w:ascii="Microsoft Sans Serif" w:hAnsi="Microsoft Sans Serif"/>
          <w:color w:val="0000FF"/>
          <w:spacing w:val="-4"/>
          <w:sz w:val="18"/>
        </w:rPr>
        <w:t xml:space="preserve"> </w:t>
      </w:r>
      <w:r>
        <w:rPr>
          <w:rFonts w:ascii="Microsoft Sans Serif" w:hAnsi="Microsoft Sans Serif"/>
          <w:color w:val="0000FF"/>
          <w:sz w:val="18"/>
        </w:rPr>
        <w:t>Мишића</w:t>
      </w:r>
      <w:r>
        <w:rPr>
          <w:rFonts w:ascii="Microsoft Sans Serif" w:hAnsi="Microsoft Sans Serif"/>
          <w:color w:val="0000FF"/>
          <w:spacing w:val="-2"/>
          <w:sz w:val="18"/>
        </w:rPr>
        <w:t xml:space="preserve"> </w:t>
      </w:r>
      <w:r>
        <w:rPr>
          <w:rFonts w:ascii="Microsoft Sans Serif" w:hAnsi="Microsoft Sans Serif"/>
          <w:color w:val="0000FF"/>
          <w:sz w:val="18"/>
        </w:rPr>
        <w:t>бр.</w:t>
      </w:r>
      <w:r>
        <w:rPr>
          <w:rFonts w:ascii="Microsoft Sans Serif" w:hAnsi="Microsoft Sans Serif"/>
          <w:color w:val="0000FF"/>
          <w:spacing w:val="-2"/>
          <w:sz w:val="18"/>
        </w:rPr>
        <w:t xml:space="preserve"> </w:t>
      </w:r>
      <w:r>
        <w:rPr>
          <w:rFonts w:ascii="Microsoft Sans Serif" w:hAnsi="Microsoft Sans Serif"/>
          <w:color w:val="0000FF"/>
          <w:sz w:val="18"/>
        </w:rPr>
        <w:t>52</w:t>
      </w:r>
      <w:r>
        <w:rPr>
          <w:rFonts w:ascii="Microsoft Sans Serif" w:hAnsi="Microsoft Sans Serif"/>
          <w:color w:val="0000FF"/>
          <w:spacing w:val="-1"/>
          <w:sz w:val="18"/>
        </w:rPr>
        <w:t xml:space="preserve"> </w:t>
      </w:r>
      <w:r>
        <w:rPr>
          <w:rFonts w:ascii="Microsoft Sans Serif" w:hAnsi="Microsoft Sans Serif"/>
          <w:color w:val="0000FF"/>
          <w:sz w:val="18"/>
        </w:rPr>
        <w:t>Добој</w:t>
      </w:r>
    </w:p>
    <w:p w:rsidR="003C02B9" w:rsidRDefault="003C02B9" w:rsidP="003C02B9">
      <w:pPr>
        <w:spacing w:before="18"/>
        <w:ind w:left="614" w:right="598"/>
        <w:jc w:val="center"/>
        <w:rPr>
          <w:rFonts w:ascii="Microsoft Sans Serif" w:hAnsi="Microsoft Sans Serif"/>
          <w:sz w:val="14"/>
        </w:rPr>
      </w:pPr>
      <w:r>
        <w:rPr>
          <w:rFonts w:ascii="Microsoft Sans Serif" w:hAnsi="Microsoft Sans Serif"/>
          <w:color w:val="0000FF"/>
          <w:sz w:val="14"/>
        </w:rPr>
        <w:t>тел.(053)</w:t>
      </w:r>
      <w:r>
        <w:rPr>
          <w:rFonts w:ascii="Microsoft Sans Serif" w:hAnsi="Microsoft Sans Serif"/>
          <w:color w:val="0000FF"/>
          <w:spacing w:val="-7"/>
          <w:sz w:val="14"/>
        </w:rPr>
        <w:t xml:space="preserve"> </w:t>
      </w:r>
      <w:r>
        <w:rPr>
          <w:rFonts w:ascii="Microsoft Sans Serif" w:hAnsi="Microsoft Sans Serif"/>
          <w:color w:val="0000FF"/>
          <w:sz w:val="14"/>
        </w:rPr>
        <w:t>205-900,</w:t>
      </w:r>
      <w:r>
        <w:rPr>
          <w:rFonts w:ascii="Microsoft Sans Serif" w:hAnsi="Microsoft Sans Serif"/>
          <w:color w:val="0000FF"/>
          <w:spacing w:val="-5"/>
          <w:sz w:val="14"/>
        </w:rPr>
        <w:t xml:space="preserve"> </w:t>
      </w:r>
      <w:r>
        <w:rPr>
          <w:rFonts w:ascii="Microsoft Sans Serif" w:hAnsi="Microsoft Sans Serif"/>
          <w:color w:val="0000FF"/>
          <w:sz w:val="14"/>
        </w:rPr>
        <w:t>236-211</w:t>
      </w:r>
      <w:r>
        <w:rPr>
          <w:rFonts w:ascii="Microsoft Sans Serif" w:hAnsi="Microsoft Sans Serif"/>
          <w:color w:val="0000FF"/>
          <w:spacing w:val="-5"/>
          <w:sz w:val="14"/>
        </w:rPr>
        <w:t xml:space="preserve"> </w:t>
      </w:r>
      <w:r>
        <w:rPr>
          <w:rFonts w:ascii="Microsoft Sans Serif" w:hAnsi="Microsoft Sans Serif"/>
          <w:color w:val="0000FF"/>
          <w:sz w:val="14"/>
        </w:rPr>
        <w:t>централа,</w:t>
      </w:r>
      <w:r>
        <w:rPr>
          <w:rFonts w:ascii="Microsoft Sans Serif" w:hAnsi="Microsoft Sans Serif"/>
          <w:color w:val="0000FF"/>
          <w:spacing w:val="-4"/>
          <w:sz w:val="14"/>
        </w:rPr>
        <w:t xml:space="preserve"> </w:t>
      </w:r>
      <w:r>
        <w:rPr>
          <w:rFonts w:ascii="Microsoft Sans Serif" w:hAnsi="Microsoft Sans Serif"/>
          <w:color w:val="0000FF"/>
          <w:sz w:val="14"/>
        </w:rPr>
        <w:t>205-901студентска</w:t>
      </w:r>
      <w:r>
        <w:rPr>
          <w:rFonts w:ascii="Microsoft Sans Serif" w:hAnsi="Microsoft Sans Serif"/>
          <w:color w:val="0000FF"/>
          <w:spacing w:val="-7"/>
          <w:sz w:val="14"/>
        </w:rPr>
        <w:t xml:space="preserve"> </w:t>
      </w:r>
      <w:r>
        <w:rPr>
          <w:rFonts w:ascii="Microsoft Sans Serif" w:hAnsi="Microsoft Sans Serif"/>
          <w:color w:val="0000FF"/>
          <w:sz w:val="14"/>
        </w:rPr>
        <w:t>служба,</w:t>
      </w:r>
      <w:r>
        <w:rPr>
          <w:rFonts w:ascii="Microsoft Sans Serif" w:hAnsi="Microsoft Sans Serif"/>
          <w:color w:val="0000FF"/>
          <w:spacing w:val="-7"/>
          <w:sz w:val="14"/>
        </w:rPr>
        <w:t xml:space="preserve"> </w:t>
      </w:r>
      <w:r>
        <w:rPr>
          <w:rFonts w:ascii="Microsoft Sans Serif" w:hAnsi="Microsoft Sans Serif"/>
          <w:color w:val="0000FF"/>
          <w:sz w:val="14"/>
        </w:rPr>
        <w:t>236-221</w:t>
      </w:r>
      <w:r>
        <w:rPr>
          <w:rFonts w:ascii="Microsoft Sans Serif" w:hAnsi="Microsoft Sans Serif"/>
          <w:color w:val="0000FF"/>
          <w:spacing w:val="-4"/>
          <w:sz w:val="14"/>
        </w:rPr>
        <w:t xml:space="preserve"> </w:t>
      </w:r>
      <w:r>
        <w:rPr>
          <w:rFonts w:ascii="Microsoft Sans Serif" w:hAnsi="Microsoft Sans Serif"/>
          <w:color w:val="0000FF"/>
          <w:sz w:val="14"/>
        </w:rPr>
        <w:t>финанс.-рачуноводствена</w:t>
      </w:r>
    </w:p>
    <w:p w:rsidR="003C02B9" w:rsidRDefault="003C02B9" w:rsidP="003C02B9">
      <w:pPr>
        <w:spacing w:before="12"/>
        <w:ind w:left="614" w:right="399"/>
        <w:jc w:val="center"/>
        <w:rPr>
          <w:rFonts w:ascii="Microsoft Sans Serif" w:hAnsi="Microsoft Sans Serif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116A26" wp14:editId="7E2226F7">
                <wp:simplePos x="0" y="0"/>
                <wp:positionH relativeFrom="page">
                  <wp:posOffset>1778000</wp:posOffset>
                </wp:positionH>
                <wp:positionV relativeFrom="paragraph">
                  <wp:posOffset>88265</wp:posOffset>
                </wp:positionV>
                <wp:extent cx="4351020" cy="51435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51020" cy="51435"/>
                        </a:xfrm>
                        <a:custGeom>
                          <a:avLst/>
                          <a:gdLst>
                            <a:gd name="T0" fmla="+- 0 9652 2800"/>
                            <a:gd name="T1" fmla="*/ T0 w 6852"/>
                            <a:gd name="T2" fmla="+- 0 179 139"/>
                            <a:gd name="T3" fmla="*/ 179 h 81"/>
                            <a:gd name="T4" fmla="+- 0 2800 2800"/>
                            <a:gd name="T5" fmla="*/ T4 w 6852"/>
                            <a:gd name="T6" fmla="+- 0 200 139"/>
                            <a:gd name="T7" fmla="*/ 200 h 81"/>
                            <a:gd name="T8" fmla="+- 0 2800 2800"/>
                            <a:gd name="T9" fmla="*/ T8 w 6852"/>
                            <a:gd name="T10" fmla="+- 0 220 139"/>
                            <a:gd name="T11" fmla="*/ 220 h 81"/>
                            <a:gd name="T12" fmla="+- 0 9652 2800"/>
                            <a:gd name="T13" fmla="*/ T12 w 6852"/>
                            <a:gd name="T14" fmla="+- 0 199 139"/>
                            <a:gd name="T15" fmla="*/ 199 h 81"/>
                            <a:gd name="T16" fmla="+- 0 9652 2800"/>
                            <a:gd name="T17" fmla="*/ T16 w 6852"/>
                            <a:gd name="T18" fmla="+- 0 179 139"/>
                            <a:gd name="T19" fmla="*/ 179 h 81"/>
                            <a:gd name="T20" fmla="+- 0 9652 2800"/>
                            <a:gd name="T21" fmla="*/ T20 w 6852"/>
                            <a:gd name="T22" fmla="+- 0 139 139"/>
                            <a:gd name="T23" fmla="*/ 139 h 81"/>
                            <a:gd name="T24" fmla="+- 0 2800 2800"/>
                            <a:gd name="T25" fmla="*/ T24 w 6852"/>
                            <a:gd name="T26" fmla="+- 0 160 139"/>
                            <a:gd name="T27" fmla="*/ 160 h 81"/>
                            <a:gd name="T28" fmla="+- 0 2800 2800"/>
                            <a:gd name="T29" fmla="*/ T28 w 6852"/>
                            <a:gd name="T30" fmla="+- 0 180 139"/>
                            <a:gd name="T31" fmla="*/ 180 h 81"/>
                            <a:gd name="T32" fmla="+- 0 9652 2800"/>
                            <a:gd name="T33" fmla="*/ T32 w 6852"/>
                            <a:gd name="T34" fmla="+- 0 159 139"/>
                            <a:gd name="T35" fmla="*/ 159 h 81"/>
                            <a:gd name="T36" fmla="+- 0 9652 2800"/>
                            <a:gd name="T37" fmla="*/ T36 w 6852"/>
                            <a:gd name="T38" fmla="+- 0 139 139"/>
                            <a:gd name="T39" fmla="*/ 139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852" h="81">
                              <a:moveTo>
                                <a:pt x="6852" y="40"/>
                              </a:moveTo>
                              <a:lnTo>
                                <a:pt x="0" y="61"/>
                              </a:lnTo>
                              <a:lnTo>
                                <a:pt x="0" y="81"/>
                              </a:lnTo>
                              <a:lnTo>
                                <a:pt x="6852" y="60"/>
                              </a:lnTo>
                              <a:lnTo>
                                <a:pt x="6852" y="40"/>
                              </a:lnTo>
                              <a:close/>
                              <a:moveTo>
                                <a:pt x="6852" y="0"/>
                              </a:moveTo>
                              <a:lnTo>
                                <a:pt x="0" y="21"/>
                              </a:lnTo>
                              <a:lnTo>
                                <a:pt x="0" y="41"/>
                              </a:lnTo>
                              <a:lnTo>
                                <a:pt x="6852" y="20"/>
                              </a:lnTo>
                              <a:lnTo>
                                <a:pt x="68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0178A" id="AutoShape 3" o:spid="_x0000_s1026" style="position:absolute;margin-left:140pt;margin-top:6.95pt;width:342.6pt;height:4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52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" path="m6852,40l,61,,81,6852,60r,-20xm6852,l,21,,41,6852,20r,-20xe" fillcolor="blue" stroked="f">
                <v:path arrowok="t" o:connecttype="custom" o:connectlocs="4351020,113665;0,127000;0,139700;4351020,126365;4351020,113665;4351020,88265;0,101600;0,114300;4351020,100965;4351020,88265" o:connectangles="0,0,0,0,0,0,0,0,0,0"/>
                <w10:wrap anchorx="page"/>
              </v:shape>
            </w:pict>
          </mc:Fallback>
        </mc:AlternateContent>
      </w:r>
      <w:r>
        <w:rPr>
          <w:rFonts w:ascii="Microsoft Sans Serif" w:hAnsi="Microsoft Sans Serif"/>
          <w:color w:val="0000FF"/>
          <w:sz w:val="14"/>
        </w:rPr>
        <w:t>служба,</w:t>
      </w:r>
      <w:r>
        <w:rPr>
          <w:rFonts w:ascii="Microsoft Sans Serif" w:hAnsi="Microsoft Sans Serif"/>
          <w:color w:val="0000FF"/>
          <w:spacing w:val="-6"/>
          <w:sz w:val="14"/>
        </w:rPr>
        <w:t xml:space="preserve"> </w:t>
      </w:r>
      <w:r>
        <w:rPr>
          <w:rFonts w:ascii="Microsoft Sans Serif" w:hAnsi="Microsoft Sans Serif"/>
          <w:color w:val="0000FF"/>
          <w:sz w:val="14"/>
        </w:rPr>
        <w:t>236-220</w:t>
      </w:r>
      <w:r>
        <w:rPr>
          <w:rFonts w:ascii="Microsoft Sans Serif" w:hAnsi="Microsoft Sans Serif"/>
          <w:color w:val="0000FF"/>
          <w:spacing w:val="-7"/>
          <w:sz w:val="14"/>
        </w:rPr>
        <w:t xml:space="preserve"> </w:t>
      </w:r>
      <w:r>
        <w:rPr>
          <w:rFonts w:ascii="Microsoft Sans Serif" w:hAnsi="Microsoft Sans Serif"/>
          <w:color w:val="0000FF"/>
          <w:sz w:val="14"/>
        </w:rPr>
        <w:t>факс,</w:t>
      </w:r>
      <w:r>
        <w:rPr>
          <w:rFonts w:ascii="Microsoft Sans Serif" w:hAnsi="Microsoft Sans Serif"/>
          <w:color w:val="0000FF"/>
          <w:spacing w:val="-5"/>
          <w:sz w:val="14"/>
        </w:rPr>
        <w:t xml:space="preserve"> </w:t>
      </w:r>
      <w:r>
        <w:rPr>
          <w:rFonts w:ascii="Microsoft Sans Serif" w:hAnsi="Microsoft Sans Serif"/>
          <w:color w:val="0000FF"/>
          <w:sz w:val="14"/>
        </w:rPr>
        <w:t>202-092,</w:t>
      </w:r>
      <w:r>
        <w:rPr>
          <w:rFonts w:ascii="Microsoft Sans Serif" w:hAnsi="Microsoft Sans Serif"/>
          <w:color w:val="0000FF"/>
          <w:spacing w:val="-8"/>
          <w:sz w:val="14"/>
        </w:rPr>
        <w:t xml:space="preserve"> </w:t>
      </w:r>
      <w:r>
        <w:rPr>
          <w:rFonts w:ascii="Microsoft Sans Serif" w:hAnsi="Microsoft Sans Serif"/>
          <w:color w:val="0000FF"/>
          <w:sz w:val="14"/>
        </w:rPr>
        <w:t>202-091</w:t>
      </w:r>
      <w:r>
        <w:rPr>
          <w:rFonts w:ascii="Microsoft Sans Serif" w:hAnsi="Microsoft Sans Serif"/>
          <w:color w:val="0000FF"/>
          <w:spacing w:val="-5"/>
          <w:sz w:val="14"/>
        </w:rPr>
        <w:t xml:space="preserve"> </w:t>
      </w:r>
      <w:r>
        <w:rPr>
          <w:rFonts w:ascii="Microsoft Sans Serif" w:hAnsi="Microsoft Sans Serif"/>
          <w:color w:val="0000FF"/>
          <w:sz w:val="14"/>
        </w:rPr>
        <w:t>продекани,</w:t>
      </w:r>
      <w:r>
        <w:rPr>
          <w:rFonts w:ascii="Microsoft Sans Serif" w:hAnsi="Microsoft Sans Serif"/>
          <w:color w:val="0000FF"/>
          <w:spacing w:val="-5"/>
          <w:sz w:val="14"/>
        </w:rPr>
        <w:t xml:space="preserve"> </w:t>
      </w:r>
      <w:r>
        <w:rPr>
          <w:rFonts w:ascii="Microsoft Sans Serif" w:hAnsi="Microsoft Sans Serif"/>
          <w:color w:val="0000FF"/>
          <w:sz w:val="14"/>
        </w:rPr>
        <w:t>200-100</w:t>
      </w:r>
      <w:r>
        <w:rPr>
          <w:rFonts w:ascii="Microsoft Sans Serif" w:hAnsi="Microsoft Sans Serif"/>
          <w:color w:val="0000FF"/>
          <w:spacing w:val="-5"/>
          <w:sz w:val="14"/>
        </w:rPr>
        <w:t xml:space="preserve"> </w:t>
      </w:r>
      <w:r>
        <w:rPr>
          <w:rFonts w:ascii="Microsoft Sans Serif" w:hAnsi="Microsoft Sans Serif"/>
          <w:color w:val="0000FF"/>
          <w:sz w:val="14"/>
        </w:rPr>
        <w:t>декан</w:t>
      </w:r>
    </w:p>
    <w:p w:rsidR="00630744" w:rsidRDefault="00630744"/>
    <w:p w:rsidR="003C02B9" w:rsidRDefault="003C02B9"/>
    <w:p w:rsidR="003C02B9" w:rsidRDefault="003C02B9"/>
    <w:p w:rsidR="003C02B9" w:rsidRDefault="003C02B9"/>
    <w:p w:rsidR="003C02B9" w:rsidRDefault="003C02B9"/>
    <w:p w:rsidR="003C02B9" w:rsidRDefault="003C02B9" w:rsidP="003C02B9">
      <w:pPr>
        <w:jc w:val="both"/>
      </w:pPr>
      <w:r>
        <w:t xml:space="preserve">OBAVJEŠTAVAJU SE STUDENTI ČETVRTE GODINE (MOTORNA VOZILA) DA ĆE SE DRUGI DIO ISPITA IZ </w:t>
      </w:r>
      <w:r w:rsidRPr="003C02B9">
        <w:t xml:space="preserve">PREDMETA </w:t>
      </w:r>
      <w:r w:rsidRPr="003C02B9">
        <w:rPr>
          <w:b/>
        </w:rPr>
        <w:t>PROJKTOVANJE I ORGANIZACIJA SISTEMA ZA ODRŽAVANJE VOZILA</w:t>
      </w:r>
      <w:r>
        <w:t xml:space="preserve"> ODRŽATI </w:t>
      </w:r>
      <w:r w:rsidRPr="003C02B9">
        <w:rPr>
          <w:b/>
        </w:rPr>
        <w:t>01.07.2023.</w:t>
      </w:r>
      <w:r>
        <w:t xml:space="preserve"> (SUBOTA) PA OČETKOM </w:t>
      </w:r>
      <w:r w:rsidRPr="003C02B9">
        <w:rPr>
          <w:b/>
        </w:rPr>
        <w:t>U 9.00h U SALI BROJ 16.</w:t>
      </w:r>
    </w:p>
    <w:p w:rsidR="003C02B9" w:rsidRDefault="003C02B9"/>
    <w:p w:rsidR="003C02B9" w:rsidRDefault="003C02B9"/>
    <w:p w:rsidR="003C02B9" w:rsidRDefault="003C02B9" w:rsidP="003C02B9">
      <w:pPr>
        <w:jc w:val="right"/>
      </w:pPr>
    </w:p>
    <w:p w:rsidR="003C02B9" w:rsidRDefault="003C02B9" w:rsidP="003C02B9">
      <w:pPr>
        <w:jc w:val="right"/>
      </w:pPr>
    </w:p>
    <w:p w:rsidR="003C02B9" w:rsidRDefault="003C02B9" w:rsidP="003C02B9">
      <w:pPr>
        <w:jc w:val="right"/>
      </w:pPr>
      <w:r>
        <w:t>Prof</w:t>
      </w:r>
      <w:r w:rsidR="008A7EAF">
        <w:t>.</w:t>
      </w:r>
      <w:bookmarkStart w:id="0" w:name="_GoBack"/>
      <w:bookmarkEnd w:id="0"/>
      <w:r>
        <w:t xml:space="preserve"> dr Božidar Krstić, redovni profesor.</w:t>
      </w:r>
    </w:p>
    <w:sectPr w:rsidR="003C02B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B9"/>
    <w:rsid w:val="000924BE"/>
    <w:rsid w:val="003C02B9"/>
    <w:rsid w:val="00630744"/>
    <w:rsid w:val="008A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06432-F5B4-45E9-822B-99FBB9C2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0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3C02B9"/>
    <w:pPr>
      <w:spacing w:before="17"/>
      <w:ind w:left="443" w:right="684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3C02B9"/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2023-06-26T14:10:00Z</dcterms:created>
  <dcterms:modified xsi:type="dcterms:W3CDTF">2023-06-26T14:17:00Z</dcterms:modified>
</cp:coreProperties>
</file>