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Usmeni dio ispita i</w:t>
      </w:r>
      <w:r>
        <w:rPr>
          <w:rFonts w:ascii="Times New Roman" w:hAnsi="Times New Roman" w:cs="Times New Roman"/>
          <w:sz w:val="24"/>
          <w:szCs w:val="24"/>
          <w:lang w:val="sr-Latn-BA"/>
        </w:rPr>
        <w:t>z predmate Projektovanje informacionih sistema, kod profesora Dragana Perakovića, održaće se u ponedjeljak, 20.02.2023. godine u 12 sati.</w:t>
      </w:r>
      <w:bookmarkStart w:id="0" w:name="_GoBack"/>
      <w:bookmarkEnd w:id="0"/>
    </w:p>
    <w:sectPr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C257D-41C9-4DCB-B504-73D5E764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2023-02-15T12:00:00Z</dcterms:created>
  <dcterms:modified xsi:type="dcterms:W3CDTF">2023-02-15T12:02:00Z</dcterms:modified>
</cp:coreProperties>
</file>