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8C30EC">
      <w:r>
        <w:rPr>
          <w:rFonts w:ascii="Calibri" w:hAnsi="Calibri"/>
          <w:noProof/>
        </w:rPr>
        <w:drawing>
          <wp:inline distT="0" distB="0" distL="0" distR="0" wp14:anchorId="31E84D5D" wp14:editId="37ECB297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0EC" w:rsidRDefault="008C30EC"/>
    <w:p w:rsidR="008C30EC" w:rsidRDefault="008C30EC"/>
    <w:p w:rsidR="008C30EC" w:rsidRDefault="008C30EC" w:rsidP="008C30EC">
      <w:pPr>
        <w:jc w:val="center"/>
        <w:rPr>
          <w:b/>
        </w:rPr>
      </w:pPr>
      <w:r w:rsidRPr="008C30EC">
        <w:rPr>
          <w:b/>
        </w:rPr>
        <w:t xml:space="preserve">REZULTATI PRVOG KOLOKVIJUMA IZ PREDMETA </w:t>
      </w:r>
      <w:r w:rsidR="00DD1019">
        <w:rPr>
          <w:b/>
        </w:rPr>
        <w:t>TEHNIČKI ELEMENTI ODRŽANOG 25.11.2022</w:t>
      </w:r>
      <w:r>
        <w:rPr>
          <w:b/>
        </w:rPr>
        <w:t>.</w:t>
      </w:r>
    </w:p>
    <w:p w:rsidR="008C30EC" w:rsidRPr="008C30EC" w:rsidRDefault="008C30EC" w:rsidP="008C30EC">
      <w:pPr>
        <w:jc w:val="center"/>
      </w:pPr>
    </w:p>
    <w:p w:rsidR="008C30EC" w:rsidRDefault="008C30EC" w:rsidP="008C30EC">
      <w:pPr>
        <w:jc w:val="both"/>
      </w:pPr>
      <w:r w:rsidRPr="008C30EC">
        <w:t>Pr</w:t>
      </w:r>
      <w:r w:rsidR="00DD1019">
        <w:t>vi kolokvijum položili su: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Đuričić Dragan                          1631/21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Stojanović Milica                      1588/21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Purić Ljubana                            1598/21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Tešanović Tamara                    1596/21</w:t>
      </w:r>
    </w:p>
    <w:p w:rsidR="00DD1019" w:rsidRDefault="00DD1019" w:rsidP="00DD1019">
      <w:pPr>
        <w:pStyle w:val="ListParagraph"/>
        <w:numPr>
          <w:ilvl w:val="0"/>
          <w:numId w:val="1"/>
        </w:numPr>
        <w:jc w:val="both"/>
      </w:pPr>
      <w:r>
        <w:t>Ilić Jelena                                   1573/21</w:t>
      </w:r>
    </w:p>
    <w:p w:rsidR="00DD1019" w:rsidRDefault="00DD1019" w:rsidP="008C30EC">
      <w:pPr>
        <w:jc w:val="both"/>
      </w:pPr>
    </w:p>
    <w:p w:rsidR="008C30EC" w:rsidRDefault="008C30EC" w:rsidP="008C30EC">
      <w:pPr>
        <w:jc w:val="both"/>
      </w:pPr>
    </w:p>
    <w:p w:rsidR="008C30EC" w:rsidRDefault="008C30EC" w:rsidP="008C30EC">
      <w:pPr>
        <w:jc w:val="both"/>
      </w:pPr>
    </w:p>
    <w:p w:rsidR="00DD1019" w:rsidRDefault="00DD1019" w:rsidP="008C30EC">
      <w:pPr>
        <w:jc w:val="both"/>
      </w:pPr>
      <w:r>
        <w:t xml:space="preserve">                                                                                                             Predmetni profesor:</w:t>
      </w:r>
    </w:p>
    <w:p w:rsidR="008C30EC" w:rsidRDefault="00DD1019" w:rsidP="00DD1019">
      <w:pPr>
        <w:jc w:val="center"/>
      </w:pPr>
      <w:r>
        <w:t xml:space="preserve">                                                                                                             </w:t>
      </w:r>
      <w:r w:rsidR="008C30EC">
        <w:t xml:space="preserve">Prof. dr </w:t>
      </w:r>
      <w:r>
        <w:t>Milan Milotić, vanredni profesor</w:t>
      </w:r>
    </w:p>
    <w:p w:rsidR="00DD1019" w:rsidRDefault="00DD1019" w:rsidP="008C30EC">
      <w:pPr>
        <w:jc w:val="right"/>
      </w:pPr>
    </w:p>
    <w:p w:rsidR="00DD1019" w:rsidRDefault="00DD1019" w:rsidP="00DD1019">
      <w:pPr>
        <w:jc w:val="center"/>
      </w:pPr>
      <w:r>
        <w:t xml:space="preserve">                                                                        Predmetni asistent:</w:t>
      </w:r>
    </w:p>
    <w:p w:rsidR="00DD1019" w:rsidRPr="008C30EC" w:rsidRDefault="00DD1019" w:rsidP="00DD1019">
      <w:pPr>
        <w:jc w:val="center"/>
      </w:pPr>
      <w:r>
        <w:t xml:space="preserve">                                                                                          Milan Eremija, dipl. inž. saob.</w:t>
      </w:r>
      <w:bookmarkStart w:id="0" w:name="_GoBack"/>
      <w:bookmarkEnd w:id="0"/>
    </w:p>
    <w:sectPr w:rsidR="00DD1019" w:rsidRPr="008C30E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F743D"/>
    <w:multiLevelType w:val="hybridMultilevel"/>
    <w:tmpl w:val="F07E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C"/>
    <w:rsid w:val="000924BE"/>
    <w:rsid w:val="00630744"/>
    <w:rsid w:val="008C30EC"/>
    <w:rsid w:val="00D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46098-AFE1-4A4A-8464-CA1EE8C7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2021-12-13T07:44:00Z</dcterms:created>
  <dcterms:modified xsi:type="dcterms:W3CDTF">2022-11-29T07:57:00Z</dcterms:modified>
</cp:coreProperties>
</file>