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6E" w:rsidRDefault="0028236E" w:rsidP="00910D57">
      <w:pPr>
        <w:jc w:val="center"/>
      </w:pPr>
      <w:r>
        <w:rPr>
          <w:noProof/>
          <w:lang w:val="hr-HR" w:eastAsia="hr-HR"/>
        </w:rPr>
        <w:drawing>
          <wp:inline distT="0" distB="0" distL="0" distR="0" wp14:anchorId="5883E955" wp14:editId="579B55F1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36E" w:rsidRPr="0028236E" w:rsidRDefault="0028236E" w:rsidP="0028236E">
      <w:pPr>
        <w:rPr>
          <w:rFonts w:ascii="Times New Roman" w:hAnsi="Times New Roman" w:cs="Times New Roman"/>
          <w:sz w:val="24"/>
          <w:szCs w:val="24"/>
        </w:rPr>
      </w:pPr>
    </w:p>
    <w:p w:rsidR="00027E06" w:rsidRDefault="00027E06" w:rsidP="00027E06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>
        <w:rPr>
          <w:b/>
        </w:rPr>
        <w:t>OSNOVNI VIDOVI TRANSPORTA I</w:t>
      </w:r>
      <w:r w:rsidRPr="00340A75">
        <w:rPr>
          <w:b/>
        </w:rPr>
        <w:t>,</w:t>
      </w:r>
    </w:p>
    <w:p w:rsidR="00027E06" w:rsidRDefault="00027E06" w:rsidP="00027E06">
      <w:pPr>
        <w:jc w:val="center"/>
        <w:rPr>
          <w:b/>
        </w:rPr>
      </w:pPr>
      <w:r>
        <w:rPr>
          <w:b/>
        </w:rPr>
        <w:t xml:space="preserve">ODRŽANOG </w:t>
      </w:r>
      <w:r w:rsidR="00CB37B5">
        <w:rPr>
          <w:b/>
        </w:rPr>
        <w:t>02.09.2022.</w:t>
      </w:r>
    </w:p>
    <w:p w:rsidR="00910D57" w:rsidRDefault="00910D57" w:rsidP="00FE7B95">
      <w:pPr>
        <w:rPr>
          <w:b/>
        </w:rPr>
      </w:pPr>
    </w:p>
    <w:p w:rsidR="00CB37B5" w:rsidRDefault="00CB37B5" w:rsidP="00FE7B95">
      <w:pPr>
        <w:rPr>
          <w:b/>
        </w:rPr>
      </w:pPr>
    </w:p>
    <w:p w:rsidR="00CB37B5" w:rsidRDefault="00CB37B5" w:rsidP="00FE7B95">
      <w:pPr>
        <w:rPr>
          <w:b/>
        </w:rPr>
      </w:pPr>
      <w:proofErr w:type="spellStart"/>
      <w:r>
        <w:rPr>
          <w:b/>
        </w:rPr>
        <w:t>Ispit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položili</w:t>
      </w:r>
      <w:proofErr w:type="spellEnd"/>
      <w:r>
        <w:rPr>
          <w:b/>
        </w:rPr>
        <w:t>:</w:t>
      </w:r>
    </w:p>
    <w:p w:rsidR="00A850F2" w:rsidRDefault="00A850F2" w:rsidP="0028236E"/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CB37B5" w:rsidRPr="0028236E" w:rsidTr="001A541A">
        <w:trPr>
          <w:jc w:val="center"/>
        </w:trPr>
        <w:tc>
          <w:tcPr>
            <w:tcW w:w="744" w:type="dxa"/>
            <w:vAlign w:val="center"/>
          </w:tcPr>
          <w:p w:rsidR="00CB37B5" w:rsidRPr="0028236E" w:rsidRDefault="00CB37B5" w:rsidP="001A54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CB37B5" w:rsidRPr="0028236E" w:rsidRDefault="00CB37B5" w:rsidP="001A54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Tatjana Kovačić</w:t>
            </w:r>
          </w:p>
        </w:tc>
        <w:tc>
          <w:tcPr>
            <w:tcW w:w="1220" w:type="dxa"/>
            <w:vAlign w:val="center"/>
          </w:tcPr>
          <w:p w:rsidR="00CB37B5" w:rsidRPr="0028236E" w:rsidRDefault="00CB37B5" w:rsidP="001A54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1345/18</w:t>
            </w:r>
          </w:p>
        </w:tc>
        <w:tc>
          <w:tcPr>
            <w:tcW w:w="1435" w:type="dxa"/>
            <w:vAlign w:val="center"/>
          </w:tcPr>
          <w:p w:rsidR="00CB37B5" w:rsidRPr="0028236E" w:rsidRDefault="00CB37B5" w:rsidP="001A5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51</w:t>
            </w:r>
          </w:p>
        </w:tc>
      </w:tr>
    </w:tbl>
    <w:p w:rsidR="00EE61FF" w:rsidRDefault="00EE61FF" w:rsidP="00EE61FF"/>
    <w:p w:rsidR="00FE7B95" w:rsidRDefault="00FE7B95" w:rsidP="00EE61FF"/>
    <w:p w:rsidR="0028236E" w:rsidRDefault="0028236E" w:rsidP="00EE61FF">
      <w:pPr>
        <w:rPr>
          <w:rFonts w:ascii="Calibri" w:hAnsi="Calibri" w:cs="Arial"/>
          <w:lang w:val="sr-Latn-RS"/>
        </w:rPr>
      </w:pPr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  <w:r w:rsidR="00336E82">
        <w:rPr>
          <w:rFonts w:ascii="Calibri" w:hAnsi="Calibri" w:cs="Arial"/>
          <w:lang w:val="sr-Latn-RS"/>
        </w:rPr>
        <w:tab/>
      </w:r>
    </w:p>
    <w:p w:rsidR="00CB37B5" w:rsidRPr="00EE61FF" w:rsidRDefault="00CB37B5" w:rsidP="00EE61FF">
      <w:r>
        <w:rPr>
          <w:rFonts w:ascii="Calibri" w:hAnsi="Calibri" w:cs="Arial"/>
          <w:lang w:val="sr-Latn-RS"/>
        </w:rPr>
        <w:t xml:space="preserve">Usmeni dio ispita će se održati </w:t>
      </w:r>
      <w:r w:rsidRPr="00CB37B5">
        <w:rPr>
          <w:rFonts w:ascii="Calibri" w:hAnsi="Calibri" w:cs="Arial"/>
          <w:b/>
          <w:lang w:val="sr-Latn-RS"/>
        </w:rPr>
        <w:t>15.09.2022. sa početkom u 11:00h.</w:t>
      </w: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  <w:bookmarkStart w:id="0" w:name="_GoBack"/>
      <w:bookmarkEnd w:id="0"/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Pr="009B6D95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28236E" w:rsidRPr="0028236E" w:rsidRDefault="0028236E" w:rsidP="0028236E">
      <w:pPr>
        <w:jc w:val="right"/>
        <w:rPr>
          <w:u w:val="single"/>
        </w:rPr>
      </w:pPr>
      <w:proofErr w:type="spellStart"/>
      <w:r w:rsidRPr="0028236E">
        <w:rPr>
          <w:u w:val="single"/>
        </w:rPr>
        <w:t>Predmetni</w:t>
      </w:r>
      <w:proofErr w:type="spellEnd"/>
      <w:r w:rsidRPr="0028236E">
        <w:rPr>
          <w:u w:val="single"/>
        </w:rPr>
        <w:t xml:space="preserve"> </w:t>
      </w:r>
      <w:proofErr w:type="spellStart"/>
      <w:r w:rsidRPr="0028236E">
        <w:rPr>
          <w:u w:val="single"/>
        </w:rPr>
        <w:t>profesor</w:t>
      </w:r>
      <w:proofErr w:type="spellEnd"/>
    </w:p>
    <w:p w:rsidR="0028236E" w:rsidRDefault="0028236E" w:rsidP="009B6D95">
      <w:pPr>
        <w:jc w:val="right"/>
      </w:pPr>
      <w:r w:rsidRPr="0028236E">
        <w:t xml:space="preserve">Doc. </w:t>
      </w:r>
      <w:proofErr w:type="spellStart"/>
      <w:r w:rsidRPr="0028236E">
        <w:t>dr</w:t>
      </w:r>
      <w:proofErr w:type="spellEnd"/>
      <w:r w:rsidRPr="0028236E">
        <w:t xml:space="preserve"> </w:t>
      </w:r>
      <w:proofErr w:type="spellStart"/>
      <w:r w:rsidRPr="0028236E">
        <w:t>Željko</w:t>
      </w:r>
      <w:proofErr w:type="spellEnd"/>
      <w:r w:rsidRPr="0028236E">
        <w:t xml:space="preserve"> </w:t>
      </w:r>
      <w:proofErr w:type="spellStart"/>
      <w:r w:rsidRPr="0028236E">
        <w:t>Stević</w:t>
      </w:r>
      <w:proofErr w:type="spellEnd"/>
    </w:p>
    <w:p w:rsidR="00336E82" w:rsidRDefault="00336E82" w:rsidP="009B6D95">
      <w:pPr>
        <w:jc w:val="right"/>
      </w:pPr>
    </w:p>
    <w:p w:rsidR="0028236E" w:rsidRPr="0028236E" w:rsidRDefault="0028236E" w:rsidP="0028236E">
      <w:pPr>
        <w:tabs>
          <w:tab w:val="left" w:pos="7275"/>
          <w:tab w:val="right" w:pos="9071"/>
        </w:tabs>
        <w:rPr>
          <w:u w:val="single"/>
        </w:rPr>
      </w:pPr>
      <w:r>
        <w:tab/>
      </w:r>
      <w:r w:rsidRPr="0028236E">
        <w:rPr>
          <w:u w:val="single"/>
        </w:rPr>
        <w:tab/>
      </w:r>
      <w:proofErr w:type="spellStart"/>
      <w:r w:rsidRPr="0028236E">
        <w:rPr>
          <w:u w:val="single"/>
        </w:rPr>
        <w:t>Predmetni</w:t>
      </w:r>
      <w:proofErr w:type="spellEnd"/>
      <w:r w:rsidRPr="0028236E">
        <w:rPr>
          <w:u w:val="single"/>
        </w:rPr>
        <w:t xml:space="preserve"> </w:t>
      </w:r>
      <w:proofErr w:type="spellStart"/>
      <w:r w:rsidRPr="0028236E">
        <w:rPr>
          <w:u w:val="single"/>
        </w:rPr>
        <w:t>asistent</w:t>
      </w:r>
      <w:proofErr w:type="spellEnd"/>
    </w:p>
    <w:p w:rsidR="00947590" w:rsidRPr="0028236E" w:rsidRDefault="00005300" w:rsidP="0028236E">
      <w:pPr>
        <w:jc w:val="right"/>
      </w:pPr>
      <w:proofErr w:type="spellStart"/>
      <w:r>
        <w:t>Msc</w:t>
      </w:r>
      <w:proofErr w:type="spellEnd"/>
      <w:r>
        <w:t xml:space="preserve"> </w:t>
      </w:r>
      <w:r w:rsidR="0028236E" w:rsidRPr="0028236E">
        <w:t xml:space="preserve">Eldina </w:t>
      </w:r>
      <w:proofErr w:type="spellStart"/>
      <w:r>
        <w:t>Huskanović</w:t>
      </w:r>
      <w:proofErr w:type="spellEnd"/>
      <w:r w:rsidR="0028236E" w:rsidRPr="0028236E">
        <w:t xml:space="preserve">, </w:t>
      </w:r>
      <w:proofErr w:type="spellStart"/>
      <w:r w:rsidR="0028236E" w:rsidRPr="0028236E">
        <w:t>dipl.ing.saobraćaja</w:t>
      </w:r>
      <w:proofErr w:type="spellEnd"/>
    </w:p>
    <w:sectPr w:rsidR="00947590" w:rsidRPr="0028236E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C3"/>
    <w:rsid w:val="00005300"/>
    <w:rsid w:val="00027E06"/>
    <w:rsid w:val="00124AC3"/>
    <w:rsid w:val="00134AAE"/>
    <w:rsid w:val="0028236E"/>
    <w:rsid w:val="00336E82"/>
    <w:rsid w:val="003B0E47"/>
    <w:rsid w:val="005D7F29"/>
    <w:rsid w:val="007712B5"/>
    <w:rsid w:val="0090555A"/>
    <w:rsid w:val="00910D57"/>
    <w:rsid w:val="00912474"/>
    <w:rsid w:val="00947590"/>
    <w:rsid w:val="009B6D95"/>
    <w:rsid w:val="00A850F2"/>
    <w:rsid w:val="00B04604"/>
    <w:rsid w:val="00CB37B5"/>
    <w:rsid w:val="00D460FC"/>
    <w:rsid w:val="00EE61FF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E52E8-AC59-4AC6-AA45-21A70C40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dcterms:created xsi:type="dcterms:W3CDTF">2020-12-15T11:40:00Z</dcterms:created>
  <dcterms:modified xsi:type="dcterms:W3CDTF">2022-09-09T06:59:00Z</dcterms:modified>
</cp:coreProperties>
</file>