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712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345"/>
        <w:gridCol w:w="1858"/>
      </w:tblGrid>
      <w:tr w:rsidR="00AE500F" w:rsidTr="00AE500F">
        <w:tc>
          <w:tcPr>
            <w:tcW w:w="817" w:type="dxa"/>
          </w:tcPr>
          <w:p w:rsidR="00AE500F" w:rsidRPr="00AF28A6" w:rsidRDefault="00AE500F" w:rsidP="00B307C8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Ред. бр.</w:t>
            </w:r>
          </w:p>
        </w:tc>
        <w:tc>
          <w:tcPr>
            <w:tcW w:w="2410" w:type="dxa"/>
          </w:tcPr>
          <w:p w:rsidR="00AE500F" w:rsidRPr="00AF28A6" w:rsidRDefault="00AE500F" w:rsidP="00B307C8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Име и презиме</w:t>
            </w:r>
          </w:p>
        </w:tc>
        <w:tc>
          <w:tcPr>
            <w:tcW w:w="2345" w:type="dxa"/>
          </w:tcPr>
          <w:p w:rsidR="00AE500F" w:rsidRPr="00AF28A6" w:rsidRDefault="00AE500F" w:rsidP="00B307C8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Бр. индекса</w:t>
            </w:r>
          </w:p>
        </w:tc>
        <w:tc>
          <w:tcPr>
            <w:tcW w:w="1858" w:type="dxa"/>
          </w:tcPr>
          <w:p w:rsidR="00AE500F" w:rsidRPr="00AF28A6" w:rsidRDefault="00AE500F" w:rsidP="00B307C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Писмени испит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Жељко Јелић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1523/20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Маида Спахић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1499/20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Анес Чаушевић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1508/20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Ирма Мешановић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1504/20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Далила Хекић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1500/20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Ненад Старчевић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1513/20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Алдин Делић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1531/20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Ружица Митровић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1502/20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Нермина Форић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1501/20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Михајло Вучиновић</w:t>
            </w:r>
          </w:p>
        </w:tc>
        <w:tc>
          <w:tcPr>
            <w:tcW w:w="2345" w:type="dxa"/>
          </w:tcPr>
          <w:p w:rsidR="00AE500F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1541/20</w:t>
            </w:r>
          </w:p>
        </w:tc>
        <w:tc>
          <w:tcPr>
            <w:tcW w:w="1858" w:type="dxa"/>
          </w:tcPr>
          <w:p w:rsidR="00AE500F" w:rsidRPr="000960EE" w:rsidRDefault="009104E0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</w:tbl>
    <w:p w:rsidR="00164BD0" w:rsidRDefault="003138E1" w:rsidP="003138E1">
      <w:pPr>
        <w:jc w:val="center"/>
        <w:rPr>
          <w:lang w:val="sr-Cyrl-RS"/>
        </w:rPr>
      </w:pPr>
      <w:r>
        <w:rPr>
          <w:lang w:val="sr-Cyrl-RS"/>
        </w:rPr>
        <w:t xml:space="preserve">Резултати испита из предмета Основе маркетинга, одржаног дана </w:t>
      </w:r>
      <w:r w:rsidR="009104E0">
        <w:rPr>
          <w:lang w:val="sr-Latn-RS"/>
        </w:rPr>
        <w:t>12.7</w:t>
      </w:r>
      <w:r>
        <w:rPr>
          <w:lang w:val="sr-Cyrl-RS"/>
        </w:rPr>
        <w:t>.2022. године</w:t>
      </w:r>
    </w:p>
    <w:p w:rsidR="00B549A8" w:rsidRDefault="00B549A8" w:rsidP="003138E1">
      <w:pPr>
        <w:jc w:val="center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9104E0" w:rsidRDefault="009104E0" w:rsidP="00B549A8">
      <w:pPr>
        <w:jc w:val="both"/>
        <w:rPr>
          <w:lang w:val="sr-Cyrl-RS"/>
        </w:rPr>
      </w:pPr>
    </w:p>
    <w:p w:rsidR="00B549A8" w:rsidRDefault="00B549A8" w:rsidP="00B549A8">
      <w:pPr>
        <w:jc w:val="both"/>
        <w:rPr>
          <w:lang w:val="sr-Cyrl-RS"/>
        </w:rPr>
      </w:pPr>
      <w:r>
        <w:rPr>
          <w:lang w:val="sr-Cyrl-RS"/>
        </w:rPr>
        <w:t xml:space="preserve">Усмени испит ће се одржати </w:t>
      </w:r>
      <w:r w:rsidR="00AE500F">
        <w:rPr>
          <w:lang w:val="sr-Cyrl-RS"/>
        </w:rPr>
        <w:t xml:space="preserve">у </w:t>
      </w:r>
      <w:r w:rsidR="009104E0">
        <w:rPr>
          <w:lang w:val="sr-Cyrl-RS"/>
        </w:rPr>
        <w:t>четвртак</w:t>
      </w:r>
      <w:bookmarkStart w:id="0" w:name="_GoBack"/>
      <w:bookmarkEnd w:id="0"/>
      <w:r w:rsidR="00AE500F">
        <w:rPr>
          <w:lang w:val="sr-Latn-RS"/>
        </w:rPr>
        <w:t xml:space="preserve"> </w:t>
      </w:r>
      <w:r w:rsidR="009104E0">
        <w:rPr>
          <w:lang w:val="sr-Cyrl-RS"/>
        </w:rPr>
        <w:t>14</w:t>
      </w:r>
      <w:r w:rsidR="009104E0">
        <w:rPr>
          <w:lang w:val="sr-Latn-RS"/>
        </w:rPr>
        <w:t>.</w:t>
      </w:r>
      <w:r w:rsidR="009104E0">
        <w:rPr>
          <w:lang w:val="sr-Cyrl-RS"/>
        </w:rPr>
        <w:t>7</w:t>
      </w:r>
      <w:r w:rsidR="00AE500F">
        <w:rPr>
          <w:lang w:val="sr-Latn-RS"/>
        </w:rPr>
        <w:t xml:space="preserve">.2022. </w:t>
      </w:r>
      <w:r>
        <w:rPr>
          <w:lang w:val="sr-Cyrl-RS"/>
        </w:rPr>
        <w:t xml:space="preserve">године у </w:t>
      </w:r>
      <w:r w:rsidR="009104E0">
        <w:rPr>
          <w:lang w:val="sr-Latn-RS"/>
        </w:rPr>
        <w:t>1</w:t>
      </w:r>
      <w:r w:rsidR="009104E0">
        <w:rPr>
          <w:lang w:val="sr-Cyrl-RS"/>
        </w:rPr>
        <w:t>0</w:t>
      </w:r>
      <w:r w:rsidR="00AE500F">
        <w:rPr>
          <w:lang w:val="sr-Latn-RS"/>
        </w:rPr>
        <w:t xml:space="preserve"> </w:t>
      </w:r>
      <w:r>
        <w:rPr>
          <w:lang w:val="sr-Cyrl-RS"/>
        </w:rPr>
        <w:t xml:space="preserve">часова у </w:t>
      </w:r>
      <w:r w:rsidR="00AE500F">
        <w:rPr>
          <w:lang w:val="sr-Cyrl-RS"/>
        </w:rPr>
        <w:t>кабинету предметног наставника.</w:t>
      </w: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AE500F">
      <w:pPr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:rsidR="00AE500F" w:rsidRPr="003138E1" w:rsidRDefault="00AE500F" w:rsidP="00AE500F">
      <w:pPr>
        <w:jc w:val="right"/>
        <w:rPr>
          <w:lang w:val="sr-Cyrl-RS"/>
        </w:rPr>
      </w:pPr>
      <w:r>
        <w:rPr>
          <w:lang w:val="sr-Cyrl-RS"/>
        </w:rPr>
        <w:t>Проф. др Светлана Терзић</w:t>
      </w:r>
    </w:p>
    <w:sectPr w:rsidR="00AE500F" w:rsidRPr="003138E1" w:rsidSect="00B307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16A87"/>
    <w:multiLevelType w:val="hybridMultilevel"/>
    <w:tmpl w:val="177E88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EE"/>
    <w:rsid w:val="000960EE"/>
    <w:rsid w:val="00164BD0"/>
    <w:rsid w:val="001D365F"/>
    <w:rsid w:val="003138E1"/>
    <w:rsid w:val="009104E0"/>
    <w:rsid w:val="00AE500F"/>
    <w:rsid w:val="00B307C8"/>
    <w:rsid w:val="00B549A8"/>
    <w:rsid w:val="00B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PC021</cp:lastModifiedBy>
  <cp:revision>2</cp:revision>
  <cp:lastPrinted>2022-06-29T12:18:00Z</cp:lastPrinted>
  <dcterms:created xsi:type="dcterms:W3CDTF">2022-07-13T09:58:00Z</dcterms:created>
  <dcterms:modified xsi:type="dcterms:W3CDTF">2022-07-13T09:58:00Z</dcterms:modified>
</cp:coreProperties>
</file>