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D0" w:rsidRDefault="00F23E24" w:rsidP="00F23E24">
      <w:pPr>
        <w:jc w:val="center"/>
        <w:rPr>
          <w:lang w:val="sr-Cyrl-RS"/>
        </w:rPr>
      </w:pPr>
      <w:r>
        <w:rPr>
          <w:lang w:val="sr-Cyrl-RS"/>
        </w:rPr>
        <w:t xml:space="preserve">Резултати </w:t>
      </w:r>
      <w:r>
        <w:rPr>
          <w:lang w:val="sr-Latn-RS"/>
        </w:rPr>
        <w:t>I</w:t>
      </w:r>
      <w:r w:rsidR="0075293F">
        <w:rPr>
          <w:lang w:val="sr-Latn-RS"/>
        </w:rPr>
        <w:t>I</w:t>
      </w:r>
      <w:r>
        <w:rPr>
          <w:lang w:val="sr-Latn-RS"/>
        </w:rPr>
        <w:t xml:space="preserve"> </w:t>
      </w:r>
      <w:r w:rsidR="00AF28A6">
        <w:rPr>
          <w:lang w:val="sr-Cyrl-RS"/>
        </w:rPr>
        <w:t>к</w:t>
      </w:r>
      <w:r>
        <w:rPr>
          <w:lang w:val="sr-Cyrl-RS"/>
        </w:rPr>
        <w:t xml:space="preserve">олоквијума из предмета </w:t>
      </w:r>
      <w:r w:rsidR="001D0FE8">
        <w:rPr>
          <w:b/>
          <w:lang w:val="sr-Cyrl-RS"/>
        </w:rPr>
        <w:t>Основе маркетинга</w:t>
      </w:r>
      <w:r>
        <w:rPr>
          <w:lang w:val="sr-Cyrl-RS"/>
        </w:rPr>
        <w:t xml:space="preserve">, одржан дана </w:t>
      </w:r>
      <w:r w:rsidR="0075293F">
        <w:rPr>
          <w:lang w:val="sr-Cyrl-RS"/>
        </w:rPr>
        <w:t>08.6</w:t>
      </w:r>
      <w:r>
        <w:rPr>
          <w:lang w:val="sr-Cyrl-RS"/>
        </w:rPr>
        <w:t>.2022.</w:t>
      </w:r>
      <w:bookmarkStart w:id="0" w:name="_GoBack"/>
      <w:bookmarkEnd w:id="0"/>
      <w:r>
        <w:rPr>
          <w:lang w:val="sr-Cyrl-RS"/>
        </w:rPr>
        <w:t xml:space="preserve"> год.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2322"/>
        <w:gridCol w:w="2322"/>
      </w:tblGrid>
      <w:tr w:rsidR="00F23E24" w:rsidTr="00AF28A6">
        <w:tc>
          <w:tcPr>
            <w:tcW w:w="1101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Ред. бр.</w:t>
            </w:r>
          </w:p>
        </w:tc>
        <w:tc>
          <w:tcPr>
            <w:tcW w:w="3543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Име и презиме</w:t>
            </w:r>
          </w:p>
        </w:tc>
        <w:tc>
          <w:tcPr>
            <w:tcW w:w="2322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Бр. индекса</w:t>
            </w:r>
          </w:p>
        </w:tc>
        <w:tc>
          <w:tcPr>
            <w:tcW w:w="2322" w:type="dxa"/>
          </w:tcPr>
          <w:p w:rsidR="00F23E24" w:rsidRPr="00AF28A6" w:rsidRDefault="00F23E24" w:rsidP="00F23E24">
            <w:pPr>
              <w:jc w:val="center"/>
              <w:rPr>
                <w:b/>
                <w:lang w:val="sr-Cyrl-RS"/>
              </w:rPr>
            </w:pPr>
            <w:r w:rsidRPr="00AF28A6">
              <w:rPr>
                <w:b/>
                <w:lang w:val="sr-Cyrl-RS"/>
              </w:rPr>
              <w:t>Бодови</w:t>
            </w:r>
          </w:p>
        </w:tc>
      </w:tr>
      <w:tr w:rsidR="00F23E24" w:rsidTr="00AF28A6">
        <w:tc>
          <w:tcPr>
            <w:tcW w:w="1101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3" w:type="dxa"/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Ружица Митровић</w:t>
            </w:r>
          </w:p>
        </w:tc>
        <w:tc>
          <w:tcPr>
            <w:tcW w:w="2322" w:type="dxa"/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1502/20</w:t>
            </w:r>
          </w:p>
        </w:tc>
        <w:tc>
          <w:tcPr>
            <w:tcW w:w="2322" w:type="dxa"/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F23E24" w:rsidTr="00AF28A6">
        <w:tc>
          <w:tcPr>
            <w:tcW w:w="1101" w:type="dxa"/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3" w:type="dxa"/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Невена Мацановић</w:t>
            </w:r>
          </w:p>
        </w:tc>
        <w:tc>
          <w:tcPr>
            <w:tcW w:w="2322" w:type="dxa"/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1526/20</w:t>
            </w:r>
          </w:p>
        </w:tc>
        <w:tc>
          <w:tcPr>
            <w:tcW w:w="2322" w:type="dxa"/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F23E24" w:rsidTr="00AF28A6">
        <w:tc>
          <w:tcPr>
            <w:tcW w:w="1101" w:type="dxa"/>
            <w:tcBorders>
              <w:bottom w:val="single" w:sz="2" w:space="0" w:color="auto"/>
            </w:tcBorders>
          </w:tcPr>
          <w:p w:rsidR="00F23E24" w:rsidRDefault="00F23E24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Драгана Дабић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1512/20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1D0FE8" w:rsidTr="00AF28A6">
        <w:tc>
          <w:tcPr>
            <w:tcW w:w="1101" w:type="dxa"/>
            <w:tcBorders>
              <w:bottom w:val="single" w:sz="2" w:space="0" w:color="auto"/>
            </w:tcBorders>
          </w:tcPr>
          <w:p w:rsidR="001D0FE8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Дејана Цвјетковић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1539/20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1D0FE8" w:rsidTr="00AF28A6">
        <w:tc>
          <w:tcPr>
            <w:tcW w:w="1101" w:type="dxa"/>
            <w:tcBorders>
              <w:bottom w:val="single" w:sz="2" w:space="0" w:color="auto"/>
            </w:tcBorders>
          </w:tcPr>
          <w:p w:rsidR="001D0FE8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Бранкица Бубић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1522/20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</w:tr>
      <w:tr w:rsidR="001D0FE8" w:rsidTr="00AF28A6">
        <w:tc>
          <w:tcPr>
            <w:tcW w:w="1101" w:type="dxa"/>
            <w:tcBorders>
              <w:bottom w:val="single" w:sz="2" w:space="0" w:color="auto"/>
            </w:tcBorders>
          </w:tcPr>
          <w:p w:rsidR="001D0FE8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Слађана Латиновић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1551/20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1D0FE8" w:rsidTr="00AF28A6">
        <w:tc>
          <w:tcPr>
            <w:tcW w:w="1101" w:type="dxa"/>
            <w:tcBorders>
              <w:bottom w:val="single" w:sz="2" w:space="0" w:color="auto"/>
            </w:tcBorders>
          </w:tcPr>
          <w:p w:rsidR="001D0FE8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Николина Концулић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1533/20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</w:tr>
      <w:tr w:rsidR="001D0FE8" w:rsidTr="00AF28A6">
        <w:tc>
          <w:tcPr>
            <w:tcW w:w="1101" w:type="dxa"/>
            <w:tcBorders>
              <w:bottom w:val="single" w:sz="2" w:space="0" w:color="auto"/>
            </w:tcBorders>
          </w:tcPr>
          <w:p w:rsidR="001D0FE8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Милица Сеизовић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1560/20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1D0FE8" w:rsidTr="00AF28A6">
        <w:tc>
          <w:tcPr>
            <w:tcW w:w="1101" w:type="dxa"/>
            <w:tcBorders>
              <w:bottom w:val="single" w:sz="2" w:space="0" w:color="auto"/>
            </w:tcBorders>
          </w:tcPr>
          <w:p w:rsidR="001D0FE8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Андреа Тривуновић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1521/20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</w:tr>
      <w:tr w:rsidR="001D0FE8" w:rsidTr="00AF28A6">
        <w:tc>
          <w:tcPr>
            <w:tcW w:w="1101" w:type="dxa"/>
            <w:tcBorders>
              <w:bottom w:val="single" w:sz="2" w:space="0" w:color="auto"/>
            </w:tcBorders>
          </w:tcPr>
          <w:p w:rsidR="001D0FE8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Маида Спахић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1499/20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1D0FE8" w:rsidTr="00AF28A6">
        <w:tc>
          <w:tcPr>
            <w:tcW w:w="1101" w:type="dxa"/>
            <w:tcBorders>
              <w:bottom w:val="single" w:sz="2" w:space="0" w:color="auto"/>
            </w:tcBorders>
          </w:tcPr>
          <w:p w:rsidR="001D0FE8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Новица Драгановић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1518/20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1D0FE8" w:rsidTr="00AF28A6">
        <w:tc>
          <w:tcPr>
            <w:tcW w:w="1101" w:type="dxa"/>
            <w:tcBorders>
              <w:bottom w:val="single" w:sz="2" w:space="0" w:color="auto"/>
            </w:tcBorders>
          </w:tcPr>
          <w:p w:rsidR="001D0FE8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Амра Мулахусић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1497/20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</w:tr>
      <w:tr w:rsidR="001D0FE8" w:rsidTr="00AF28A6">
        <w:tc>
          <w:tcPr>
            <w:tcW w:w="1101" w:type="dxa"/>
            <w:tcBorders>
              <w:bottom w:val="single" w:sz="2" w:space="0" w:color="auto"/>
            </w:tcBorders>
          </w:tcPr>
          <w:p w:rsidR="001D0FE8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Анђела Томашевић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1520/20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1D0FE8" w:rsidTr="00AF28A6">
        <w:tc>
          <w:tcPr>
            <w:tcW w:w="1101" w:type="dxa"/>
            <w:tcBorders>
              <w:bottom w:val="single" w:sz="2" w:space="0" w:color="auto"/>
            </w:tcBorders>
          </w:tcPr>
          <w:p w:rsidR="001D0FE8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Милана Средојевић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1527/20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1D0FE8" w:rsidTr="00AF28A6">
        <w:tc>
          <w:tcPr>
            <w:tcW w:w="1101" w:type="dxa"/>
            <w:tcBorders>
              <w:bottom w:val="single" w:sz="2" w:space="0" w:color="auto"/>
            </w:tcBorders>
          </w:tcPr>
          <w:p w:rsidR="001D0FE8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543" w:type="dxa"/>
            <w:tcBorders>
              <w:bottom w:val="single" w:sz="2" w:space="0" w:color="auto"/>
            </w:tcBorders>
          </w:tcPr>
          <w:p w:rsidR="001D0FE8" w:rsidRDefault="0075293F" w:rsidP="001D0FE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Марина Ковачевић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1528/20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F23E24" w:rsidTr="00AF28A6">
        <w:tc>
          <w:tcPr>
            <w:tcW w:w="1101" w:type="dxa"/>
            <w:tcBorders>
              <w:top w:val="single" w:sz="24" w:space="0" w:color="FF0000"/>
            </w:tcBorders>
          </w:tcPr>
          <w:p w:rsidR="00F23E24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543" w:type="dxa"/>
            <w:tcBorders>
              <w:top w:val="single" w:sz="24" w:space="0" w:color="FF0000"/>
            </w:tcBorders>
          </w:tcPr>
          <w:p w:rsidR="00F23E24" w:rsidRPr="0075293F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Ермина Прачић</w:t>
            </w:r>
          </w:p>
        </w:tc>
        <w:tc>
          <w:tcPr>
            <w:tcW w:w="2322" w:type="dxa"/>
            <w:tcBorders>
              <w:top w:val="single" w:sz="24" w:space="0" w:color="FF0000"/>
            </w:tcBorders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1498/20</w:t>
            </w:r>
          </w:p>
        </w:tc>
        <w:tc>
          <w:tcPr>
            <w:tcW w:w="2322" w:type="dxa"/>
            <w:tcBorders>
              <w:top w:val="single" w:sz="24" w:space="0" w:color="FF0000"/>
            </w:tcBorders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F23E24" w:rsidTr="00AF28A6">
        <w:tc>
          <w:tcPr>
            <w:tcW w:w="1101" w:type="dxa"/>
          </w:tcPr>
          <w:p w:rsidR="00F23E24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543" w:type="dxa"/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Виолета Мичић</w:t>
            </w:r>
          </w:p>
        </w:tc>
        <w:tc>
          <w:tcPr>
            <w:tcW w:w="2322" w:type="dxa"/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1516/20</w:t>
            </w:r>
          </w:p>
        </w:tc>
        <w:tc>
          <w:tcPr>
            <w:tcW w:w="2322" w:type="dxa"/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F23E24" w:rsidTr="00AF28A6">
        <w:tc>
          <w:tcPr>
            <w:tcW w:w="1101" w:type="dxa"/>
          </w:tcPr>
          <w:p w:rsidR="00F23E24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543" w:type="dxa"/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Далила Хекић</w:t>
            </w:r>
          </w:p>
        </w:tc>
        <w:tc>
          <w:tcPr>
            <w:tcW w:w="2322" w:type="dxa"/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1500/20</w:t>
            </w:r>
          </w:p>
        </w:tc>
        <w:tc>
          <w:tcPr>
            <w:tcW w:w="2322" w:type="dxa"/>
          </w:tcPr>
          <w:p w:rsidR="00F23E24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1D0FE8" w:rsidTr="00AF28A6">
        <w:tc>
          <w:tcPr>
            <w:tcW w:w="1101" w:type="dxa"/>
          </w:tcPr>
          <w:p w:rsidR="001D0FE8" w:rsidRDefault="001D0FE8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543" w:type="dxa"/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Нуџеима Мердић</w:t>
            </w:r>
          </w:p>
        </w:tc>
        <w:tc>
          <w:tcPr>
            <w:tcW w:w="2322" w:type="dxa"/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1542/20</w:t>
            </w:r>
          </w:p>
        </w:tc>
        <w:tc>
          <w:tcPr>
            <w:tcW w:w="2322" w:type="dxa"/>
          </w:tcPr>
          <w:p w:rsidR="001D0FE8" w:rsidRDefault="0075293F" w:rsidP="00F23E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</w:tbl>
    <w:p w:rsidR="00AF28A6" w:rsidRDefault="00AF28A6" w:rsidP="00AF28A6">
      <w:pPr>
        <w:spacing w:after="0" w:line="240" w:lineRule="auto"/>
        <w:jc w:val="right"/>
        <w:rPr>
          <w:lang w:val="sr-Cyrl-RS"/>
        </w:rPr>
      </w:pPr>
    </w:p>
    <w:p w:rsidR="00F23E24" w:rsidRDefault="00AF28A6" w:rsidP="00AF28A6">
      <w:pPr>
        <w:spacing w:after="0" w:line="240" w:lineRule="auto"/>
        <w:jc w:val="right"/>
        <w:rPr>
          <w:lang w:val="sr-Cyrl-RS"/>
        </w:rPr>
      </w:pPr>
      <w:r>
        <w:rPr>
          <w:lang w:val="sr-Cyrl-RS"/>
        </w:rPr>
        <w:t>Предметни наставник</w:t>
      </w:r>
    </w:p>
    <w:p w:rsidR="00AF28A6" w:rsidRDefault="00AF28A6" w:rsidP="00AF28A6">
      <w:pPr>
        <w:jc w:val="right"/>
        <w:rPr>
          <w:lang w:val="sr-Cyrl-RS"/>
        </w:rPr>
      </w:pPr>
      <w:r>
        <w:rPr>
          <w:lang w:val="sr-Cyrl-RS"/>
        </w:rPr>
        <w:t xml:space="preserve">Проф. др </w:t>
      </w:r>
      <w:r w:rsidR="0075293F">
        <w:rPr>
          <w:lang w:val="sr-Cyrl-RS"/>
        </w:rPr>
        <w:t>Светлана Терзић</w:t>
      </w:r>
    </w:p>
    <w:p w:rsidR="00F23E24" w:rsidRPr="00F23E24" w:rsidRDefault="00F23E24">
      <w:pPr>
        <w:rPr>
          <w:lang w:val="sr-Cyrl-RS"/>
        </w:rPr>
      </w:pPr>
    </w:p>
    <w:sectPr w:rsidR="00F23E24" w:rsidRPr="00F2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24"/>
    <w:rsid w:val="00164BD0"/>
    <w:rsid w:val="001D0FE8"/>
    <w:rsid w:val="001D365F"/>
    <w:rsid w:val="00267131"/>
    <w:rsid w:val="0075293F"/>
    <w:rsid w:val="00AF28A6"/>
    <w:rsid w:val="00E72D6A"/>
    <w:rsid w:val="00F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PC021</dc:creator>
  <cp:lastModifiedBy>PC021</cp:lastModifiedBy>
  <cp:revision>2</cp:revision>
  <dcterms:created xsi:type="dcterms:W3CDTF">2022-06-09T06:47:00Z</dcterms:created>
  <dcterms:modified xsi:type="dcterms:W3CDTF">2022-06-09T06:47:00Z</dcterms:modified>
</cp:coreProperties>
</file>