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763D" w:rsidRDefault="002B763D" w:rsidP="002B763D">
      <w:pPr>
        <w:jc w:val="center"/>
        <w:rPr>
          <w:b/>
          <w:lang w:val="sr-Cyrl-BA"/>
        </w:rPr>
      </w:pPr>
      <w:r>
        <w:rPr>
          <w:noProof/>
          <w:lang w:val="bs-Latn-BA" w:eastAsia="bs-Latn-BA"/>
        </w:rPr>
        <w:drawing>
          <wp:inline distT="0" distB="0" distL="0" distR="0">
            <wp:extent cx="6200775" cy="1209675"/>
            <wp:effectExtent l="0" t="0" r="9525" b="9525"/>
            <wp:docPr id="1" name="Picture 1" descr="UIS-SFD memorand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IS-SFD memorandum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763D" w:rsidRPr="00683CA1" w:rsidRDefault="00465701" w:rsidP="00683CA1">
      <w:pPr>
        <w:jc w:val="both"/>
        <w:rPr>
          <w:sz w:val="22"/>
          <w:szCs w:val="22"/>
          <w:lang w:val="sr-Cyrl-CS"/>
        </w:rPr>
      </w:pPr>
      <w:r w:rsidRPr="00683CA1">
        <w:rPr>
          <w:b/>
          <w:sz w:val="22"/>
          <w:szCs w:val="22"/>
          <w:lang w:val="bs-Latn-BA"/>
        </w:rPr>
        <w:t>SAOBRAĆAJNI ODSIJEK</w:t>
      </w:r>
      <w:r w:rsidR="002B763D" w:rsidRPr="00683CA1">
        <w:rPr>
          <w:b/>
          <w:sz w:val="22"/>
          <w:szCs w:val="22"/>
          <w:lang w:val="sr-Latn-CS"/>
        </w:rPr>
        <w:tab/>
      </w:r>
      <w:r w:rsidR="00683CA1" w:rsidRPr="00683CA1">
        <w:rPr>
          <w:b/>
          <w:sz w:val="22"/>
          <w:szCs w:val="22"/>
          <w:lang w:val="sr-Latn-CS"/>
        </w:rPr>
        <w:t xml:space="preserve"> </w:t>
      </w:r>
      <w:r w:rsidR="00683CA1">
        <w:rPr>
          <w:b/>
          <w:sz w:val="22"/>
          <w:szCs w:val="22"/>
          <w:lang w:val="sr-Latn-CS"/>
        </w:rPr>
        <w:t xml:space="preserve">             </w:t>
      </w:r>
      <w:r w:rsidR="00683CA1" w:rsidRPr="00683CA1">
        <w:rPr>
          <w:b/>
          <w:sz w:val="22"/>
          <w:szCs w:val="22"/>
          <w:u w:val="single"/>
          <w:lang w:val="bs-Latn-BA"/>
        </w:rPr>
        <w:t>SMJER:</w:t>
      </w:r>
      <w:r w:rsidR="00683CA1" w:rsidRPr="00683CA1">
        <w:rPr>
          <w:sz w:val="22"/>
          <w:szCs w:val="22"/>
          <w:lang w:val="sr-Cyrl-CS"/>
        </w:rPr>
        <w:t xml:space="preserve"> </w:t>
      </w:r>
      <w:r w:rsidR="00683CA1" w:rsidRPr="00683CA1">
        <w:rPr>
          <w:b/>
          <w:sz w:val="22"/>
          <w:szCs w:val="22"/>
          <w:lang w:val="bs-Latn-BA"/>
        </w:rPr>
        <w:t>SVI SMJEROVI</w:t>
      </w:r>
      <w:r w:rsidR="00683CA1" w:rsidRPr="00683CA1">
        <w:rPr>
          <w:sz w:val="22"/>
          <w:szCs w:val="22"/>
          <w:lang w:val="bs-Latn-BA"/>
        </w:rPr>
        <w:t xml:space="preserve"> </w:t>
      </w:r>
      <w:r w:rsidR="00683CA1" w:rsidRPr="00683CA1">
        <w:rPr>
          <w:sz w:val="22"/>
          <w:szCs w:val="22"/>
          <w:lang w:val="bs-Latn-BA"/>
        </w:rPr>
        <w:t xml:space="preserve">  </w:t>
      </w:r>
      <w:r w:rsidR="00683CA1">
        <w:rPr>
          <w:sz w:val="22"/>
          <w:szCs w:val="22"/>
          <w:lang w:val="bs-Latn-BA"/>
        </w:rPr>
        <w:t xml:space="preserve">             </w:t>
      </w:r>
      <w:r w:rsidRPr="00683CA1">
        <w:rPr>
          <w:b/>
          <w:sz w:val="22"/>
          <w:szCs w:val="22"/>
          <w:lang w:val="bs-Latn-BA"/>
        </w:rPr>
        <w:t>Školska godina:</w:t>
      </w:r>
      <w:r w:rsidRPr="00683CA1">
        <w:rPr>
          <w:sz w:val="22"/>
          <w:szCs w:val="22"/>
          <w:lang w:val="bs-Latn-BA"/>
        </w:rPr>
        <w:t xml:space="preserve"> </w:t>
      </w:r>
      <w:r w:rsidR="0011430A" w:rsidRPr="00683CA1">
        <w:rPr>
          <w:b/>
          <w:sz w:val="22"/>
          <w:szCs w:val="22"/>
          <w:lang w:val="sr-Cyrl-CS"/>
        </w:rPr>
        <w:t>20</w:t>
      </w:r>
      <w:r w:rsidR="003602C2" w:rsidRPr="00683CA1">
        <w:rPr>
          <w:b/>
          <w:sz w:val="22"/>
          <w:szCs w:val="22"/>
          <w:lang w:val="bs-Latn-BA"/>
        </w:rPr>
        <w:t>21</w:t>
      </w:r>
      <w:r w:rsidR="002B763D" w:rsidRPr="00683CA1">
        <w:rPr>
          <w:b/>
          <w:sz w:val="22"/>
          <w:szCs w:val="22"/>
          <w:lang w:val="sr-Cyrl-CS"/>
        </w:rPr>
        <w:t>/20</w:t>
      </w:r>
      <w:r w:rsidR="003602C2" w:rsidRPr="00683CA1">
        <w:rPr>
          <w:b/>
          <w:sz w:val="22"/>
          <w:szCs w:val="22"/>
          <w:lang w:val="bs-Latn-BA"/>
        </w:rPr>
        <w:t>22</w:t>
      </w:r>
    </w:p>
    <w:p w:rsidR="00465701" w:rsidRPr="00683CA1" w:rsidRDefault="00465701" w:rsidP="00D03BD6">
      <w:pPr>
        <w:rPr>
          <w:b/>
          <w:sz w:val="28"/>
          <w:szCs w:val="28"/>
          <w:u w:val="single"/>
          <w:lang w:val="bs-Latn-BA"/>
        </w:rPr>
      </w:pPr>
    </w:p>
    <w:p w:rsidR="002B763D" w:rsidRPr="00683CA1" w:rsidRDefault="00465701" w:rsidP="00D03BD6">
      <w:pPr>
        <w:rPr>
          <w:b/>
          <w:lang w:val="sr-Cyrl-CS"/>
        </w:rPr>
      </w:pPr>
      <w:r w:rsidRPr="00683CA1">
        <w:rPr>
          <w:b/>
          <w:u w:val="single"/>
          <w:lang w:val="bs-Latn-BA"/>
        </w:rPr>
        <w:t>Predmet:</w:t>
      </w:r>
      <w:r w:rsidRPr="00683CA1">
        <w:rPr>
          <w:b/>
          <w:lang w:val="bs-Latn-BA"/>
        </w:rPr>
        <w:t xml:space="preserve"> TRANSPORTNA SREDSTVA I UREĐAJI </w:t>
      </w:r>
    </w:p>
    <w:p w:rsidR="00D03BD6" w:rsidRPr="00683CA1" w:rsidRDefault="00D03BD6" w:rsidP="002B763D">
      <w:pPr>
        <w:rPr>
          <w:b/>
          <w:lang w:val="bs-Latn-BA"/>
        </w:rPr>
      </w:pPr>
    </w:p>
    <w:p w:rsidR="00863161" w:rsidRPr="00683CA1" w:rsidRDefault="00683CA1" w:rsidP="00683CA1">
      <w:pPr>
        <w:jc w:val="center"/>
        <w:rPr>
          <w:b/>
          <w:u w:val="single"/>
          <w:lang w:val="bs-Latn-BA"/>
        </w:rPr>
      </w:pPr>
      <w:r w:rsidRPr="00683CA1">
        <w:rPr>
          <w:b/>
          <w:u w:val="single"/>
          <w:lang w:val="bs-Latn-BA"/>
        </w:rPr>
        <w:t xml:space="preserve">RJEŠENJA </w:t>
      </w:r>
      <w:r w:rsidR="00583B73" w:rsidRPr="00683CA1">
        <w:rPr>
          <w:b/>
          <w:u w:val="single"/>
          <w:lang w:val="bs-Latn-BA"/>
        </w:rPr>
        <w:t>ISPITNI</w:t>
      </w:r>
      <w:r w:rsidRPr="00683CA1">
        <w:rPr>
          <w:b/>
          <w:u w:val="single"/>
          <w:lang w:val="bs-Latn-BA"/>
        </w:rPr>
        <w:t xml:space="preserve">H  ZADATAKA </w:t>
      </w:r>
      <w:r w:rsidR="00F77B3E" w:rsidRPr="00683CA1">
        <w:rPr>
          <w:b/>
          <w:u w:val="single"/>
          <w:lang w:val="bs-Latn-BA"/>
        </w:rPr>
        <w:t xml:space="preserve"> </w:t>
      </w:r>
      <w:r w:rsidR="00F6232A" w:rsidRPr="00683CA1">
        <w:rPr>
          <w:b/>
          <w:u w:val="single"/>
          <w:lang w:val="bs-Latn-BA"/>
        </w:rPr>
        <w:t>ŠES</w:t>
      </w:r>
      <w:r w:rsidR="004047A5" w:rsidRPr="00683CA1">
        <w:rPr>
          <w:b/>
          <w:u w:val="single"/>
          <w:lang w:val="bs-Latn-BA"/>
        </w:rPr>
        <w:t>T</w:t>
      </w:r>
      <w:r w:rsidRPr="00683CA1">
        <w:rPr>
          <w:b/>
          <w:u w:val="single"/>
          <w:lang w:val="bs-Latn-BA"/>
        </w:rPr>
        <w:t>OG</w:t>
      </w:r>
      <w:r w:rsidR="0011430A" w:rsidRPr="00683CA1">
        <w:rPr>
          <w:b/>
          <w:u w:val="single"/>
          <w:lang w:val="bs-Latn-BA"/>
        </w:rPr>
        <w:t xml:space="preserve">  </w:t>
      </w:r>
      <w:r w:rsidRPr="00683CA1">
        <w:rPr>
          <w:b/>
          <w:u w:val="single"/>
          <w:lang w:val="bs-Latn-BA"/>
        </w:rPr>
        <w:t>ISPITNOG</w:t>
      </w:r>
      <w:r w:rsidR="00465701" w:rsidRPr="00683CA1">
        <w:rPr>
          <w:b/>
          <w:u w:val="single"/>
          <w:lang w:val="bs-Latn-BA"/>
        </w:rPr>
        <w:t xml:space="preserve"> ROK</w:t>
      </w:r>
      <w:r w:rsidRPr="00683CA1">
        <w:rPr>
          <w:b/>
          <w:u w:val="single"/>
          <w:lang w:val="bs-Latn-BA"/>
        </w:rPr>
        <w:t>A</w:t>
      </w:r>
      <w:r w:rsidR="00465701" w:rsidRPr="00683CA1">
        <w:rPr>
          <w:b/>
          <w:u w:val="single"/>
          <w:lang w:val="bs-Latn-BA"/>
        </w:rPr>
        <w:t xml:space="preserve"> </w:t>
      </w:r>
      <w:r w:rsidRPr="00683CA1">
        <w:rPr>
          <w:b/>
          <w:u w:val="single"/>
          <w:lang w:val="bs-Latn-BA"/>
        </w:rPr>
        <w:t xml:space="preserve">održanog </w:t>
      </w:r>
      <w:r w:rsidR="00F6232A" w:rsidRPr="00683CA1">
        <w:rPr>
          <w:b/>
          <w:u w:val="single"/>
          <w:lang w:val="bs-Latn-BA"/>
        </w:rPr>
        <w:t>30</w:t>
      </w:r>
      <w:r w:rsidR="00EE5738" w:rsidRPr="00683CA1">
        <w:rPr>
          <w:b/>
          <w:u w:val="single"/>
          <w:lang w:val="bs-Latn-BA"/>
        </w:rPr>
        <w:t>.06</w:t>
      </w:r>
      <w:r w:rsidR="003602C2" w:rsidRPr="00683CA1">
        <w:rPr>
          <w:b/>
          <w:u w:val="single"/>
          <w:lang w:val="bs-Latn-BA"/>
        </w:rPr>
        <w:t>.2022</w:t>
      </w:r>
      <w:r w:rsidR="00FB4456" w:rsidRPr="00683CA1">
        <w:rPr>
          <w:b/>
          <w:u w:val="single"/>
          <w:lang w:val="bs-Latn-BA"/>
        </w:rPr>
        <w:t>.</w:t>
      </w:r>
      <w:r w:rsidR="00D60486" w:rsidRPr="00683CA1">
        <w:rPr>
          <w:b/>
          <w:u w:val="single"/>
          <w:lang w:val="bs-Latn-BA"/>
        </w:rPr>
        <w:t>god.</w:t>
      </w:r>
      <w:r w:rsidR="00FB4456" w:rsidRPr="00683CA1">
        <w:rPr>
          <w:b/>
          <w:u w:val="single"/>
          <w:lang w:val="bs-Latn-BA"/>
        </w:rPr>
        <w:t xml:space="preserve"> </w:t>
      </w:r>
    </w:p>
    <w:p w:rsidR="00991E0A" w:rsidRPr="00683CA1" w:rsidRDefault="001B705D" w:rsidP="00683CA1">
      <w:pPr>
        <w:tabs>
          <w:tab w:val="left" w:pos="567"/>
        </w:tabs>
        <w:spacing w:before="120"/>
        <w:jc w:val="both"/>
        <w:rPr>
          <w:rFonts w:eastAsia="Calibri"/>
          <w:b/>
          <w:sz w:val="20"/>
          <w:szCs w:val="20"/>
          <w:lang w:val="bs-Latn-BA"/>
        </w:rPr>
      </w:pPr>
      <w:r w:rsidRPr="00683CA1">
        <w:rPr>
          <w:rFonts w:eastAsia="Calibri"/>
          <w:b/>
          <w:sz w:val="20"/>
          <w:szCs w:val="20"/>
          <w:u w:val="single"/>
          <w:lang w:val="bs-Latn-BA"/>
        </w:rPr>
        <w:t>ZADATAK 1</w:t>
      </w:r>
      <w:r w:rsidR="0011430A" w:rsidRPr="00683CA1">
        <w:rPr>
          <w:rFonts w:eastAsia="Calibri"/>
          <w:b/>
          <w:sz w:val="20"/>
          <w:szCs w:val="20"/>
          <w:lang w:val="bs-Latn-BA"/>
        </w:rPr>
        <w:t>:</w:t>
      </w:r>
      <w:r w:rsidR="00683CA1">
        <w:rPr>
          <w:rFonts w:eastAsia="Calibri"/>
          <w:b/>
          <w:sz w:val="20"/>
          <w:szCs w:val="20"/>
          <w:lang w:val="bs-Latn-BA"/>
        </w:rPr>
        <w:t xml:space="preserve"> </w:t>
      </w:r>
      <w:r w:rsidR="00991E0A" w:rsidRPr="00683CA1">
        <w:rPr>
          <w:sz w:val="16"/>
          <w:szCs w:val="16"/>
          <w:lang w:val="bs-Latn-BA"/>
        </w:rPr>
        <w:t xml:space="preserve">Za teretno motorno vozilo prikazano na skici koje se kreće </w:t>
      </w:r>
      <w:r w:rsidR="00991E0A" w:rsidRPr="00683CA1">
        <w:rPr>
          <w:sz w:val="16"/>
          <w:szCs w:val="16"/>
          <w:lang w:val="sr-Cyrl-CS"/>
        </w:rPr>
        <w:t>po</w:t>
      </w:r>
      <w:r w:rsidR="00507DFA" w:rsidRPr="00683CA1">
        <w:rPr>
          <w:sz w:val="16"/>
          <w:szCs w:val="16"/>
          <w:lang w:val="bs-Latn-BA"/>
        </w:rPr>
        <w:t xml:space="preserve"> usponu od 4%</w:t>
      </w:r>
      <w:r w:rsidR="00991E0A" w:rsidRPr="00683CA1">
        <w:rPr>
          <w:sz w:val="16"/>
          <w:szCs w:val="16"/>
          <w:lang w:val="bs-Latn-BA"/>
        </w:rPr>
        <w:t>,</w:t>
      </w:r>
      <w:r w:rsidR="00991E0A" w:rsidRPr="00683CA1">
        <w:rPr>
          <w:sz w:val="16"/>
          <w:szCs w:val="16"/>
          <w:lang w:val="sr-Cyrl-CS"/>
        </w:rPr>
        <w:t xml:space="preserve"> </w:t>
      </w:r>
      <w:r w:rsidR="00991E0A" w:rsidRPr="00683CA1">
        <w:rPr>
          <w:sz w:val="16"/>
          <w:szCs w:val="16"/>
          <w:lang w:val="bs-Latn-BA"/>
        </w:rPr>
        <w:t xml:space="preserve">jednoličnom brzinom od </w:t>
      </w:r>
      <w:r w:rsidR="00991E0A" w:rsidRPr="00683CA1">
        <w:rPr>
          <w:i/>
          <w:sz w:val="16"/>
          <w:szCs w:val="16"/>
          <w:lang w:val="bs-Latn-BA"/>
        </w:rPr>
        <w:t>v</w:t>
      </w:r>
      <w:r w:rsidR="00991E0A" w:rsidRPr="00683CA1">
        <w:rPr>
          <w:i/>
          <w:sz w:val="16"/>
          <w:szCs w:val="16"/>
          <w:vertAlign w:val="subscript"/>
          <w:lang w:val="bs-Latn-BA"/>
        </w:rPr>
        <w:t>v</w:t>
      </w:r>
      <w:r w:rsidR="00991E0A" w:rsidRPr="00683CA1">
        <w:rPr>
          <w:i/>
          <w:sz w:val="16"/>
          <w:szCs w:val="16"/>
          <w:lang w:val="bs-Latn-BA"/>
        </w:rPr>
        <w:t>=70</w:t>
      </w:r>
      <w:r w:rsidR="00991E0A" w:rsidRPr="00683CA1">
        <w:rPr>
          <w:sz w:val="16"/>
          <w:szCs w:val="16"/>
          <w:lang w:val="bs-Latn-BA"/>
        </w:rPr>
        <w:t xml:space="preserve"> [k</w:t>
      </w:r>
      <w:r w:rsidR="00991E0A" w:rsidRPr="00683CA1">
        <w:rPr>
          <w:i/>
          <w:sz w:val="16"/>
          <w:szCs w:val="16"/>
          <w:lang w:val="bs-Latn-BA"/>
        </w:rPr>
        <w:t>m/h</w:t>
      </w:r>
      <w:r w:rsidR="00991E0A" w:rsidRPr="00683CA1">
        <w:rPr>
          <w:sz w:val="16"/>
          <w:szCs w:val="16"/>
          <w:lang w:val="bs-Latn-BA"/>
        </w:rPr>
        <w:t>]</w:t>
      </w:r>
      <w:r w:rsidR="00991E0A" w:rsidRPr="00683CA1">
        <w:rPr>
          <w:sz w:val="16"/>
          <w:szCs w:val="16"/>
          <w:lang w:val="sr-Cyrl-CS"/>
        </w:rPr>
        <w:t xml:space="preserve"> </w:t>
      </w:r>
      <w:r w:rsidR="00507DFA" w:rsidRPr="00683CA1">
        <w:rPr>
          <w:sz w:val="16"/>
          <w:szCs w:val="16"/>
          <w:lang w:val="bs-Latn-BA"/>
        </w:rPr>
        <w:t xml:space="preserve">čemu se </w:t>
      </w:r>
      <w:r w:rsidR="00991E0A" w:rsidRPr="00683CA1">
        <w:rPr>
          <w:sz w:val="16"/>
          <w:szCs w:val="16"/>
          <w:lang w:val="sr-Cyrl-CS"/>
        </w:rPr>
        <w:t>suprostavlja</w:t>
      </w:r>
      <w:r w:rsidR="00991E0A" w:rsidRPr="00683CA1">
        <w:rPr>
          <w:sz w:val="16"/>
          <w:szCs w:val="16"/>
          <w:lang w:val="bs-Latn-BA"/>
        </w:rPr>
        <w:t xml:space="preserve"> sila</w:t>
      </w:r>
      <w:r w:rsidR="00991E0A" w:rsidRPr="00683CA1">
        <w:rPr>
          <w:sz w:val="16"/>
          <w:szCs w:val="16"/>
          <w:lang w:val="sr-Cyrl-CS"/>
        </w:rPr>
        <w:t xml:space="preserve"> kretanju vozila </w:t>
      </w:r>
      <w:r w:rsidR="00991E0A" w:rsidRPr="00683CA1">
        <w:rPr>
          <w:sz w:val="16"/>
          <w:szCs w:val="16"/>
          <w:lang w:val="bs-Latn-BA"/>
        </w:rPr>
        <w:t xml:space="preserve">koja </w:t>
      </w:r>
      <w:r w:rsidR="00991E0A" w:rsidRPr="00683CA1">
        <w:rPr>
          <w:sz w:val="16"/>
          <w:szCs w:val="16"/>
          <w:lang w:val="sr-Cyrl-CS"/>
        </w:rPr>
        <w:t xml:space="preserve">iznosi </w:t>
      </w:r>
      <w:r w:rsidR="00210FAF" w:rsidRPr="00683CA1">
        <w:rPr>
          <w:i/>
          <w:sz w:val="16"/>
          <w:szCs w:val="16"/>
          <w:lang w:val="bs-Latn-BA"/>
        </w:rPr>
        <w:t>10</w:t>
      </w:r>
      <w:r w:rsidR="00991E0A" w:rsidRPr="00683CA1">
        <w:rPr>
          <w:i/>
          <w:sz w:val="16"/>
          <w:szCs w:val="16"/>
          <w:lang w:val="bs-Latn-BA"/>
        </w:rPr>
        <w:t>50</w:t>
      </w:r>
      <w:r w:rsidR="00991E0A" w:rsidRPr="00683CA1">
        <w:rPr>
          <w:i/>
          <w:sz w:val="16"/>
          <w:szCs w:val="16"/>
          <w:lang w:val="sr-Cyrl-CS"/>
        </w:rPr>
        <w:t>0</w:t>
      </w:r>
      <w:r w:rsidR="00991E0A" w:rsidRPr="00683CA1">
        <w:rPr>
          <w:sz w:val="16"/>
          <w:szCs w:val="16"/>
          <w:lang w:val="sr-Cyrl-CS"/>
        </w:rPr>
        <w:t xml:space="preserve"> [</w:t>
      </w:r>
      <w:r w:rsidR="00991E0A" w:rsidRPr="00683CA1">
        <w:rPr>
          <w:i/>
          <w:sz w:val="16"/>
          <w:szCs w:val="16"/>
          <w:lang w:val="sr-Latn-CS"/>
        </w:rPr>
        <w:t>N</w:t>
      </w:r>
      <w:r w:rsidR="00991E0A" w:rsidRPr="00683CA1">
        <w:rPr>
          <w:sz w:val="16"/>
          <w:szCs w:val="16"/>
          <w:lang w:val="sr-Latn-CS"/>
        </w:rPr>
        <w:t>]. Vozilo je dimenzija b</w:t>
      </w:r>
      <w:r w:rsidR="00991E0A" w:rsidRPr="00683CA1">
        <w:rPr>
          <w:sz w:val="16"/>
          <w:szCs w:val="16"/>
          <w:vertAlign w:val="subscript"/>
          <w:lang w:val="sr-Latn-CS"/>
        </w:rPr>
        <w:t>p</w:t>
      </w:r>
      <w:r w:rsidR="00991E0A" w:rsidRPr="00683CA1">
        <w:rPr>
          <w:sz w:val="16"/>
          <w:szCs w:val="16"/>
          <w:lang w:val="sr-Latn-CS"/>
        </w:rPr>
        <w:t>= 2,1 [m], h= 3,0 [m],  dužine l=7,8 [m], mase m=10500 [kg] i sa redukovanim koeficijentom otpora vazduha  vrijednosti  0,6.</w:t>
      </w:r>
    </w:p>
    <w:p w:rsidR="00683CA1" w:rsidRDefault="00683CA1" w:rsidP="00683CA1">
      <w:pPr>
        <w:tabs>
          <w:tab w:val="left" w:pos="567"/>
        </w:tabs>
        <w:spacing w:before="120"/>
        <w:rPr>
          <w:rFonts w:eastAsia="Calibri"/>
          <w:lang w:val="bs-Latn-BA"/>
        </w:rPr>
        <w:sectPr w:rsidR="00683CA1" w:rsidSect="009375AC">
          <w:type w:val="continuous"/>
          <w:pgSz w:w="11906" w:h="16838" w:code="9"/>
          <w:pgMar w:top="851" w:right="851" w:bottom="567" w:left="1134" w:header="709" w:footer="709" w:gutter="0"/>
          <w:cols w:space="708"/>
          <w:docGrid w:linePitch="360"/>
        </w:sectPr>
      </w:pPr>
    </w:p>
    <w:p w:rsidR="00991E0A" w:rsidRPr="009C0894" w:rsidRDefault="00991E0A" w:rsidP="00683CA1">
      <w:pPr>
        <w:tabs>
          <w:tab w:val="left" w:pos="567"/>
        </w:tabs>
        <w:spacing w:before="120"/>
        <w:rPr>
          <w:rFonts w:eastAsia="Calibri"/>
          <w:lang w:val="bs-Latn-BA"/>
        </w:rPr>
      </w:pPr>
      <w:r w:rsidRPr="00654E30">
        <w:rPr>
          <w:b/>
          <w:noProof/>
          <w:lang w:val="bs-Latn-BA" w:eastAsia="bs-Latn-BA"/>
        </w:rPr>
        <w:lastRenderedPageBreak/>
        <w:drawing>
          <wp:inline distT="0" distB="0" distL="0" distR="0" wp14:anchorId="2B0C4EDB" wp14:editId="123A048C">
            <wp:extent cx="1215981" cy="717332"/>
            <wp:effectExtent l="0" t="0" r="3810" b="6985"/>
            <wp:docPr id="5" name="Picture 5" descr="scan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9" descr="scan000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6000"/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0014" cy="719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CA1" w:rsidRDefault="00991E0A" w:rsidP="00683CA1">
      <w:pPr>
        <w:tabs>
          <w:tab w:val="left" w:pos="0"/>
        </w:tabs>
        <w:rPr>
          <w:i/>
          <w:sz w:val="16"/>
          <w:szCs w:val="16"/>
          <w:lang w:val="bs-Latn-BA"/>
        </w:rPr>
      </w:pPr>
      <w:r w:rsidRPr="00683CA1">
        <w:rPr>
          <w:i/>
          <w:sz w:val="16"/>
          <w:szCs w:val="16"/>
          <w:lang w:val="bs-Latn-BA"/>
        </w:rPr>
        <w:t>Šema sila koje djeluju na vozilo</w:t>
      </w:r>
    </w:p>
    <w:p w:rsidR="00683CA1" w:rsidRPr="00683CA1" w:rsidRDefault="00683CA1" w:rsidP="00683CA1">
      <w:pPr>
        <w:numPr>
          <w:ilvl w:val="1"/>
          <w:numId w:val="16"/>
        </w:numPr>
        <w:tabs>
          <w:tab w:val="clear" w:pos="1440"/>
          <w:tab w:val="left" w:pos="284"/>
          <w:tab w:val="num" w:pos="567"/>
        </w:tabs>
        <w:suppressAutoHyphens/>
        <w:ind w:left="284" w:firstLine="0"/>
        <w:jc w:val="both"/>
        <w:rPr>
          <w:sz w:val="16"/>
          <w:szCs w:val="16"/>
          <w:lang w:val="bs-Latn-BA"/>
        </w:rPr>
      </w:pPr>
      <w:r w:rsidRPr="00683CA1">
        <w:rPr>
          <w:sz w:val="16"/>
          <w:szCs w:val="16"/>
          <w:lang w:val="bs-Latn-BA"/>
        </w:rPr>
        <w:t>Ukupan otpor koji vozilo može da savlada iznosi:</w:t>
      </w:r>
    </w:p>
    <w:p w:rsidR="00683CA1" w:rsidRPr="00683CA1" w:rsidRDefault="00683CA1" w:rsidP="00683CA1">
      <w:pPr>
        <w:tabs>
          <w:tab w:val="left" w:pos="284"/>
        </w:tabs>
        <w:suppressAutoHyphens/>
        <w:ind w:left="284"/>
        <w:jc w:val="both"/>
        <w:rPr>
          <w:sz w:val="16"/>
          <w:szCs w:val="16"/>
          <w:lang w:val="bs-Latn-BA"/>
        </w:rPr>
      </w:pPr>
      <w:r w:rsidRPr="00683CA1">
        <w:rPr>
          <w:sz w:val="16"/>
          <w:szCs w:val="16"/>
          <w:lang w:val="bs-Latn-BA"/>
        </w:rPr>
        <w:t xml:space="preserve">u= 4%  →  &lt;α= 2,29 </w:t>
      </w:r>
      <m:oMath>
        <m:d>
          <m:dPr>
            <m:begChr m:val="["/>
            <m:endChr m:val="]"/>
            <m:ctrlPr>
              <w:rPr>
                <w:rFonts w:ascii="Cambria Math" w:hAnsi="Cambria Math"/>
                <w:i/>
                <w:sz w:val="16"/>
                <w:szCs w:val="16"/>
                <w:lang w:val="bs-Latn-BA"/>
              </w:rPr>
            </m:ctrlPr>
          </m:dPr>
          <m:e>
            <m:r>
              <w:rPr>
                <w:rFonts w:ascii="Cambria Math" w:hAnsi="Cambria Math"/>
                <w:sz w:val="16"/>
                <w:szCs w:val="16"/>
                <w:lang w:val="bs-Latn-BA"/>
              </w:rPr>
              <m:t>°</m:t>
            </m:r>
          </m:e>
        </m:d>
        <m:r>
          <w:rPr>
            <w:rFonts w:ascii="Cambria Math" w:hAnsi="Cambria Math"/>
            <w:sz w:val="16"/>
            <w:szCs w:val="16"/>
            <w:lang w:val="bs-Latn-BA"/>
          </w:rPr>
          <m:t>→</m:t>
        </m:r>
        <m:sSub>
          <m:sSubPr>
            <m:ctrlPr>
              <w:rPr>
                <w:rFonts w:ascii="Cambria Math" w:hAnsi="Cambria Math"/>
                <w:i/>
                <w:sz w:val="16"/>
                <w:szCs w:val="16"/>
                <w:lang w:val="bs-Latn-BA"/>
              </w:rPr>
            </m:ctrlPr>
          </m:sSubPr>
          <m:e>
            <m:r>
              <w:rPr>
                <w:rFonts w:ascii="Cambria Math" w:hAnsi="Cambria Math"/>
                <w:sz w:val="16"/>
                <w:szCs w:val="16"/>
                <w:lang w:val="bs-Latn-BA"/>
              </w:rPr>
              <m:t>cos</m:t>
            </m:r>
          </m:e>
          <m:sub>
            <m:r>
              <w:rPr>
                <w:rFonts w:ascii="Cambria Math" w:hAnsi="Cambria Math"/>
                <w:sz w:val="16"/>
                <w:szCs w:val="16"/>
                <w:lang w:val="bs-Latn-BA"/>
              </w:rPr>
              <m:t>2,29</m:t>
            </m:r>
          </m:sub>
        </m:sSub>
        <m:r>
          <w:rPr>
            <w:rFonts w:ascii="Cambria Math" w:hAnsi="Cambria Math"/>
            <w:sz w:val="16"/>
            <w:szCs w:val="16"/>
            <w:lang w:val="bs-Latn-BA"/>
          </w:rPr>
          <m:t xml:space="preserve">=0,999;   </m:t>
        </m:r>
        <m:sSub>
          <m:sSubPr>
            <m:ctrlPr>
              <w:rPr>
                <w:rFonts w:ascii="Cambria Math" w:hAnsi="Cambria Math"/>
                <w:i/>
                <w:sz w:val="16"/>
                <w:szCs w:val="16"/>
                <w:lang w:val="bs-Latn-BA"/>
              </w:rPr>
            </m:ctrlPr>
          </m:sSubPr>
          <m:e>
            <m:r>
              <w:rPr>
                <w:rFonts w:ascii="Cambria Math" w:hAnsi="Cambria Math"/>
                <w:sz w:val="16"/>
                <w:szCs w:val="16"/>
                <w:lang w:val="bs-Latn-BA"/>
              </w:rPr>
              <m:t>sin</m:t>
            </m:r>
          </m:e>
          <m:sub>
            <m:r>
              <w:rPr>
                <w:rFonts w:ascii="Cambria Math" w:hAnsi="Cambria Math"/>
                <w:sz w:val="16"/>
                <w:szCs w:val="16"/>
                <w:lang w:val="bs-Latn-BA"/>
              </w:rPr>
              <m:t>2,29</m:t>
            </m:r>
          </m:sub>
        </m:sSub>
        <m:r>
          <w:rPr>
            <w:rFonts w:ascii="Cambria Math" w:hAnsi="Cambria Math"/>
            <w:sz w:val="16"/>
            <w:szCs w:val="16"/>
            <w:lang w:val="bs-Latn-BA"/>
          </w:rPr>
          <m:t xml:space="preserve">=0,039 </m:t>
        </m:r>
      </m:oMath>
    </w:p>
    <w:p w:rsidR="00683CA1" w:rsidRPr="00683CA1" w:rsidRDefault="00683CA1" w:rsidP="00683CA1">
      <w:pPr>
        <w:tabs>
          <w:tab w:val="left" w:pos="284"/>
        </w:tabs>
        <w:rPr>
          <w:sz w:val="16"/>
          <w:szCs w:val="16"/>
        </w:rPr>
      </w:pPr>
      <m:oMathPara>
        <m:oMathParaPr>
          <m:jc m:val="left"/>
        </m:oMathParaPr>
        <m:oMath>
          <m:nary>
            <m:naryPr>
              <m:chr m:val="∑"/>
              <m:limLoc m:val="undOvr"/>
              <m:subHide m:val="1"/>
              <m:supHide m:val="1"/>
              <m:ctrlPr>
                <w:rPr>
                  <w:rFonts w:ascii="Cambria Math" w:hAnsi="Cambria Math"/>
                  <w:i/>
                  <w:sz w:val="16"/>
                  <w:szCs w:val="16"/>
                </w:rPr>
              </m:ctrlPr>
            </m:naryPr>
            <m:sub/>
            <m:sup/>
            <m:e>
              <m:r>
                <w:rPr>
                  <w:rFonts w:ascii="Cambria Math" w:hAnsi="Cambria Math"/>
                  <w:sz w:val="16"/>
                  <w:szCs w:val="16"/>
                </w:rPr>
                <m:t>R</m:t>
              </m:r>
            </m:e>
          </m:nary>
          <m:r>
            <w:rPr>
              <w:rFonts w:ascii="Cambria Math" w:hAnsi="Cambria Math"/>
              <w:sz w:val="16"/>
              <w:szCs w:val="16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sz w:val="16"/>
                  <w:szCs w:val="16"/>
                </w:rPr>
              </m:ctrlPr>
            </m:sSubPr>
            <m:e>
              <m:r>
                <w:rPr>
                  <w:rFonts w:ascii="Cambria Math" w:hAnsi="Cambria Math"/>
                  <w:sz w:val="16"/>
                  <w:szCs w:val="16"/>
                </w:rPr>
                <m:t>R</m:t>
              </m:r>
            </m:e>
            <m:sub>
              <m:r>
                <w:rPr>
                  <w:rFonts w:ascii="Cambria Math" w:hAnsi="Cambria Math"/>
                  <w:sz w:val="16"/>
                  <w:szCs w:val="16"/>
                </w:rPr>
                <m:t>f</m:t>
              </m:r>
            </m:sub>
          </m:sSub>
          <m:r>
            <w:rPr>
              <w:rFonts w:ascii="Cambria Math" w:hAnsi="Cambria Math"/>
              <w:sz w:val="16"/>
              <w:szCs w:val="16"/>
            </w:rPr>
            <m:t>+</m:t>
          </m:r>
          <m:sSub>
            <m:sSubPr>
              <m:ctrlPr>
                <w:rPr>
                  <w:rFonts w:ascii="Cambria Math" w:hAnsi="Cambria Math"/>
                  <w:i/>
                  <w:sz w:val="16"/>
                  <w:szCs w:val="16"/>
                </w:rPr>
              </m:ctrlPr>
            </m:sSubPr>
            <m:e>
              <m:r>
                <w:rPr>
                  <w:rFonts w:ascii="Cambria Math" w:hAnsi="Cambria Math"/>
                  <w:sz w:val="16"/>
                  <w:szCs w:val="16"/>
                </w:rPr>
                <m:t>R</m:t>
              </m:r>
            </m:e>
            <m:sub>
              <m:r>
                <w:rPr>
                  <w:rFonts w:ascii="Cambria Math" w:hAnsi="Cambria Math"/>
                  <w:sz w:val="16"/>
                  <w:szCs w:val="16"/>
                </w:rPr>
                <m:t>u</m:t>
              </m:r>
            </m:sub>
          </m:sSub>
          <m:r>
            <w:rPr>
              <w:rFonts w:ascii="Cambria Math" w:hAnsi="Cambria Math"/>
              <w:sz w:val="16"/>
              <w:szCs w:val="16"/>
            </w:rPr>
            <m:t>+</m:t>
          </m:r>
          <m:sSub>
            <m:sSubPr>
              <m:ctrlPr>
                <w:rPr>
                  <w:rFonts w:ascii="Cambria Math" w:hAnsi="Cambria Math"/>
                  <w:i/>
                  <w:sz w:val="16"/>
                  <w:szCs w:val="16"/>
                </w:rPr>
              </m:ctrlPr>
            </m:sSubPr>
            <m:e>
              <m:r>
                <w:rPr>
                  <w:rFonts w:ascii="Cambria Math" w:hAnsi="Cambria Math"/>
                  <w:sz w:val="16"/>
                  <w:szCs w:val="16"/>
                </w:rPr>
                <m:t>R</m:t>
              </m:r>
            </m:e>
            <m:sub>
              <m:r>
                <w:rPr>
                  <w:rFonts w:ascii="Cambria Math" w:hAnsi="Cambria Math"/>
                  <w:sz w:val="16"/>
                  <w:szCs w:val="16"/>
                </w:rPr>
                <m:t xml:space="preserve">w </m:t>
              </m:r>
            </m:sub>
          </m:sSub>
          <m:r>
            <w:rPr>
              <w:rFonts w:ascii="Cambria Math" w:hAnsi="Cambria Math"/>
              <w:sz w:val="16"/>
              <w:szCs w:val="16"/>
            </w:rPr>
            <m:t>=10500</m:t>
          </m:r>
          <m:d>
            <m:dPr>
              <m:begChr m:val="["/>
              <m:endChr m:val="]"/>
              <m:ctrlPr>
                <w:rPr>
                  <w:rFonts w:ascii="Cambria Math" w:hAnsi="Cambria Math"/>
                  <w:i/>
                  <w:sz w:val="16"/>
                  <w:szCs w:val="16"/>
                </w:rPr>
              </m:ctrlPr>
            </m:dPr>
            <m:e>
              <m:r>
                <w:rPr>
                  <w:rFonts w:ascii="Cambria Math" w:hAnsi="Cambria Math"/>
                  <w:sz w:val="16"/>
                  <w:szCs w:val="16"/>
                </w:rPr>
                <m:t>N</m:t>
              </m:r>
            </m:e>
          </m:d>
        </m:oMath>
      </m:oMathPara>
    </w:p>
    <w:p w:rsidR="00683CA1" w:rsidRPr="00683CA1" w:rsidRDefault="00683CA1" w:rsidP="00683CA1">
      <w:pPr>
        <w:tabs>
          <w:tab w:val="left" w:pos="284"/>
        </w:tabs>
        <w:rPr>
          <w:sz w:val="16"/>
          <w:szCs w:val="16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 w:val="16"/>
              <w:szCs w:val="16"/>
            </w:rPr>
            <m:t>5200=G∙f∙cosα+G∙sinα+K∙A∙</m:t>
          </m:r>
          <m:sSubSup>
            <m:sSubSupPr>
              <m:ctrlPr>
                <w:rPr>
                  <w:rFonts w:ascii="Cambria Math" w:hAnsi="Cambria Math"/>
                  <w:i/>
                  <w:sz w:val="16"/>
                  <w:szCs w:val="16"/>
                </w:rPr>
              </m:ctrlPr>
            </m:sSubSupPr>
            <m:e>
              <m:r>
                <w:rPr>
                  <w:rFonts w:ascii="Cambria Math" w:hAnsi="Cambria Math"/>
                  <w:sz w:val="16"/>
                  <w:szCs w:val="16"/>
                </w:rPr>
                <m:t>v</m:t>
              </m:r>
            </m:e>
            <m:sub>
              <m:r>
                <w:rPr>
                  <w:rFonts w:ascii="Cambria Math" w:hAnsi="Cambria Math"/>
                  <w:sz w:val="16"/>
                  <w:szCs w:val="16"/>
                </w:rPr>
                <m:t xml:space="preserve">v </m:t>
              </m:r>
            </m:sub>
            <m:sup>
              <m:r>
                <w:rPr>
                  <w:rFonts w:ascii="Cambria Math" w:hAnsi="Cambria Math"/>
                  <w:sz w:val="16"/>
                  <w:szCs w:val="16"/>
                </w:rPr>
                <m:t>2</m:t>
              </m:r>
            </m:sup>
          </m:sSubSup>
          <m:r>
            <w:rPr>
              <w:rFonts w:ascii="Cambria Math" w:hAnsi="Cambria Math"/>
              <w:sz w:val="16"/>
              <w:szCs w:val="16"/>
            </w:rPr>
            <m:t xml:space="preserve"> →f</m:t>
          </m:r>
        </m:oMath>
      </m:oMathPara>
    </w:p>
    <w:p w:rsidR="00683CA1" w:rsidRPr="00683CA1" w:rsidRDefault="00683CA1" w:rsidP="00683CA1">
      <w:pPr>
        <w:tabs>
          <w:tab w:val="left" w:pos="284"/>
        </w:tabs>
        <w:rPr>
          <w:sz w:val="16"/>
          <w:szCs w:val="16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 w:val="16"/>
              <w:szCs w:val="16"/>
            </w:rPr>
            <m:t>f=</m:t>
          </m:r>
          <m:f>
            <m:fPr>
              <m:ctrlPr>
                <w:rPr>
                  <w:rFonts w:ascii="Cambria Math" w:hAnsi="Cambria Math"/>
                  <w:i/>
                  <w:sz w:val="16"/>
                  <w:szCs w:val="16"/>
                </w:rPr>
              </m:ctrlPr>
            </m:fPr>
            <m:num>
              <m:r>
                <w:rPr>
                  <w:rFonts w:ascii="Cambria Math" w:hAnsi="Cambria Math"/>
                  <w:sz w:val="16"/>
                  <w:szCs w:val="16"/>
                </w:rPr>
                <m:t>5200-</m:t>
              </m:r>
              <m:d>
                <m:dPr>
                  <m:ctrlPr>
                    <w:rPr>
                      <w:rFonts w:ascii="Cambria Math" w:hAnsi="Cambria Math"/>
                      <w:i/>
                      <w:sz w:val="16"/>
                      <w:szCs w:val="16"/>
                    </w:rPr>
                  </m:ctrlPr>
                </m:dPr>
                <m:e>
                  <m:r>
                    <w:rPr>
                      <w:rFonts w:ascii="Cambria Math" w:hAnsi="Cambria Math"/>
                      <w:sz w:val="16"/>
                      <w:szCs w:val="16"/>
                    </w:rPr>
                    <m:t>G∙sinα+K∙A∙</m:t>
                  </m:r>
                  <m:sSubSup>
                    <m:sSubSupPr>
                      <m:ctrlPr>
                        <w:rPr>
                          <w:rFonts w:ascii="Cambria Math" w:hAnsi="Cambria Math"/>
                          <w:i/>
                          <w:sz w:val="16"/>
                          <w:szCs w:val="16"/>
                        </w:rPr>
                      </m:ctrlPr>
                    </m:sSubSupPr>
                    <m:e>
                      <m:r>
                        <w:rPr>
                          <w:rFonts w:ascii="Cambria Math" w:hAnsi="Cambria Math"/>
                          <w:sz w:val="16"/>
                          <w:szCs w:val="16"/>
                        </w:rPr>
                        <m:t>v</m:t>
                      </m:r>
                    </m:e>
                    <m:sub>
                      <m:r>
                        <w:rPr>
                          <w:rFonts w:ascii="Cambria Math" w:hAnsi="Cambria Math"/>
                          <w:sz w:val="16"/>
                          <w:szCs w:val="16"/>
                        </w:rPr>
                        <m:t>v</m:t>
                      </m:r>
                    </m:sub>
                    <m:sup>
                      <m:r>
                        <w:rPr>
                          <w:rFonts w:ascii="Cambria Math" w:hAnsi="Cambria Math"/>
                          <w:sz w:val="16"/>
                          <w:szCs w:val="16"/>
                        </w:rPr>
                        <m:t>2</m:t>
                      </m:r>
                    </m:sup>
                  </m:sSubSup>
                </m:e>
              </m:d>
            </m:num>
            <m:den>
              <m:r>
                <w:rPr>
                  <w:rFonts w:ascii="Cambria Math" w:hAnsi="Cambria Math"/>
                  <w:sz w:val="16"/>
                  <w:szCs w:val="16"/>
                </w:rPr>
                <m:t>G∙cosα</m:t>
              </m:r>
            </m:den>
          </m:f>
          <m:r>
            <w:rPr>
              <w:rFonts w:ascii="Cambria Math" w:hAnsi="Cambria Math"/>
              <w:sz w:val="16"/>
              <w:szCs w:val="16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16"/>
                  <w:szCs w:val="16"/>
                </w:rPr>
              </m:ctrlPr>
            </m:fPr>
            <m:num>
              <m:r>
                <w:rPr>
                  <w:rFonts w:ascii="Cambria Math" w:hAnsi="Cambria Math"/>
                  <w:sz w:val="16"/>
                  <w:szCs w:val="16"/>
                </w:rPr>
                <m:t>10500-</m:t>
              </m:r>
              <m:d>
                <m:dPr>
                  <m:ctrlPr>
                    <w:rPr>
                      <w:rFonts w:ascii="Cambria Math" w:hAnsi="Cambria Math"/>
                      <w:i/>
                      <w:sz w:val="16"/>
                      <w:szCs w:val="16"/>
                    </w:rPr>
                  </m:ctrlPr>
                </m:dPr>
                <m:e>
                  <m:r>
                    <w:rPr>
                      <w:rFonts w:ascii="Cambria Math" w:hAnsi="Cambria Math"/>
                      <w:sz w:val="16"/>
                      <w:szCs w:val="16"/>
                    </w:rPr>
                    <m:t>10500∙9,81∙0,039+0,6∙6,93∙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16"/>
                          <w:szCs w:val="16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16"/>
                          <w:szCs w:val="16"/>
                        </w:rPr>
                        <m:t>19,444</m:t>
                      </m:r>
                    </m:e>
                    <m:sup>
                      <m:r>
                        <w:rPr>
                          <w:rFonts w:ascii="Cambria Math" w:hAnsi="Cambria Math"/>
                          <w:sz w:val="16"/>
                          <w:szCs w:val="16"/>
                        </w:rPr>
                        <m:t>2</m:t>
                      </m:r>
                    </m:sup>
                  </m:sSup>
                </m:e>
              </m:d>
            </m:num>
            <m:den>
              <m:r>
                <w:rPr>
                  <w:rFonts w:ascii="Cambria Math" w:hAnsi="Cambria Math"/>
                  <w:sz w:val="16"/>
                  <w:szCs w:val="16"/>
                </w:rPr>
                <m:t>10500∙9,81∙0,999</m:t>
              </m:r>
            </m:den>
          </m:f>
        </m:oMath>
      </m:oMathPara>
    </w:p>
    <w:p w:rsidR="00683CA1" w:rsidRPr="00683CA1" w:rsidRDefault="00683CA1" w:rsidP="00683CA1">
      <w:pPr>
        <w:tabs>
          <w:tab w:val="left" w:pos="284"/>
        </w:tabs>
        <w:rPr>
          <w:sz w:val="16"/>
          <w:szCs w:val="16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 w:val="16"/>
              <w:szCs w:val="16"/>
            </w:rPr>
            <m:t>f=</m:t>
          </m:r>
          <m:f>
            <m:fPr>
              <m:ctrlPr>
                <w:rPr>
                  <w:rFonts w:ascii="Cambria Math" w:hAnsi="Cambria Math"/>
                  <w:i/>
                  <w:sz w:val="16"/>
                  <w:szCs w:val="16"/>
                </w:rPr>
              </m:ctrlPr>
            </m:fPr>
            <m:num>
              <m:r>
                <w:rPr>
                  <w:rFonts w:ascii="Cambria Math" w:hAnsi="Cambria Math"/>
                  <w:sz w:val="16"/>
                  <w:szCs w:val="16"/>
                </w:rPr>
                <m:t>10500-</m:t>
              </m:r>
              <m:d>
                <m:dPr>
                  <m:ctrlPr>
                    <w:rPr>
                      <w:rFonts w:ascii="Cambria Math" w:hAnsi="Cambria Math"/>
                      <w:i/>
                      <w:sz w:val="16"/>
                      <w:szCs w:val="16"/>
                    </w:rPr>
                  </m:ctrlPr>
                </m:dPr>
                <m:e>
                  <m:r>
                    <w:rPr>
                      <w:rFonts w:ascii="Cambria Math" w:hAnsi="Cambria Math"/>
                      <w:sz w:val="16"/>
                      <w:szCs w:val="16"/>
                    </w:rPr>
                    <m:t>4017,195+1572,114</m:t>
                  </m:r>
                </m:e>
              </m:d>
            </m:num>
            <m:den>
              <m:r>
                <w:rPr>
                  <w:rFonts w:ascii="Cambria Math" w:hAnsi="Cambria Math"/>
                  <w:sz w:val="16"/>
                  <w:szCs w:val="16"/>
                </w:rPr>
                <m:t>102901,995</m:t>
              </m:r>
            </m:den>
          </m:f>
          <m:r>
            <w:rPr>
              <w:rFonts w:ascii="Cambria Math" w:hAnsi="Cambria Math"/>
              <w:sz w:val="16"/>
              <w:szCs w:val="16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16"/>
                  <w:szCs w:val="16"/>
                </w:rPr>
              </m:ctrlPr>
            </m:fPr>
            <m:num>
              <m:r>
                <w:rPr>
                  <w:rFonts w:ascii="Cambria Math" w:hAnsi="Cambria Math"/>
                  <w:sz w:val="16"/>
                  <w:szCs w:val="16"/>
                </w:rPr>
                <m:t>10500-5589,309</m:t>
              </m:r>
            </m:num>
            <m:den>
              <m:r>
                <w:rPr>
                  <w:rFonts w:ascii="Cambria Math" w:hAnsi="Cambria Math"/>
                  <w:sz w:val="16"/>
                  <w:szCs w:val="16"/>
                </w:rPr>
                <m:t>102901,995</m:t>
              </m:r>
            </m:den>
          </m:f>
          <m:r>
            <w:rPr>
              <w:rFonts w:ascii="Cambria Math" w:hAnsi="Cambria Math"/>
              <w:sz w:val="16"/>
              <w:szCs w:val="16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16"/>
                  <w:szCs w:val="16"/>
                </w:rPr>
              </m:ctrlPr>
            </m:fPr>
            <m:num>
              <m:r>
                <w:rPr>
                  <w:rFonts w:ascii="Cambria Math" w:hAnsi="Cambria Math"/>
                  <w:sz w:val="16"/>
                  <w:szCs w:val="16"/>
                </w:rPr>
                <m:t>4910,691</m:t>
              </m:r>
            </m:num>
            <m:den>
              <m:r>
                <w:rPr>
                  <w:rFonts w:ascii="Cambria Math" w:hAnsi="Cambria Math"/>
                  <w:sz w:val="16"/>
                  <w:szCs w:val="16"/>
                </w:rPr>
                <m:t>102901,995</m:t>
              </m:r>
            </m:den>
          </m:f>
          <m:r>
            <w:rPr>
              <w:rFonts w:ascii="Cambria Math" w:hAnsi="Cambria Math"/>
              <w:sz w:val="16"/>
              <w:szCs w:val="16"/>
            </w:rPr>
            <m:t>=0,04</m:t>
          </m:r>
          <m:r>
            <w:rPr>
              <w:rFonts w:ascii="Cambria Math" w:hAnsi="Cambria Math"/>
              <w:sz w:val="16"/>
              <w:szCs w:val="16"/>
            </w:rPr>
            <m:t>8</m:t>
          </m:r>
        </m:oMath>
      </m:oMathPara>
    </w:p>
    <w:p w:rsidR="00683CA1" w:rsidRPr="00683CA1" w:rsidRDefault="00683CA1" w:rsidP="00683CA1">
      <w:pPr>
        <w:rPr>
          <w:sz w:val="16"/>
          <w:szCs w:val="16"/>
        </w:rPr>
      </w:pPr>
      <w:r w:rsidRPr="00683CA1">
        <w:rPr>
          <w:sz w:val="16"/>
          <w:szCs w:val="16"/>
        </w:rPr>
        <w:t xml:space="preserve"> </w:t>
      </w:r>
      <m:oMath>
        <m:r>
          <w:rPr>
            <w:rFonts w:ascii="Cambria Math" w:hAnsi="Cambria Math"/>
            <w:sz w:val="16"/>
            <w:szCs w:val="16"/>
          </w:rPr>
          <m:t>A=1,1∙</m:t>
        </m:r>
        <m:sSub>
          <m:sSubPr>
            <m:ctrlPr>
              <w:rPr>
                <w:rFonts w:ascii="Cambria Math" w:hAnsi="Cambria Math"/>
                <w:i/>
                <w:sz w:val="16"/>
                <w:szCs w:val="16"/>
              </w:rPr>
            </m:ctrlPr>
          </m:sSubPr>
          <m:e>
            <m:r>
              <w:rPr>
                <w:rFonts w:ascii="Cambria Math" w:hAnsi="Cambria Math"/>
                <w:sz w:val="16"/>
                <w:szCs w:val="16"/>
              </w:rPr>
              <m:t>b</m:t>
            </m:r>
          </m:e>
          <m:sub>
            <m:r>
              <w:rPr>
                <w:rFonts w:ascii="Cambria Math" w:hAnsi="Cambria Math"/>
                <w:sz w:val="16"/>
                <w:szCs w:val="16"/>
              </w:rPr>
              <m:t>p</m:t>
            </m:r>
          </m:sub>
        </m:sSub>
        <m:r>
          <w:rPr>
            <w:rFonts w:ascii="Cambria Math" w:hAnsi="Cambria Math"/>
            <w:sz w:val="16"/>
            <w:szCs w:val="16"/>
          </w:rPr>
          <m:t>∙h=</m:t>
        </m:r>
        <m:r>
          <w:rPr>
            <w:rFonts w:ascii="Cambria Math" w:hAnsi="Cambria Math"/>
            <w:sz w:val="16"/>
            <w:szCs w:val="16"/>
          </w:rPr>
          <m:t xml:space="preserve">1,1∙2,1∙3,0=6,93 </m:t>
        </m:r>
        <m:d>
          <m:dPr>
            <m:begChr m:val="["/>
            <m:endChr m:val="]"/>
            <m:ctrlPr>
              <w:rPr>
                <w:rFonts w:ascii="Cambria Math" w:hAnsi="Cambria Math"/>
                <w:i/>
                <w:sz w:val="16"/>
                <w:szCs w:val="16"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i/>
                    <w:sz w:val="16"/>
                    <w:szCs w:val="16"/>
                  </w:rPr>
                </m:ctrlPr>
              </m:sSupPr>
              <m:e>
                <m:r>
                  <w:rPr>
                    <w:rFonts w:ascii="Cambria Math" w:hAnsi="Cambria Math"/>
                    <w:sz w:val="16"/>
                    <w:szCs w:val="16"/>
                  </w:rPr>
                  <m:t>m</m:t>
                </m:r>
              </m:e>
              <m:sup>
                <m:r>
                  <w:rPr>
                    <w:rFonts w:ascii="Cambria Math" w:hAnsi="Cambria Math"/>
                    <w:sz w:val="16"/>
                    <w:szCs w:val="16"/>
                  </w:rPr>
                  <m:t>2</m:t>
                </m:r>
              </m:sup>
            </m:sSup>
          </m:e>
        </m:d>
      </m:oMath>
    </w:p>
    <w:p w:rsidR="00683CA1" w:rsidRPr="00683CA1" w:rsidRDefault="00683CA1" w:rsidP="00683CA1">
      <w:pPr>
        <w:rPr>
          <w:sz w:val="16"/>
          <w:szCs w:val="16"/>
        </w:rPr>
      </w:pPr>
    </w:p>
    <w:p w:rsidR="00683CA1" w:rsidRPr="00683CA1" w:rsidRDefault="00683CA1" w:rsidP="00683CA1">
      <w:pPr>
        <w:tabs>
          <w:tab w:val="left" w:pos="0"/>
        </w:tabs>
        <w:suppressAutoHyphens/>
        <w:ind w:left="284" w:hanging="284"/>
        <w:contextualSpacing/>
        <w:jc w:val="both"/>
        <w:rPr>
          <w:sz w:val="16"/>
          <w:szCs w:val="16"/>
        </w:rPr>
      </w:pPr>
      <w:r>
        <w:rPr>
          <w:sz w:val="16"/>
          <w:szCs w:val="16"/>
        </w:rPr>
        <w:t>b)</w:t>
      </w:r>
      <w:r w:rsidRPr="00683CA1">
        <w:rPr>
          <w:sz w:val="16"/>
          <w:szCs w:val="16"/>
        </w:rPr>
        <w:t>Vozilo se kreće po prirodnoj podlozi odličnog kvaliteta po A. Jante.</w:t>
      </w:r>
    </w:p>
    <w:p w:rsidR="00683CA1" w:rsidRDefault="00683CA1" w:rsidP="00683CA1">
      <w:pPr>
        <w:tabs>
          <w:tab w:val="left" w:pos="0"/>
        </w:tabs>
        <w:spacing w:after="240"/>
        <w:rPr>
          <w:i/>
          <w:sz w:val="16"/>
          <w:szCs w:val="16"/>
          <w:lang w:val="bs-Latn-BA"/>
        </w:rPr>
        <w:sectPr w:rsidR="00683CA1" w:rsidSect="00683CA1">
          <w:type w:val="continuous"/>
          <w:pgSz w:w="11906" w:h="16838" w:code="9"/>
          <w:pgMar w:top="851" w:right="851" w:bottom="567" w:left="1134" w:header="709" w:footer="709" w:gutter="0"/>
          <w:cols w:num="2" w:space="708"/>
          <w:docGrid w:linePitch="360"/>
        </w:sectPr>
      </w:pPr>
    </w:p>
    <w:p w:rsidR="00683CA1" w:rsidRDefault="00683CA1" w:rsidP="00683CA1">
      <w:pPr>
        <w:tabs>
          <w:tab w:val="left" w:pos="0"/>
        </w:tabs>
        <w:rPr>
          <w:i/>
          <w:sz w:val="16"/>
          <w:szCs w:val="16"/>
          <w:lang w:val="bs-Latn-BA"/>
        </w:rPr>
      </w:pPr>
    </w:p>
    <w:p w:rsidR="007D3BE8" w:rsidRPr="00683CA1" w:rsidRDefault="0011430A" w:rsidP="00683CA1">
      <w:pPr>
        <w:tabs>
          <w:tab w:val="left" w:pos="0"/>
        </w:tabs>
        <w:rPr>
          <w:i/>
          <w:sz w:val="16"/>
          <w:szCs w:val="16"/>
          <w:lang w:val="bs-Latn-BA"/>
        </w:rPr>
      </w:pPr>
      <w:r w:rsidRPr="00683CA1">
        <w:rPr>
          <w:b/>
          <w:sz w:val="20"/>
          <w:szCs w:val="20"/>
          <w:u w:val="single"/>
          <w:lang w:val="bs-Latn-BA"/>
        </w:rPr>
        <w:t>ZADATAK 2</w:t>
      </w:r>
      <w:r w:rsidRPr="00683CA1">
        <w:rPr>
          <w:b/>
          <w:sz w:val="20"/>
          <w:szCs w:val="20"/>
          <w:u w:val="single"/>
          <w:lang w:val="sr-Cyrl-CS"/>
        </w:rPr>
        <w:t>:</w:t>
      </w:r>
      <w:r w:rsidR="007D3BE8" w:rsidRPr="00E962B4">
        <w:t xml:space="preserve"> </w:t>
      </w:r>
      <w:r w:rsidR="007D3BE8" w:rsidRPr="00683CA1">
        <w:rPr>
          <w:sz w:val="16"/>
          <w:szCs w:val="16"/>
        </w:rPr>
        <w:t xml:space="preserve">Putničko motorno vozilo mase  </w:t>
      </w:r>
      <m:oMath>
        <m:r>
          <w:rPr>
            <w:rFonts w:ascii="Cambria Math" w:hAnsi="Cambria Math"/>
            <w:sz w:val="16"/>
            <w:szCs w:val="16"/>
          </w:rPr>
          <m:t xml:space="preserve">m=900 </m:t>
        </m:r>
        <m:d>
          <m:dPr>
            <m:begChr m:val="["/>
            <m:endChr m:val="]"/>
            <m:ctrlPr>
              <w:rPr>
                <w:rFonts w:ascii="Cambria Math" w:eastAsia="Calibri" w:hAnsi="Cambria Math"/>
                <w:i/>
                <w:sz w:val="16"/>
                <w:szCs w:val="16"/>
                <w:lang w:val="bs-Latn-BA"/>
              </w:rPr>
            </m:ctrlPr>
          </m:dPr>
          <m:e>
            <m:r>
              <w:rPr>
                <w:rFonts w:ascii="Cambria Math" w:hAnsi="Cambria Math"/>
                <w:sz w:val="16"/>
                <w:szCs w:val="16"/>
              </w:rPr>
              <m:t>kg</m:t>
            </m:r>
          </m:e>
        </m:d>
        <m:r>
          <w:rPr>
            <w:rFonts w:ascii="Cambria Math" w:eastAsia="Calibri" w:hAnsi="Cambria Math"/>
            <w:sz w:val="16"/>
            <w:szCs w:val="16"/>
            <w:lang w:val="bs-Latn-BA"/>
          </w:rPr>
          <m:t xml:space="preserve"> </m:t>
        </m:r>
      </m:oMath>
      <w:r w:rsidR="007D3BE8" w:rsidRPr="00683CA1">
        <w:rPr>
          <w:sz w:val="16"/>
          <w:szCs w:val="16"/>
        </w:rPr>
        <w:t xml:space="preserve">osovinskog rastojanja </w:t>
      </w:r>
      <w:r w:rsidR="007D3BE8" w:rsidRPr="00683CA1">
        <w:rPr>
          <w:i/>
          <w:sz w:val="16"/>
          <w:szCs w:val="16"/>
          <w:lang w:val="sr-Latn-CS"/>
        </w:rPr>
        <w:t xml:space="preserve"> l=2,2</w:t>
      </w:r>
      <w:r w:rsidR="007D3BE8" w:rsidRPr="00683CA1">
        <w:rPr>
          <w:sz w:val="16"/>
          <w:szCs w:val="16"/>
          <w:lang w:val="sr-Latn-CS"/>
        </w:rPr>
        <w:t xml:space="preserve"> </w:t>
      </w:r>
      <w:r w:rsidR="007D3BE8" w:rsidRPr="00683CA1">
        <w:rPr>
          <w:sz w:val="16"/>
          <w:szCs w:val="16"/>
          <w:lang w:val="sr-Cyrl-CS"/>
        </w:rPr>
        <w:t>[</w:t>
      </w:r>
      <w:r w:rsidR="007D3BE8" w:rsidRPr="00683CA1">
        <w:rPr>
          <w:i/>
          <w:sz w:val="16"/>
          <w:szCs w:val="16"/>
          <w:lang w:val="sr-Latn-CS"/>
        </w:rPr>
        <w:t>m</w:t>
      </w:r>
      <w:r w:rsidR="007D3BE8" w:rsidRPr="00683CA1">
        <w:rPr>
          <w:sz w:val="16"/>
          <w:szCs w:val="16"/>
          <w:lang w:val="sr-Latn-CS"/>
        </w:rPr>
        <w:t xml:space="preserve">]; </w:t>
      </w:r>
      <w:r w:rsidR="007D3BE8" w:rsidRPr="00683CA1">
        <w:rPr>
          <w:i/>
          <w:sz w:val="16"/>
          <w:szCs w:val="16"/>
          <w:lang w:val="sr-Latn-CS"/>
        </w:rPr>
        <w:t>l</w:t>
      </w:r>
      <w:r w:rsidR="007D3BE8" w:rsidRPr="00683CA1">
        <w:rPr>
          <w:i/>
          <w:sz w:val="16"/>
          <w:szCs w:val="16"/>
          <w:vertAlign w:val="subscript"/>
          <w:lang w:val="sr-Latn-CS"/>
        </w:rPr>
        <w:t>p</w:t>
      </w:r>
      <w:r w:rsidR="007D3BE8" w:rsidRPr="00683CA1">
        <w:rPr>
          <w:i/>
          <w:sz w:val="16"/>
          <w:szCs w:val="16"/>
          <w:lang w:val="sr-Latn-CS"/>
        </w:rPr>
        <w:t>=1,4</w:t>
      </w:r>
      <w:r w:rsidR="007D3BE8" w:rsidRPr="00683CA1">
        <w:rPr>
          <w:sz w:val="16"/>
          <w:szCs w:val="16"/>
          <w:lang w:val="sr-Latn-CS"/>
        </w:rPr>
        <w:t xml:space="preserve"> </w:t>
      </w:r>
      <w:r w:rsidR="007D3BE8" w:rsidRPr="00683CA1">
        <w:rPr>
          <w:sz w:val="16"/>
          <w:szCs w:val="16"/>
          <w:lang w:val="sr-Cyrl-CS"/>
        </w:rPr>
        <w:t>[</w:t>
      </w:r>
      <w:r w:rsidR="007D3BE8" w:rsidRPr="00683CA1">
        <w:rPr>
          <w:i/>
          <w:sz w:val="16"/>
          <w:szCs w:val="16"/>
          <w:lang w:val="sr-Latn-CS"/>
        </w:rPr>
        <w:t>m</w:t>
      </w:r>
      <w:r w:rsidR="007D3BE8" w:rsidRPr="00683CA1">
        <w:rPr>
          <w:sz w:val="16"/>
          <w:szCs w:val="16"/>
          <w:lang w:val="sr-Latn-CS"/>
        </w:rPr>
        <w:t xml:space="preserve">] sa visinom težišta </w:t>
      </w:r>
      <w:r w:rsidR="007D3BE8" w:rsidRPr="00683CA1">
        <w:rPr>
          <w:i/>
          <w:sz w:val="16"/>
          <w:szCs w:val="16"/>
          <w:lang w:val="sr-Latn-CS"/>
        </w:rPr>
        <w:t xml:space="preserve"> h</w:t>
      </w:r>
      <w:r w:rsidR="007D3BE8" w:rsidRPr="00683CA1">
        <w:rPr>
          <w:i/>
          <w:sz w:val="16"/>
          <w:szCs w:val="16"/>
          <w:vertAlign w:val="subscript"/>
          <w:lang w:val="sr-Latn-CS"/>
        </w:rPr>
        <w:t>c</w:t>
      </w:r>
      <w:r w:rsidR="007D3BE8" w:rsidRPr="00683CA1">
        <w:rPr>
          <w:i/>
          <w:sz w:val="16"/>
          <w:szCs w:val="16"/>
          <w:lang w:val="sr-Latn-CS"/>
        </w:rPr>
        <w:t xml:space="preserve">=0,6 </w:t>
      </w:r>
      <w:r w:rsidR="007D3BE8" w:rsidRPr="00683CA1">
        <w:rPr>
          <w:sz w:val="16"/>
          <w:szCs w:val="16"/>
          <w:lang w:val="sr-Cyrl-CS"/>
        </w:rPr>
        <w:t>[</w:t>
      </w:r>
      <w:r w:rsidR="007D3BE8" w:rsidRPr="00683CA1">
        <w:rPr>
          <w:i/>
          <w:sz w:val="16"/>
          <w:szCs w:val="16"/>
          <w:lang w:val="sr-Latn-CS"/>
        </w:rPr>
        <w:t>m</w:t>
      </w:r>
      <w:r w:rsidR="007D3BE8" w:rsidRPr="00683CA1">
        <w:rPr>
          <w:sz w:val="16"/>
          <w:szCs w:val="16"/>
          <w:lang w:val="sr-Latn-CS"/>
        </w:rPr>
        <w:t xml:space="preserve">], čeone površine A = 1,5 </w:t>
      </w:r>
      <w:r w:rsidR="007D3BE8" w:rsidRPr="00683CA1">
        <w:rPr>
          <w:sz w:val="16"/>
          <w:szCs w:val="16"/>
          <w:lang w:val="sr-Cyrl-CS"/>
        </w:rPr>
        <w:t>[</w:t>
      </w:r>
      <w:r w:rsidR="007D3BE8" w:rsidRPr="00683CA1">
        <w:rPr>
          <w:i/>
          <w:sz w:val="16"/>
          <w:szCs w:val="16"/>
          <w:lang w:val="sr-Latn-CS"/>
        </w:rPr>
        <w:t>m</w:t>
      </w:r>
      <w:r w:rsidR="007D3BE8" w:rsidRPr="00683CA1">
        <w:rPr>
          <w:i/>
          <w:sz w:val="16"/>
          <w:szCs w:val="16"/>
          <w:vertAlign w:val="superscript"/>
          <w:lang w:val="sr-Latn-CS"/>
        </w:rPr>
        <w:t>2</w:t>
      </w:r>
      <w:r w:rsidR="007D3BE8" w:rsidRPr="00683CA1">
        <w:rPr>
          <w:sz w:val="16"/>
          <w:szCs w:val="16"/>
          <w:lang w:val="sr-Latn-CS"/>
        </w:rPr>
        <w:t xml:space="preserve">], sa redukovanim koeficijentom otpora vazduha od 0,5 </w:t>
      </w:r>
      <w:r w:rsidR="007D3BE8" w:rsidRPr="00683CA1">
        <w:rPr>
          <w:sz w:val="16"/>
          <w:szCs w:val="16"/>
          <w:lang w:val="sr-Cyrl-CS"/>
        </w:rPr>
        <w:t>[</w:t>
      </w:r>
      <w:r w:rsidR="007D3BE8" w:rsidRPr="00683CA1">
        <w:rPr>
          <w:i/>
          <w:sz w:val="16"/>
          <w:szCs w:val="16"/>
          <w:lang w:val="bs-Latn-BA"/>
        </w:rPr>
        <w:t>Ns</w:t>
      </w:r>
      <w:r w:rsidR="007D3BE8" w:rsidRPr="00683CA1">
        <w:rPr>
          <w:i/>
          <w:sz w:val="16"/>
          <w:szCs w:val="16"/>
          <w:vertAlign w:val="superscript"/>
          <w:lang w:val="bs-Latn-BA"/>
        </w:rPr>
        <w:t>2</w:t>
      </w:r>
      <w:r w:rsidR="007D3BE8" w:rsidRPr="00683CA1">
        <w:rPr>
          <w:i/>
          <w:sz w:val="16"/>
          <w:szCs w:val="16"/>
          <w:lang w:val="bs-Latn-BA"/>
        </w:rPr>
        <w:t>m</w:t>
      </w:r>
      <w:r w:rsidR="007D3BE8" w:rsidRPr="00683CA1">
        <w:rPr>
          <w:i/>
          <w:sz w:val="16"/>
          <w:szCs w:val="16"/>
          <w:vertAlign w:val="superscript"/>
          <w:lang w:val="sr-Latn-CS"/>
        </w:rPr>
        <w:t>-4</w:t>
      </w:r>
      <w:r w:rsidR="007D3BE8" w:rsidRPr="00683CA1">
        <w:rPr>
          <w:sz w:val="16"/>
          <w:szCs w:val="16"/>
          <w:lang w:val="sr-Latn-CS"/>
        </w:rPr>
        <w:t xml:space="preserve">], pri brzini </w:t>
      </w:r>
      <w:r w:rsidR="007D3BE8" w:rsidRPr="00683CA1">
        <w:rPr>
          <w:i/>
          <w:sz w:val="16"/>
          <w:szCs w:val="16"/>
          <w:lang w:val="sr-Latn-CS"/>
        </w:rPr>
        <w:t>v</w:t>
      </w:r>
      <w:r w:rsidR="007D3BE8" w:rsidRPr="00683CA1">
        <w:rPr>
          <w:i/>
          <w:sz w:val="16"/>
          <w:szCs w:val="16"/>
          <w:vertAlign w:val="subscript"/>
          <w:lang w:val="sr-Latn-CS"/>
        </w:rPr>
        <w:t>v</w:t>
      </w:r>
      <w:r w:rsidR="007D3BE8" w:rsidRPr="00683CA1">
        <w:rPr>
          <w:i/>
          <w:sz w:val="16"/>
          <w:szCs w:val="16"/>
          <w:lang w:val="sr-Latn-CS"/>
        </w:rPr>
        <w:t>=100</w:t>
      </w:r>
      <w:r w:rsidR="007D3BE8" w:rsidRPr="00683CA1">
        <w:rPr>
          <w:sz w:val="16"/>
          <w:szCs w:val="16"/>
          <w:lang w:val="sr-Latn-CS"/>
        </w:rPr>
        <w:t xml:space="preserve"> </w:t>
      </w:r>
      <w:r w:rsidR="007D3BE8" w:rsidRPr="00683CA1">
        <w:rPr>
          <w:sz w:val="16"/>
          <w:szCs w:val="16"/>
          <w:lang w:val="sr-Cyrl-CS"/>
        </w:rPr>
        <w:t>[</w:t>
      </w:r>
      <w:r w:rsidR="007D3BE8" w:rsidRPr="00683CA1">
        <w:rPr>
          <w:i/>
          <w:sz w:val="16"/>
          <w:szCs w:val="16"/>
          <w:lang w:val="sr-Latn-CS"/>
        </w:rPr>
        <w:t>km/h</w:t>
      </w:r>
      <w:r w:rsidR="007D3BE8" w:rsidRPr="00683CA1">
        <w:rPr>
          <w:sz w:val="16"/>
          <w:szCs w:val="16"/>
          <w:lang w:val="sr-Latn-CS"/>
        </w:rPr>
        <w:t xml:space="preserve">] razvija obimnu snagu na točku  </w:t>
      </w:r>
      <w:r w:rsidR="007D3BE8" w:rsidRPr="00683CA1">
        <w:rPr>
          <w:i/>
          <w:sz w:val="16"/>
          <w:szCs w:val="16"/>
          <w:lang w:val="sr-Latn-CS"/>
        </w:rPr>
        <w:t>P</w:t>
      </w:r>
      <w:r w:rsidR="007D3BE8" w:rsidRPr="00683CA1">
        <w:rPr>
          <w:i/>
          <w:sz w:val="16"/>
          <w:szCs w:val="16"/>
          <w:vertAlign w:val="subscript"/>
          <w:lang w:val="sr-Latn-CS"/>
        </w:rPr>
        <w:t xml:space="preserve">o </w:t>
      </w:r>
      <w:r w:rsidR="007D3BE8" w:rsidRPr="00683CA1">
        <w:rPr>
          <w:sz w:val="16"/>
          <w:szCs w:val="16"/>
          <w:lang w:val="sr-Latn-CS"/>
        </w:rPr>
        <w:t>od koje</w:t>
      </w:r>
      <w:r w:rsidR="007D3BE8" w:rsidRPr="00683CA1">
        <w:rPr>
          <w:i/>
          <w:sz w:val="16"/>
          <w:szCs w:val="16"/>
          <w:lang w:val="sr-Latn-CS"/>
        </w:rPr>
        <w:t xml:space="preserve"> </w:t>
      </w:r>
      <w:r w:rsidR="007D3BE8" w:rsidRPr="00683CA1">
        <w:rPr>
          <w:sz w:val="16"/>
          <w:szCs w:val="16"/>
          <w:lang w:val="sr-Latn-CS"/>
        </w:rPr>
        <w:t xml:space="preserve">za savlađivanje otpora kotrljanja utroši 25 </w:t>
      </w:r>
      <w:r w:rsidR="007D3BE8" w:rsidRPr="00683CA1">
        <w:rPr>
          <w:sz w:val="16"/>
          <w:szCs w:val="16"/>
          <w:lang w:val="sr-Cyrl-CS"/>
        </w:rPr>
        <w:t>[</w:t>
      </w:r>
      <w:r w:rsidR="007D3BE8" w:rsidRPr="00683CA1">
        <w:rPr>
          <w:sz w:val="16"/>
          <w:szCs w:val="16"/>
          <w:lang w:val="sr-Latn-CS"/>
        </w:rPr>
        <w:t>%] ove snage. Preostali dio snage troši se na savlađivanje otpora vazduha</w:t>
      </w:r>
      <w:r w:rsidR="007D3BE8" w:rsidRPr="00683CA1">
        <w:rPr>
          <w:i/>
          <w:sz w:val="16"/>
          <w:szCs w:val="16"/>
          <w:lang w:val="sr-Latn-CS"/>
        </w:rPr>
        <w:t xml:space="preserve"> </w:t>
      </w:r>
      <w:r w:rsidR="007D3BE8" w:rsidRPr="00683CA1">
        <w:rPr>
          <w:sz w:val="16"/>
          <w:szCs w:val="16"/>
          <w:lang w:val="sr-Latn-CS"/>
        </w:rPr>
        <w:t>i</w:t>
      </w:r>
      <w:r w:rsidR="007D3BE8" w:rsidRPr="00683CA1">
        <w:rPr>
          <w:i/>
          <w:sz w:val="16"/>
          <w:szCs w:val="16"/>
          <w:lang w:val="sr-Latn-CS"/>
        </w:rPr>
        <w:t xml:space="preserve"> </w:t>
      </w:r>
      <w:r w:rsidR="007D3BE8" w:rsidRPr="00683CA1">
        <w:rPr>
          <w:sz w:val="16"/>
          <w:szCs w:val="16"/>
          <w:lang w:val="sr-Latn-CS"/>
        </w:rPr>
        <w:t xml:space="preserve">to u slučajevima kretanja u mirnoj sredini, kretanja sa dejstvom vjetra u smijeru kretanja vozila brzinom </w:t>
      </w:r>
      <w:r w:rsidR="007D3BE8" w:rsidRPr="00683CA1">
        <w:rPr>
          <w:i/>
          <w:sz w:val="16"/>
          <w:szCs w:val="16"/>
          <w:lang w:val="sr-Latn-CS"/>
        </w:rPr>
        <w:t>v</w:t>
      </w:r>
      <w:r w:rsidR="007D3BE8" w:rsidRPr="00683CA1">
        <w:rPr>
          <w:i/>
          <w:sz w:val="16"/>
          <w:szCs w:val="16"/>
          <w:vertAlign w:val="subscript"/>
          <w:lang w:val="sr-Latn-CS"/>
        </w:rPr>
        <w:t>w</w:t>
      </w:r>
      <w:r w:rsidR="007D3BE8" w:rsidRPr="00683CA1">
        <w:rPr>
          <w:i/>
          <w:sz w:val="16"/>
          <w:szCs w:val="16"/>
          <w:lang w:val="sr-Latn-CS"/>
        </w:rPr>
        <w:t>=10</w:t>
      </w:r>
      <w:r w:rsidR="007D3BE8" w:rsidRPr="00683CA1">
        <w:rPr>
          <w:sz w:val="16"/>
          <w:szCs w:val="16"/>
          <w:lang w:val="sr-Cyrl-CS"/>
        </w:rPr>
        <w:t xml:space="preserve"> [</w:t>
      </w:r>
      <w:r w:rsidR="007D3BE8" w:rsidRPr="00683CA1">
        <w:rPr>
          <w:i/>
          <w:sz w:val="16"/>
          <w:szCs w:val="16"/>
          <w:lang w:val="sr-Latn-CS"/>
        </w:rPr>
        <w:t>m/s</w:t>
      </w:r>
      <w:r w:rsidR="007D3BE8" w:rsidRPr="00683CA1">
        <w:rPr>
          <w:sz w:val="16"/>
          <w:szCs w:val="16"/>
          <w:lang w:val="sr-Latn-CS"/>
        </w:rPr>
        <w:t xml:space="preserve">] i dejstvom protivvjetra brzine </w:t>
      </w:r>
      <w:r w:rsidR="007D3BE8" w:rsidRPr="00683CA1">
        <w:rPr>
          <w:i/>
          <w:sz w:val="16"/>
          <w:szCs w:val="16"/>
          <w:lang w:val="sr-Latn-CS"/>
        </w:rPr>
        <w:t>v</w:t>
      </w:r>
      <w:r w:rsidR="007D3BE8" w:rsidRPr="00683CA1">
        <w:rPr>
          <w:i/>
          <w:sz w:val="16"/>
          <w:szCs w:val="16"/>
          <w:vertAlign w:val="subscript"/>
          <w:lang w:val="sr-Latn-CS"/>
        </w:rPr>
        <w:t>w</w:t>
      </w:r>
      <w:r w:rsidR="007D3BE8" w:rsidRPr="00683CA1">
        <w:rPr>
          <w:i/>
          <w:sz w:val="16"/>
          <w:szCs w:val="16"/>
          <w:lang w:val="sr-Latn-CS"/>
        </w:rPr>
        <w:t>=10</w:t>
      </w:r>
      <w:r w:rsidR="007D3BE8" w:rsidRPr="00683CA1">
        <w:rPr>
          <w:sz w:val="16"/>
          <w:szCs w:val="16"/>
          <w:lang w:val="sr-Cyrl-CS"/>
        </w:rPr>
        <w:t xml:space="preserve"> [</w:t>
      </w:r>
      <w:r w:rsidR="007D3BE8" w:rsidRPr="00683CA1">
        <w:rPr>
          <w:i/>
          <w:sz w:val="16"/>
          <w:szCs w:val="16"/>
          <w:lang w:val="sr-Latn-CS"/>
        </w:rPr>
        <w:t>m/s.</w:t>
      </w:r>
      <w:r w:rsidR="007D3BE8" w:rsidRPr="00683CA1">
        <w:rPr>
          <w:sz w:val="16"/>
          <w:szCs w:val="16"/>
          <w:lang w:val="sr-Latn-CS"/>
        </w:rPr>
        <w:t xml:space="preserve"> </w:t>
      </w:r>
    </w:p>
    <w:p w:rsidR="007D3BE8" w:rsidRPr="00683CA1" w:rsidRDefault="007D3BE8" w:rsidP="00683CA1">
      <w:pPr>
        <w:tabs>
          <w:tab w:val="left" w:pos="0"/>
        </w:tabs>
        <w:jc w:val="both"/>
        <w:rPr>
          <w:sz w:val="16"/>
          <w:szCs w:val="16"/>
          <w:lang w:val="bs-Latn-BA"/>
        </w:rPr>
      </w:pPr>
      <w:r w:rsidRPr="00683CA1">
        <w:rPr>
          <w:sz w:val="16"/>
          <w:szCs w:val="16"/>
          <w:lang w:val="bs-Latn-BA"/>
        </w:rPr>
        <w:t xml:space="preserve">       - Potrebno je izračunati obimne snage za sva tri slučaja kretanja vozila? </w:t>
      </w:r>
    </w:p>
    <w:p w:rsidR="00683CA1" w:rsidRDefault="00683CA1" w:rsidP="00683CA1">
      <w:pPr>
        <w:tabs>
          <w:tab w:val="left" w:pos="0"/>
        </w:tabs>
        <w:rPr>
          <w:i/>
          <w:lang w:val="sr-Latn-CS"/>
        </w:rPr>
        <w:sectPr w:rsidR="00683CA1" w:rsidSect="009375AC">
          <w:type w:val="continuous"/>
          <w:pgSz w:w="11906" w:h="16838" w:code="9"/>
          <w:pgMar w:top="851" w:right="851" w:bottom="567" w:left="1134" w:header="709" w:footer="709" w:gutter="0"/>
          <w:cols w:space="708"/>
          <w:docGrid w:linePitch="360"/>
        </w:sectPr>
      </w:pPr>
    </w:p>
    <w:p w:rsidR="007D3BE8" w:rsidRPr="00683CA1" w:rsidRDefault="007D3BE8" w:rsidP="00683CA1">
      <w:pPr>
        <w:tabs>
          <w:tab w:val="left" w:pos="0"/>
        </w:tabs>
        <w:rPr>
          <w:lang w:val="bs-Latn-BA"/>
        </w:rPr>
      </w:pPr>
      <w:r>
        <w:rPr>
          <w:noProof/>
          <w:lang w:val="bs-Latn-BA" w:eastAsia="bs-Latn-BA"/>
        </w:rPr>
        <w:lastRenderedPageBreak/>
        <w:drawing>
          <wp:inline distT="0" distB="0" distL="0" distR="0" wp14:anchorId="3F3E03BB" wp14:editId="4921EA2F">
            <wp:extent cx="1038225" cy="543798"/>
            <wp:effectExtent l="0" t="0" r="0" b="8890"/>
            <wp:docPr id="12" name="Picture 12" descr="scan0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5" descr="scan001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947" cy="546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lang w:val="sr-Latn-CS"/>
        </w:rPr>
        <w:t xml:space="preserve">                 </w:t>
      </w:r>
    </w:p>
    <w:p w:rsidR="007D3BE8" w:rsidRPr="00683CA1" w:rsidRDefault="00683CA1" w:rsidP="00683CA1">
      <w:pPr>
        <w:rPr>
          <w:i/>
          <w:sz w:val="16"/>
          <w:szCs w:val="16"/>
        </w:rPr>
      </w:pPr>
      <w:r>
        <w:rPr>
          <w:i/>
          <w:sz w:val="16"/>
          <w:szCs w:val="16"/>
        </w:rPr>
        <w:t xml:space="preserve">       </w:t>
      </w:r>
      <w:r w:rsidR="007D3BE8" w:rsidRPr="00683CA1">
        <w:rPr>
          <w:i/>
          <w:sz w:val="16"/>
          <w:szCs w:val="16"/>
        </w:rPr>
        <w:t>Putničko  vozilo</w:t>
      </w:r>
    </w:p>
    <w:p w:rsidR="00683CA1" w:rsidRPr="00683CA1" w:rsidRDefault="00683CA1" w:rsidP="00683CA1">
      <w:pPr>
        <w:jc w:val="both"/>
        <w:rPr>
          <w:rFonts w:eastAsia="Calibri"/>
          <w:sz w:val="16"/>
          <w:szCs w:val="16"/>
          <w:lang w:val="bs-Latn-BA"/>
        </w:rPr>
      </w:pPr>
      <w:r w:rsidRPr="00683CA1">
        <w:rPr>
          <w:rFonts w:eastAsia="Calibri"/>
          <w:sz w:val="16"/>
          <w:szCs w:val="16"/>
          <w:lang w:val="bs-Latn-BA"/>
        </w:rPr>
        <w:t>Snaga na obimu pogonskih točkova za date uslove kretanja iznosi:</w:t>
      </w:r>
    </w:p>
    <w:p w:rsidR="00683CA1" w:rsidRPr="00683CA1" w:rsidRDefault="00683CA1" w:rsidP="00683CA1">
      <w:pPr>
        <w:numPr>
          <w:ilvl w:val="0"/>
          <w:numId w:val="17"/>
        </w:numPr>
        <w:tabs>
          <w:tab w:val="left" w:pos="284"/>
        </w:tabs>
        <w:suppressAutoHyphens/>
        <w:ind w:left="284" w:firstLine="0"/>
        <w:jc w:val="both"/>
        <w:rPr>
          <w:sz w:val="16"/>
          <w:szCs w:val="16"/>
        </w:rPr>
      </w:pPr>
      <w:r w:rsidRPr="00683CA1">
        <w:rPr>
          <w:position w:val="-14"/>
          <w:sz w:val="16"/>
          <w:szCs w:val="16"/>
          <w:lang w:val="sr-Cyrl-CS"/>
        </w:rPr>
        <w:object w:dxaOrig="1280" w:dyaOrig="3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.25pt;height:12.75pt" o:ole="">
            <v:imagedata r:id="rId14" o:title=""/>
          </v:shape>
          <o:OLEObject Type="Embed" ProgID="Equation.3" ShapeID="_x0000_i1025" DrawAspect="Content" ObjectID="_1718008575" r:id="rId15"/>
        </w:object>
      </w:r>
      <w:r w:rsidRPr="00683CA1">
        <w:rPr>
          <w:sz w:val="16"/>
          <w:szCs w:val="16"/>
        </w:rPr>
        <w:tab/>
        <w:t xml:space="preserve">Kako je: </w:t>
      </w:r>
      <w:r w:rsidRPr="00683CA1">
        <w:rPr>
          <w:position w:val="-14"/>
          <w:sz w:val="16"/>
          <w:szCs w:val="16"/>
        </w:rPr>
        <w:object w:dxaOrig="1140" w:dyaOrig="340">
          <v:shape id="_x0000_i1026" type="#_x0000_t75" style="width:46.5pt;height:13.5pt" o:ole="">
            <v:imagedata r:id="rId16" o:title=""/>
          </v:shape>
          <o:OLEObject Type="Embed" ProgID="Equation.DSMT4" ShapeID="_x0000_i1026" DrawAspect="Content" ObjectID="_1718008576" r:id="rId17"/>
        </w:object>
      </w:r>
      <w:r w:rsidRPr="00683CA1">
        <w:rPr>
          <w:sz w:val="16"/>
          <w:szCs w:val="16"/>
        </w:rPr>
        <w:tab/>
        <w:t>biće:</w:t>
      </w:r>
    </w:p>
    <w:p w:rsidR="00683CA1" w:rsidRPr="00683CA1" w:rsidRDefault="00683CA1" w:rsidP="00683CA1">
      <w:pPr>
        <w:rPr>
          <w:sz w:val="16"/>
          <w:szCs w:val="16"/>
        </w:rPr>
      </w:pPr>
      <w:r w:rsidRPr="00683CA1">
        <w:rPr>
          <w:position w:val="-10"/>
          <w:sz w:val="16"/>
          <w:szCs w:val="16"/>
        </w:rPr>
        <w:object w:dxaOrig="1420" w:dyaOrig="300">
          <v:shape id="_x0000_i1027" type="#_x0000_t75" style="width:54pt;height:11.25pt" o:ole="">
            <v:imagedata r:id="rId18" o:title=""/>
          </v:shape>
          <o:OLEObject Type="Embed" ProgID="Equation.DSMT4" ShapeID="_x0000_i1027" DrawAspect="Content" ObjectID="_1718008577" r:id="rId19"/>
        </w:object>
      </w:r>
      <w:r>
        <w:rPr>
          <w:sz w:val="16"/>
          <w:szCs w:val="16"/>
        </w:rPr>
        <w:tab/>
      </w:r>
      <w:r w:rsidRPr="00683CA1">
        <w:rPr>
          <w:sz w:val="16"/>
          <w:szCs w:val="16"/>
        </w:rPr>
        <w:t>odakle je:</w:t>
      </w:r>
      <w:r w:rsidRPr="00683CA1">
        <w:rPr>
          <w:sz w:val="16"/>
          <w:szCs w:val="16"/>
        </w:rPr>
        <w:tab/>
      </w:r>
      <w:r w:rsidRPr="00683CA1">
        <w:rPr>
          <w:sz w:val="16"/>
          <w:szCs w:val="16"/>
        </w:rPr>
        <w:tab/>
      </w:r>
      <w:r w:rsidRPr="00683CA1">
        <w:rPr>
          <w:position w:val="-10"/>
          <w:sz w:val="16"/>
          <w:szCs w:val="16"/>
        </w:rPr>
        <w:object w:dxaOrig="1040" w:dyaOrig="300">
          <v:shape id="_x0000_i1036" type="#_x0000_t75" style="width:42pt;height:12pt" o:ole="">
            <v:imagedata r:id="rId20" o:title=""/>
          </v:shape>
          <o:OLEObject Type="Embed" ProgID="Equation.DSMT4" ShapeID="_x0000_i1036" DrawAspect="Content" ObjectID="_1718008578" r:id="rId21"/>
        </w:object>
      </w:r>
    </w:p>
    <w:p w:rsidR="00683CA1" w:rsidRPr="00683CA1" w:rsidRDefault="00683CA1" w:rsidP="00683CA1">
      <w:pPr>
        <w:rPr>
          <w:sz w:val="16"/>
          <w:szCs w:val="16"/>
          <w:lang w:val="sr-Latn-CS"/>
        </w:rPr>
      </w:pPr>
    </w:p>
    <w:p w:rsidR="00683CA1" w:rsidRPr="00683CA1" w:rsidRDefault="00683CA1" w:rsidP="00683CA1">
      <w:pPr>
        <w:numPr>
          <w:ilvl w:val="0"/>
          <w:numId w:val="18"/>
        </w:numPr>
        <w:tabs>
          <w:tab w:val="left" w:pos="284"/>
        </w:tabs>
        <w:suppressAutoHyphens/>
        <w:ind w:left="284" w:firstLine="0"/>
        <w:jc w:val="both"/>
        <w:rPr>
          <w:sz w:val="16"/>
          <w:szCs w:val="16"/>
          <w:lang w:val="sr-Latn-CS"/>
        </w:rPr>
      </w:pPr>
      <w:r w:rsidRPr="00683CA1">
        <w:rPr>
          <w:sz w:val="16"/>
          <w:szCs w:val="16"/>
          <w:lang w:val="bs-Latn-BA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16"/>
                <w:szCs w:val="16"/>
                <w:lang w:val="bs-Latn-BA"/>
              </w:rPr>
            </m:ctrlPr>
          </m:sSubPr>
          <m:e>
            <m:r>
              <w:rPr>
                <w:rFonts w:ascii="Cambria Math" w:hAnsi="Cambria Math"/>
                <w:sz w:val="16"/>
                <w:szCs w:val="16"/>
                <w:lang w:val="bs-Latn-BA"/>
              </w:rPr>
              <m:t>R</m:t>
            </m:r>
          </m:e>
          <m:sub>
            <m:r>
              <w:rPr>
                <w:rFonts w:ascii="Cambria Math" w:hAnsi="Cambria Math"/>
                <w:sz w:val="16"/>
                <w:szCs w:val="16"/>
                <w:lang w:val="bs-Latn-BA"/>
              </w:rPr>
              <m:t>w</m:t>
            </m:r>
          </m:sub>
        </m:sSub>
        <m:r>
          <w:rPr>
            <w:rFonts w:ascii="Cambria Math" w:hAnsi="Cambria Math"/>
            <w:sz w:val="16"/>
            <w:szCs w:val="16"/>
            <w:lang w:val="bs-Latn-BA"/>
          </w:rPr>
          <m:t>=K∙A∙</m:t>
        </m:r>
        <m:sSubSup>
          <m:sSubSupPr>
            <m:ctrlPr>
              <w:rPr>
                <w:rFonts w:ascii="Cambria Math" w:hAnsi="Cambria Math"/>
                <w:i/>
                <w:sz w:val="16"/>
                <w:szCs w:val="16"/>
                <w:lang w:val="bs-Latn-BA"/>
              </w:rPr>
            </m:ctrlPr>
          </m:sSubSupPr>
          <m:e>
            <m:r>
              <w:rPr>
                <w:rFonts w:ascii="Cambria Math" w:hAnsi="Cambria Math"/>
                <w:sz w:val="16"/>
                <w:szCs w:val="16"/>
                <w:lang w:val="bs-Latn-BA"/>
              </w:rPr>
              <m:t>v</m:t>
            </m:r>
          </m:e>
          <m:sub>
            <m:r>
              <w:rPr>
                <w:rFonts w:ascii="Cambria Math" w:hAnsi="Cambria Math"/>
                <w:sz w:val="16"/>
                <w:szCs w:val="16"/>
                <w:lang w:val="bs-Latn-BA"/>
              </w:rPr>
              <m:t>v</m:t>
            </m:r>
          </m:sub>
          <m:sup>
            <m:r>
              <w:rPr>
                <w:rFonts w:ascii="Cambria Math" w:hAnsi="Cambria Math"/>
                <w:sz w:val="16"/>
                <w:szCs w:val="16"/>
                <w:lang w:val="bs-Latn-BA"/>
              </w:rPr>
              <m:t>2</m:t>
            </m:r>
          </m:sup>
        </m:sSubSup>
        <m:sSup>
          <m:sSupPr>
            <m:ctrlPr>
              <w:rPr>
                <w:rFonts w:ascii="Cambria Math" w:hAnsi="Cambria Math"/>
                <w:i/>
                <w:sz w:val="16"/>
                <w:szCs w:val="16"/>
                <w:lang w:val="bs-Latn-BA"/>
              </w:rPr>
            </m:ctrlPr>
          </m:sSupPr>
          <m:e>
            <m:r>
              <w:rPr>
                <w:rFonts w:ascii="Cambria Math" w:hAnsi="Cambria Math"/>
                <w:sz w:val="16"/>
                <w:szCs w:val="16"/>
                <w:lang w:val="bs-Latn-BA"/>
              </w:rPr>
              <m:t>=0,5∙1,5∙27,777</m:t>
            </m:r>
          </m:e>
          <m:sup>
            <m:r>
              <w:rPr>
                <w:rFonts w:ascii="Cambria Math" w:hAnsi="Cambria Math"/>
                <w:sz w:val="16"/>
                <w:szCs w:val="16"/>
                <w:lang w:val="bs-Latn-BA"/>
              </w:rPr>
              <m:t>2</m:t>
            </m:r>
          </m:sup>
        </m:sSup>
        <m:r>
          <w:rPr>
            <w:rFonts w:ascii="Cambria Math" w:hAnsi="Cambria Math"/>
            <w:sz w:val="16"/>
            <w:szCs w:val="16"/>
            <w:lang w:val="bs-Latn-BA"/>
          </w:rPr>
          <m:t xml:space="preserve">=578,671 </m:t>
        </m:r>
        <m:d>
          <m:dPr>
            <m:begChr m:val="["/>
            <m:endChr m:val="]"/>
            <m:ctrlPr>
              <w:rPr>
                <w:rFonts w:ascii="Cambria Math" w:hAnsi="Cambria Math"/>
                <w:i/>
                <w:sz w:val="16"/>
                <w:szCs w:val="16"/>
                <w:lang w:val="bs-Latn-BA"/>
              </w:rPr>
            </m:ctrlPr>
          </m:dPr>
          <m:e>
            <m:r>
              <w:rPr>
                <w:rFonts w:ascii="Cambria Math" w:hAnsi="Cambria Math"/>
                <w:sz w:val="16"/>
                <w:szCs w:val="16"/>
                <w:lang w:val="bs-Latn-BA"/>
              </w:rPr>
              <m:t>N</m:t>
            </m:r>
          </m:e>
        </m:d>
      </m:oMath>
    </w:p>
    <w:p w:rsidR="00683CA1" w:rsidRPr="00683CA1" w:rsidRDefault="00683CA1" w:rsidP="00683CA1">
      <w:pPr>
        <w:tabs>
          <w:tab w:val="left" w:pos="284"/>
        </w:tabs>
        <w:rPr>
          <w:sz w:val="16"/>
          <w:szCs w:val="16"/>
        </w:rPr>
      </w:pPr>
      <w:r w:rsidRPr="00683CA1">
        <w:rPr>
          <w:sz w:val="16"/>
          <w:szCs w:val="16"/>
          <w:lang w:val="sr-Latn-CS"/>
        </w:rPr>
        <w:tab/>
      </w:r>
      <w:r w:rsidRPr="00683CA1">
        <w:rPr>
          <w:position w:val="-12"/>
          <w:sz w:val="16"/>
          <w:szCs w:val="16"/>
        </w:rPr>
        <w:object w:dxaOrig="4819" w:dyaOrig="340">
          <v:shape id="_x0000_i1028" type="#_x0000_t75" style="width:192.75pt;height:13.5pt" o:ole="">
            <v:imagedata r:id="rId22" o:title=""/>
          </v:shape>
          <o:OLEObject Type="Embed" ProgID="Equation.DSMT4" ShapeID="_x0000_i1028" DrawAspect="Content" ObjectID="_1718008579" r:id="rId23"/>
        </w:object>
      </w:r>
    </w:p>
    <w:p w:rsidR="00683CA1" w:rsidRPr="00683CA1" w:rsidRDefault="00683CA1" w:rsidP="00683CA1">
      <w:pPr>
        <w:tabs>
          <w:tab w:val="left" w:pos="284"/>
        </w:tabs>
        <w:rPr>
          <w:sz w:val="16"/>
          <w:szCs w:val="16"/>
        </w:rPr>
      </w:pPr>
      <w:r w:rsidRPr="00683CA1">
        <w:rPr>
          <w:sz w:val="16"/>
          <w:szCs w:val="16"/>
          <w:lang w:val="sr-Latn-CS"/>
        </w:rPr>
        <w:tab/>
      </w:r>
      <w:r w:rsidRPr="00683CA1">
        <w:rPr>
          <w:position w:val="-24"/>
          <w:sz w:val="16"/>
          <w:szCs w:val="16"/>
        </w:rPr>
        <w:object w:dxaOrig="2920" w:dyaOrig="580">
          <v:shape id="_x0000_i1029" type="#_x0000_t75" style="width:114pt;height:22.5pt" o:ole="">
            <v:imagedata r:id="rId24" o:title=""/>
          </v:shape>
          <o:OLEObject Type="Embed" ProgID="Equation.DSMT4" ShapeID="_x0000_i1029" DrawAspect="Content" ObjectID="_1718008580" r:id="rId25"/>
        </w:object>
      </w:r>
    </w:p>
    <w:p w:rsidR="00683CA1" w:rsidRPr="00683CA1" w:rsidRDefault="00683CA1" w:rsidP="00683CA1">
      <w:pPr>
        <w:tabs>
          <w:tab w:val="left" w:pos="284"/>
        </w:tabs>
        <w:rPr>
          <w:sz w:val="16"/>
          <w:szCs w:val="16"/>
        </w:rPr>
      </w:pPr>
    </w:p>
    <w:p w:rsidR="00683CA1" w:rsidRPr="00683CA1" w:rsidRDefault="00683CA1" w:rsidP="00683CA1">
      <w:pPr>
        <w:numPr>
          <w:ilvl w:val="0"/>
          <w:numId w:val="18"/>
        </w:numPr>
        <w:tabs>
          <w:tab w:val="left" w:pos="284"/>
        </w:tabs>
        <w:suppressAutoHyphens/>
        <w:ind w:left="284" w:hanging="284"/>
        <w:jc w:val="both"/>
        <w:rPr>
          <w:sz w:val="16"/>
          <w:szCs w:val="16"/>
        </w:rPr>
      </w:pPr>
      <w:r w:rsidRPr="00683CA1">
        <w:rPr>
          <w:position w:val="-12"/>
          <w:sz w:val="16"/>
          <w:szCs w:val="16"/>
        </w:rPr>
        <w:object w:dxaOrig="4920" w:dyaOrig="360">
          <v:shape id="_x0000_i1030" type="#_x0000_t75" style="width:214.5pt;height:15.75pt" o:ole="">
            <v:imagedata r:id="rId26" o:title=""/>
          </v:shape>
          <o:OLEObject Type="Embed" ProgID="Equation.DSMT4" ShapeID="_x0000_i1030" DrawAspect="Content" ObjectID="_1718008581" r:id="rId27"/>
        </w:object>
      </w:r>
    </w:p>
    <w:p w:rsidR="00683CA1" w:rsidRPr="00683CA1" w:rsidRDefault="00683CA1" w:rsidP="00683CA1">
      <w:pPr>
        <w:tabs>
          <w:tab w:val="left" w:pos="284"/>
        </w:tabs>
        <w:rPr>
          <w:sz w:val="16"/>
          <w:szCs w:val="16"/>
        </w:rPr>
      </w:pPr>
      <w:r w:rsidRPr="00683CA1">
        <w:rPr>
          <w:sz w:val="16"/>
          <w:szCs w:val="16"/>
          <w:lang w:val="sr-Latn-CS"/>
        </w:rPr>
        <w:tab/>
      </w:r>
      <w:r w:rsidRPr="00683CA1">
        <w:rPr>
          <w:position w:val="-12"/>
          <w:sz w:val="16"/>
          <w:szCs w:val="16"/>
        </w:rPr>
        <w:object w:dxaOrig="4980" w:dyaOrig="340">
          <v:shape id="_x0000_i1031" type="#_x0000_t75" style="width:217.5pt;height:15pt" o:ole="">
            <v:imagedata r:id="rId28" o:title=""/>
          </v:shape>
          <o:OLEObject Type="Embed" ProgID="Equation.DSMT4" ShapeID="_x0000_i1031" DrawAspect="Content" ObjectID="_1718008582" r:id="rId29"/>
        </w:object>
      </w:r>
    </w:p>
    <w:p w:rsidR="00683CA1" w:rsidRPr="00683CA1" w:rsidRDefault="00683CA1" w:rsidP="00683CA1">
      <w:pPr>
        <w:tabs>
          <w:tab w:val="left" w:pos="284"/>
        </w:tabs>
        <w:rPr>
          <w:sz w:val="16"/>
          <w:szCs w:val="16"/>
        </w:rPr>
      </w:pPr>
      <w:r w:rsidRPr="00683CA1">
        <w:rPr>
          <w:sz w:val="16"/>
          <w:szCs w:val="16"/>
          <w:lang w:val="sr-Latn-CS"/>
        </w:rPr>
        <w:tab/>
      </w:r>
      <w:r w:rsidRPr="00683CA1">
        <w:rPr>
          <w:position w:val="-24"/>
          <w:sz w:val="16"/>
          <w:szCs w:val="16"/>
        </w:rPr>
        <w:object w:dxaOrig="2940" w:dyaOrig="580">
          <v:shape id="_x0000_i1032" type="#_x0000_t75" style="width:118.5pt;height:23.25pt" o:ole="">
            <v:imagedata r:id="rId30" o:title=""/>
          </v:shape>
          <o:OLEObject Type="Embed" ProgID="Equation.DSMT4" ShapeID="_x0000_i1032" DrawAspect="Content" ObjectID="_1718008583" r:id="rId31"/>
        </w:object>
      </w:r>
    </w:p>
    <w:p w:rsidR="00683CA1" w:rsidRPr="00683CA1" w:rsidRDefault="00683CA1" w:rsidP="00683CA1">
      <w:pPr>
        <w:tabs>
          <w:tab w:val="left" w:pos="284"/>
        </w:tabs>
        <w:rPr>
          <w:sz w:val="16"/>
          <w:szCs w:val="16"/>
        </w:rPr>
      </w:pPr>
    </w:p>
    <w:p w:rsidR="00683CA1" w:rsidRPr="00683CA1" w:rsidRDefault="00683CA1" w:rsidP="00683CA1">
      <w:pPr>
        <w:numPr>
          <w:ilvl w:val="0"/>
          <w:numId w:val="18"/>
        </w:numPr>
        <w:tabs>
          <w:tab w:val="left" w:pos="284"/>
        </w:tabs>
        <w:suppressAutoHyphens/>
        <w:ind w:left="284" w:firstLine="0"/>
        <w:jc w:val="both"/>
        <w:rPr>
          <w:sz w:val="16"/>
          <w:szCs w:val="16"/>
        </w:rPr>
      </w:pPr>
      <w:r w:rsidRPr="00683CA1">
        <w:rPr>
          <w:position w:val="-12"/>
          <w:sz w:val="16"/>
          <w:szCs w:val="16"/>
        </w:rPr>
        <w:object w:dxaOrig="4840" w:dyaOrig="360">
          <v:shape id="_x0000_i1033" type="#_x0000_t75" style="width:177.75pt;height:13.5pt" o:ole="">
            <v:imagedata r:id="rId32" o:title=""/>
          </v:shape>
          <o:OLEObject Type="Embed" ProgID="Equation.DSMT4" ShapeID="_x0000_i1033" DrawAspect="Content" ObjectID="_1718008584" r:id="rId33"/>
        </w:object>
      </w:r>
    </w:p>
    <w:p w:rsidR="00683CA1" w:rsidRPr="00683CA1" w:rsidRDefault="00683CA1" w:rsidP="00683CA1">
      <w:pPr>
        <w:tabs>
          <w:tab w:val="left" w:pos="284"/>
        </w:tabs>
        <w:rPr>
          <w:sz w:val="16"/>
          <w:szCs w:val="16"/>
        </w:rPr>
      </w:pPr>
      <w:r w:rsidRPr="00683CA1">
        <w:rPr>
          <w:sz w:val="16"/>
          <w:szCs w:val="16"/>
          <w:lang w:val="sr-Latn-CS"/>
        </w:rPr>
        <w:tab/>
      </w:r>
      <w:r w:rsidRPr="00683CA1">
        <w:rPr>
          <w:position w:val="-12"/>
          <w:sz w:val="16"/>
          <w:szCs w:val="16"/>
        </w:rPr>
        <w:object w:dxaOrig="4480" w:dyaOrig="340">
          <v:shape id="_x0000_i1034" type="#_x0000_t75" style="width:182.25pt;height:14.25pt" o:ole="">
            <v:imagedata r:id="rId34" o:title=""/>
          </v:shape>
          <o:OLEObject Type="Embed" ProgID="Equation.DSMT4" ShapeID="_x0000_i1034" DrawAspect="Content" ObjectID="_1718008585" r:id="rId35"/>
        </w:object>
      </w:r>
    </w:p>
    <w:p w:rsidR="00683CA1" w:rsidRPr="00683CA1" w:rsidRDefault="00683CA1" w:rsidP="00683CA1">
      <w:pPr>
        <w:tabs>
          <w:tab w:val="left" w:pos="284"/>
        </w:tabs>
        <w:rPr>
          <w:sz w:val="16"/>
          <w:szCs w:val="16"/>
        </w:rPr>
      </w:pPr>
      <w:r w:rsidRPr="00683CA1">
        <w:rPr>
          <w:sz w:val="16"/>
          <w:szCs w:val="16"/>
          <w:lang w:val="sr-Latn-CS"/>
        </w:rPr>
        <w:tab/>
      </w:r>
      <w:r w:rsidRPr="00683CA1">
        <w:rPr>
          <w:position w:val="-24"/>
          <w:sz w:val="16"/>
          <w:szCs w:val="16"/>
        </w:rPr>
        <w:object w:dxaOrig="2740" w:dyaOrig="580">
          <v:shape id="_x0000_i1035" type="#_x0000_t75" style="width:118.5pt;height:25.5pt" o:ole="">
            <v:imagedata r:id="rId36" o:title=""/>
          </v:shape>
          <o:OLEObject Type="Embed" ProgID="Equation.DSMT4" ShapeID="_x0000_i1035" DrawAspect="Content" ObjectID="_1718008586" r:id="rId37"/>
        </w:object>
      </w:r>
    </w:p>
    <w:p w:rsidR="00683CA1" w:rsidRDefault="00683CA1" w:rsidP="007D3BE8">
      <w:pPr>
        <w:jc w:val="both"/>
        <w:rPr>
          <w:b/>
          <w:lang w:val="sr-Latn-CS"/>
        </w:rPr>
        <w:sectPr w:rsidR="00683CA1" w:rsidSect="00683CA1">
          <w:type w:val="continuous"/>
          <w:pgSz w:w="11906" w:h="16838" w:code="9"/>
          <w:pgMar w:top="851" w:right="851" w:bottom="567" w:left="1134" w:header="709" w:footer="709" w:gutter="0"/>
          <w:cols w:num="2" w:space="708"/>
          <w:docGrid w:linePitch="360"/>
        </w:sectPr>
      </w:pPr>
    </w:p>
    <w:p w:rsidR="007D3BE8" w:rsidRPr="00AB3AC7" w:rsidRDefault="00FF3A88" w:rsidP="007D3BE8">
      <w:pPr>
        <w:spacing w:before="120"/>
        <w:jc w:val="both"/>
        <w:rPr>
          <w:rFonts w:eastAsiaTheme="minorEastAsia"/>
          <w:sz w:val="20"/>
          <w:szCs w:val="20"/>
          <w:lang w:val="bs-Latn-BA"/>
        </w:rPr>
      </w:pPr>
      <w:r w:rsidRPr="00AB3AC7">
        <w:rPr>
          <w:b/>
          <w:sz w:val="20"/>
          <w:szCs w:val="20"/>
          <w:u w:val="single"/>
          <w:lang w:val="bs-Latn-BA"/>
        </w:rPr>
        <w:lastRenderedPageBreak/>
        <w:t xml:space="preserve">ZADATAK  </w:t>
      </w:r>
      <w:r w:rsidR="00C91827" w:rsidRPr="00AB3AC7">
        <w:rPr>
          <w:b/>
          <w:sz w:val="20"/>
          <w:szCs w:val="20"/>
          <w:u w:val="single"/>
          <w:lang w:val="sr-Cyrl-CS"/>
        </w:rPr>
        <w:t>3.</w:t>
      </w:r>
      <w:r w:rsidR="007D3BE8" w:rsidRPr="00AB3AC7">
        <w:rPr>
          <w:rFonts w:eastAsiaTheme="minorEastAsia"/>
          <w:sz w:val="20"/>
          <w:szCs w:val="20"/>
          <w:lang w:val="bs-Latn-BA"/>
        </w:rPr>
        <w:t xml:space="preserve"> </w:t>
      </w:r>
    </w:p>
    <w:p w:rsidR="00AB3AC7" w:rsidRPr="006C7BCC" w:rsidRDefault="00AB3AC7" w:rsidP="00AB3AC7">
      <w:pPr>
        <w:tabs>
          <w:tab w:val="left" w:pos="1425"/>
        </w:tabs>
        <w:rPr>
          <w:b/>
          <w:u w:val="single"/>
          <w:lang w:val="bs-Latn-BA"/>
        </w:rPr>
      </w:pPr>
      <w:r>
        <w:rPr>
          <w:noProof/>
          <w:lang w:val="bs-Latn-BA" w:eastAsia="bs-Latn-BA"/>
        </w:rPr>
        <w:drawing>
          <wp:inline distT="0" distB="0" distL="0" distR="0" wp14:anchorId="764847E0" wp14:editId="4DFA4B45">
            <wp:extent cx="3633642" cy="1828800"/>
            <wp:effectExtent l="0" t="0" r="508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BEBA8EAE-BF5A-486C-A8C5-ECC9F3942E4B}">
                          <a14:imgProps xmlns:a14="http://schemas.microsoft.com/office/drawing/2010/main">
                            <a14:imgLayer r:embed="rId3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0964" cy="1832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3AC7" w:rsidRDefault="00AB3AC7" w:rsidP="00AB3AC7">
      <w:pPr>
        <w:textAlignment w:val="baseline"/>
        <w:rPr>
          <w:rFonts w:eastAsiaTheme="minorEastAsia"/>
          <w:color w:val="000000" w:themeColor="text1"/>
          <w:kern w:val="24"/>
          <w:lang w:eastAsia="bs-Latn-BA"/>
        </w:rPr>
      </w:pPr>
    </w:p>
    <w:p w:rsidR="007D3BE8" w:rsidRPr="00B33C2C" w:rsidRDefault="00AB3AC7" w:rsidP="00B33C2C">
      <w:pPr>
        <w:ind w:left="120"/>
        <w:textAlignment w:val="baseline"/>
        <w:rPr>
          <w:rFonts w:eastAsiaTheme="minorEastAsia"/>
          <w:i/>
          <w:sz w:val="16"/>
          <w:szCs w:val="16"/>
        </w:rPr>
      </w:pPr>
      <w:r w:rsidRPr="00AB3AC7">
        <w:rPr>
          <w:rFonts w:eastAsiaTheme="minorEastAsia"/>
          <w:i/>
          <w:sz w:val="16"/>
          <w:szCs w:val="16"/>
        </w:rPr>
        <w:t xml:space="preserve">Šematski prikaz elemenata mehanizma za sinhronizaciju </w:t>
      </w:r>
      <w:bookmarkStart w:id="0" w:name="_GoBack"/>
      <w:bookmarkEnd w:id="0"/>
    </w:p>
    <w:p w:rsidR="00AB3AC7" w:rsidRPr="00AB3AC7" w:rsidRDefault="00AB3AC7" w:rsidP="00AB3AC7">
      <w:pPr>
        <w:pStyle w:val="ListParagraph"/>
        <w:ind w:left="786"/>
        <w:jc w:val="right"/>
        <w:textAlignment w:val="baseline"/>
        <w:rPr>
          <w:rFonts w:ascii="Times New Roman" w:hAnsi="Times New Roman" w:cs="Times New Roman"/>
          <w:sz w:val="20"/>
          <w:szCs w:val="20"/>
          <w:lang w:val="bs-Latn-BA"/>
        </w:rPr>
      </w:pPr>
      <w:r w:rsidRPr="00AB3AC7">
        <w:rPr>
          <w:rFonts w:ascii="Times New Roman" w:hAnsi="Times New Roman" w:cs="Times New Roman"/>
          <w:sz w:val="20"/>
          <w:szCs w:val="20"/>
          <w:lang w:val="bs-Latn-BA"/>
        </w:rPr>
        <w:t xml:space="preserve">Rješenja zadataka izradio </w:t>
      </w:r>
    </w:p>
    <w:p w:rsidR="00AB3AC7" w:rsidRPr="00AB3AC7" w:rsidRDefault="00AB3AC7" w:rsidP="00AB3AC7">
      <w:pPr>
        <w:pStyle w:val="ListParagraph"/>
        <w:ind w:left="786"/>
        <w:jc w:val="right"/>
        <w:textAlignment w:val="baseline"/>
        <w:rPr>
          <w:rFonts w:ascii="Times New Roman" w:eastAsiaTheme="minorEastAsia" w:hAnsi="Times New Roman" w:cs="Times New Roman"/>
          <w:bCs/>
          <w:i/>
          <w:iCs/>
          <w:kern w:val="24"/>
          <w:sz w:val="20"/>
          <w:szCs w:val="20"/>
        </w:rPr>
      </w:pPr>
      <w:r w:rsidRPr="00AB3AC7">
        <w:rPr>
          <w:rFonts w:ascii="Times New Roman" w:hAnsi="Times New Roman" w:cs="Times New Roman"/>
          <w:sz w:val="20"/>
          <w:szCs w:val="20"/>
          <w:lang w:val="bs-Latn-BA"/>
        </w:rPr>
        <w:t>predmetni profesor:</w:t>
      </w:r>
      <w:r w:rsidRPr="00AB3AC7">
        <w:rPr>
          <w:rFonts w:ascii="Times New Roman" w:hAnsi="Times New Roman" w:cs="Times New Roman"/>
          <w:sz w:val="20"/>
          <w:szCs w:val="20"/>
          <w:lang w:val="sr-Cyrl-CS"/>
        </w:rPr>
        <w:t xml:space="preserve">                                                                            </w:t>
      </w:r>
      <w:r w:rsidRPr="00AB3AC7">
        <w:rPr>
          <w:rFonts w:ascii="Times New Roman" w:hAnsi="Times New Roman" w:cs="Times New Roman"/>
          <w:sz w:val="20"/>
          <w:szCs w:val="20"/>
          <w:lang w:val="bs-Latn-BA"/>
        </w:rPr>
        <w:t xml:space="preserve">     </w:t>
      </w:r>
      <w:r w:rsidRPr="00AB3AC7">
        <w:rPr>
          <w:rFonts w:ascii="Times New Roman" w:hAnsi="Times New Roman" w:cs="Times New Roman"/>
          <w:sz w:val="20"/>
          <w:szCs w:val="20"/>
          <w:lang w:val="sr-Cyrl-CS"/>
        </w:rPr>
        <w:t xml:space="preserve">                                                                                                        </w:t>
      </w:r>
      <w:r w:rsidRPr="00AB3AC7">
        <w:rPr>
          <w:rFonts w:ascii="Times New Roman" w:hAnsi="Times New Roman" w:cs="Times New Roman"/>
          <w:sz w:val="20"/>
          <w:szCs w:val="20"/>
          <w:lang w:val="bs-Latn-BA"/>
        </w:rPr>
        <w:t xml:space="preserve">                                 Prof. dr Zdravko B. Nunić</w:t>
      </w:r>
    </w:p>
    <w:sectPr w:rsidR="00AB3AC7" w:rsidRPr="00AB3AC7" w:rsidSect="009375AC">
      <w:type w:val="continuous"/>
      <w:pgSz w:w="11906" w:h="16838" w:code="9"/>
      <w:pgMar w:top="851" w:right="851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F093D" w:rsidRDefault="009F093D" w:rsidP="00F90179">
      <w:r>
        <w:separator/>
      </w:r>
    </w:p>
  </w:endnote>
  <w:endnote w:type="continuationSeparator" w:id="0">
    <w:p w:rsidR="009F093D" w:rsidRDefault="009F093D" w:rsidP="00F901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EE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F093D" w:rsidRDefault="009F093D" w:rsidP="00F90179">
      <w:r>
        <w:separator/>
      </w:r>
    </w:p>
  </w:footnote>
  <w:footnote w:type="continuationSeparator" w:id="0">
    <w:p w:rsidR="009F093D" w:rsidRDefault="009F093D" w:rsidP="00F9017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0958CF"/>
    <w:multiLevelType w:val="hybridMultilevel"/>
    <w:tmpl w:val="C9A68C2E"/>
    <w:lvl w:ilvl="0" w:tplc="163C5142"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1">
    <w:nsid w:val="0AF925E0"/>
    <w:multiLevelType w:val="hybridMultilevel"/>
    <w:tmpl w:val="03785C30"/>
    <w:lvl w:ilvl="0" w:tplc="08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1A0019" w:tentative="1">
      <w:start w:val="1"/>
      <w:numFmt w:val="lowerLetter"/>
      <w:lvlText w:val="%2."/>
      <w:lvlJc w:val="left"/>
      <w:pPr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1466863"/>
    <w:multiLevelType w:val="hybridMultilevel"/>
    <w:tmpl w:val="6D2802AC"/>
    <w:lvl w:ilvl="0" w:tplc="081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1A0019" w:tentative="1">
      <w:start w:val="1"/>
      <w:numFmt w:val="lowerLetter"/>
      <w:lvlText w:val="%2."/>
      <w:lvlJc w:val="left"/>
      <w:pPr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9833F73"/>
    <w:multiLevelType w:val="hybridMultilevel"/>
    <w:tmpl w:val="0A8E64BE"/>
    <w:lvl w:ilvl="0" w:tplc="CABAE01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141A0019" w:tentative="1">
      <w:start w:val="1"/>
      <w:numFmt w:val="lowerLetter"/>
      <w:lvlText w:val="%2."/>
      <w:lvlJc w:val="left"/>
      <w:pPr>
        <w:ind w:left="1647" w:hanging="360"/>
      </w:pPr>
    </w:lvl>
    <w:lvl w:ilvl="2" w:tplc="141A001B" w:tentative="1">
      <w:start w:val="1"/>
      <w:numFmt w:val="lowerRoman"/>
      <w:lvlText w:val="%3."/>
      <w:lvlJc w:val="right"/>
      <w:pPr>
        <w:ind w:left="2367" w:hanging="180"/>
      </w:pPr>
    </w:lvl>
    <w:lvl w:ilvl="3" w:tplc="141A000F" w:tentative="1">
      <w:start w:val="1"/>
      <w:numFmt w:val="decimal"/>
      <w:lvlText w:val="%4."/>
      <w:lvlJc w:val="left"/>
      <w:pPr>
        <w:ind w:left="3087" w:hanging="360"/>
      </w:pPr>
    </w:lvl>
    <w:lvl w:ilvl="4" w:tplc="141A0019" w:tentative="1">
      <w:start w:val="1"/>
      <w:numFmt w:val="lowerLetter"/>
      <w:lvlText w:val="%5."/>
      <w:lvlJc w:val="left"/>
      <w:pPr>
        <w:ind w:left="3807" w:hanging="360"/>
      </w:pPr>
    </w:lvl>
    <w:lvl w:ilvl="5" w:tplc="141A001B" w:tentative="1">
      <w:start w:val="1"/>
      <w:numFmt w:val="lowerRoman"/>
      <w:lvlText w:val="%6."/>
      <w:lvlJc w:val="right"/>
      <w:pPr>
        <w:ind w:left="4527" w:hanging="180"/>
      </w:pPr>
    </w:lvl>
    <w:lvl w:ilvl="6" w:tplc="141A000F" w:tentative="1">
      <w:start w:val="1"/>
      <w:numFmt w:val="decimal"/>
      <w:lvlText w:val="%7."/>
      <w:lvlJc w:val="left"/>
      <w:pPr>
        <w:ind w:left="5247" w:hanging="360"/>
      </w:pPr>
    </w:lvl>
    <w:lvl w:ilvl="7" w:tplc="141A0019" w:tentative="1">
      <w:start w:val="1"/>
      <w:numFmt w:val="lowerLetter"/>
      <w:lvlText w:val="%8."/>
      <w:lvlJc w:val="left"/>
      <w:pPr>
        <w:ind w:left="5967" w:hanging="360"/>
      </w:pPr>
    </w:lvl>
    <w:lvl w:ilvl="8" w:tplc="141A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2AE5429E"/>
    <w:multiLevelType w:val="hybridMultilevel"/>
    <w:tmpl w:val="F82C4E4E"/>
    <w:lvl w:ilvl="0" w:tplc="1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D677852"/>
    <w:multiLevelType w:val="hybridMultilevel"/>
    <w:tmpl w:val="17AECE18"/>
    <w:lvl w:ilvl="0" w:tplc="D5BACC2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1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2DAB3667"/>
    <w:multiLevelType w:val="hybridMultilevel"/>
    <w:tmpl w:val="D2FE02F4"/>
    <w:lvl w:ilvl="0" w:tplc="BCF6C406">
      <w:start w:val="1"/>
      <w:numFmt w:val="decimal"/>
      <w:lvlText w:val="%1)"/>
      <w:lvlJc w:val="left"/>
      <w:pPr>
        <w:ind w:left="927" w:hanging="360"/>
      </w:pPr>
      <w:rPr>
        <w:rFonts w:hint="default"/>
        <w:b w:val="0"/>
      </w:rPr>
    </w:lvl>
    <w:lvl w:ilvl="1" w:tplc="081A0019" w:tentative="1">
      <w:start w:val="1"/>
      <w:numFmt w:val="lowerLetter"/>
      <w:lvlText w:val="%2."/>
      <w:lvlJc w:val="left"/>
      <w:pPr>
        <w:ind w:left="1647" w:hanging="360"/>
      </w:pPr>
    </w:lvl>
    <w:lvl w:ilvl="2" w:tplc="081A001B" w:tentative="1">
      <w:start w:val="1"/>
      <w:numFmt w:val="lowerRoman"/>
      <w:lvlText w:val="%3."/>
      <w:lvlJc w:val="right"/>
      <w:pPr>
        <w:ind w:left="2367" w:hanging="180"/>
      </w:pPr>
    </w:lvl>
    <w:lvl w:ilvl="3" w:tplc="081A000F" w:tentative="1">
      <w:start w:val="1"/>
      <w:numFmt w:val="decimal"/>
      <w:lvlText w:val="%4."/>
      <w:lvlJc w:val="left"/>
      <w:pPr>
        <w:ind w:left="3087" w:hanging="360"/>
      </w:pPr>
    </w:lvl>
    <w:lvl w:ilvl="4" w:tplc="081A0019" w:tentative="1">
      <w:start w:val="1"/>
      <w:numFmt w:val="lowerLetter"/>
      <w:lvlText w:val="%5."/>
      <w:lvlJc w:val="left"/>
      <w:pPr>
        <w:ind w:left="3807" w:hanging="360"/>
      </w:pPr>
    </w:lvl>
    <w:lvl w:ilvl="5" w:tplc="081A001B" w:tentative="1">
      <w:start w:val="1"/>
      <w:numFmt w:val="lowerRoman"/>
      <w:lvlText w:val="%6."/>
      <w:lvlJc w:val="right"/>
      <w:pPr>
        <w:ind w:left="4527" w:hanging="180"/>
      </w:pPr>
    </w:lvl>
    <w:lvl w:ilvl="6" w:tplc="081A000F" w:tentative="1">
      <w:start w:val="1"/>
      <w:numFmt w:val="decimal"/>
      <w:lvlText w:val="%7."/>
      <w:lvlJc w:val="left"/>
      <w:pPr>
        <w:ind w:left="5247" w:hanging="360"/>
      </w:pPr>
    </w:lvl>
    <w:lvl w:ilvl="7" w:tplc="081A0019" w:tentative="1">
      <w:start w:val="1"/>
      <w:numFmt w:val="lowerLetter"/>
      <w:lvlText w:val="%8."/>
      <w:lvlJc w:val="left"/>
      <w:pPr>
        <w:ind w:left="5967" w:hanging="360"/>
      </w:pPr>
    </w:lvl>
    <w:lvl w:ilvl="8" w:tplc="081A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319279D8"/>
    <w:multiLevelType w:val="hybridMultilevel"/>
    <w:tmpl w:val="70362B78"/>
    <w:lvl w:ilvl="0" w:tplc="E36AFA18">
      <w:start w:val="1"/>
      <w:numFmt w:val="lowerLetter"/>
      <w:lvlText w:val="%1)"/>
      <w:lvlJc w:val="left"/>
      <w:pPr>
        <w:ind w:left="720" w:hanging="360"/>
      </w:pPr>
      <w:rPr>
        <w:rFonts w:ascii="Times New Roman" w:hAnsi="Times New Roman" w:cs="Times New Roman" w:hint="default"/>
        <w:sz w:val="24"/>
      </w:rPr>
    </w:lvl>
    <w:lvl w:ilvl="1" w:tplc="081A0019" w:tentative="1">
      <w:start w:val="1"/>
      <w:numFmt w:val="lowerLetter"/>
      <w:lvlText w:val="%2."/>
      <w:lvlJc w:val="left"/>
      <w:pPr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CE427AD"/>
    <w:multiLevelType w:val="hybridMultilevel"/>
    <w:tmpl w:val="2014E2B6"/>
    <w:lvl w:ilvl="0" w:tplc="1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1F86AC64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  <w:b w:val="0"/>
        <w:sz w:val="24"/>
      </w:rPr>
    </w:lvl>
    <w:lvl w:ilvl="2" w:tplc="1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3E4515ED"/>
    <w:multiLevelType w:val="hybridMultilevel"/>
    <w:tmpl w:val="61D00480"/>
    <w:lvl w:ilvl="0" w:tplc="1F80B490">
      <w:start w:val="1"/>
      <w:numFmt w:val="lowerLetter"/>
      <w:lvlText w:val="%1)"/>
      <w:lvlJc w:val="left"/>
      <w:pPr>
        <w:ind w:left="720" w:hanging="360"/>
      </w:pPr>
      <w:rPr>
        <w:rFonts w:ascii="Times New Roman" w:hAnsi="Times New Roman" w:cs="Times New Roman" w:hint="default"/>
        <w:b w:val="0"/>
        <w:sz w:val="24"/>
      </w:r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0D727FE"/>
    <w:multiLevelType w:val="hybridMultilevel"/>
    <w:tmpl w:val="53B4A582"/>
    <w:lvl w:ilvl="0" w:tplc="21EE2D5A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141A0019" w:tentative="1">
      <w:start w:val="1"/>
      <w:numFmt w:val="lowerLetter"/>
      <w:lvlText w:val="%2."/>
      <w:lvlJc w:val="left"/>
      <w:pPr>
        <w:ind w:left="1506" w:hanging="360"/>
      </w:pPr>
    </w:lvl>
    <w:lvl w:ilvl="2" w:tplc="141A001B" w:tentative="1">
      <w:start w:val="1"/>
      <w:numFmt w:val="lowerRoman"/>
      <w:lvlText w:val="%3."/>
      <w:lvlJc w:val="right"/>
      <w:pPr>
        <w:ind w:left="2226" w:hanging="180"/>
      </w:pPr>
    </w:lvl>
    <w:lvl w:ilvl="3" w:tplc="141A000F" w:tentative="1">
      <w:start w:val="1"/>
      <w:numFmt w:val="decimal"/>
      <w:lvlText w:val="%4."/>
      <w:lvlJc w:val="left"/>
      <w:pPr>
        <w:ind w:left="2946" w:hanging="360"/>
      </w:pPr>
    </w:lvl>
    <w:lvl w:ilvl="4" w:tplc="141A0019" w:tentative="1">
      <w:start w:val="1"/>
      <w:numFmt w:val="lowerLetter"/>
      <w:lvlText w:val="%5."/>
      <w:lvlJc w:val="left"/>
      <w:pPr>
        <w:ind w:left="3666" w:hanging="360"/>
      </w:pPr>
    </w:lvl>
    <w:lvl w:ilvl="5" w:tplc="141A001B" w:tentative="1">
      <w:start w:val="1"/>
      <w:numFmt w:val="lowerRoman"/>
      <w:lvlText w:val="%6."/>
      <w:lvlJc w:val="right"/>
      <w:pPr>
        <w:ind w:left="4386" w:hanging="180"/>
      </w:pPr>
    </w:lvl>
    <w:lvl w:ilvl="6" w:tplc="141A000F" w:tentative="1">
      <w:start w:val="1"/>
      <w:numFmt w:val="decimal"/>
      <w:lvlText w:val="%7."/>
      <w:lvlJc w:val="left"/>
      <w:pPr>
        <w:ind w:left="5106" w:hanging="360"/>
      </w:pPr>
    </w:lvl>
    <w:lvl w:ilvl="7" w:tplc="141A0019" w:tentative="1">
      <w:start w:val="1"/>
      <w:numFmt w:val="lowerLetter"/>
      <w:lvlText w:val="%8."/>
      <w:lvlJc w:val="left"/>
      <w:pPr>
        <w:ind w:left="5826" w:hanging="360"/>
      </w:pPr>
    </w:lvl>
    <w:lvl w:ilvl="8" w:tplc="141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1">
    <w:nsid w:val="5C7E12DB"/>
    <w:multiLevelType w:val="hybridMultilevel"/>
    <w:tmpl w:val="51EE97E4"/>
    <w:lvl w:ilvl="0" w:tplc="AEF802EC">
      <w:numFmt w:val="bullet"/>
      <w:lvlText w:val="-"/>
      <w:lvlJc w:val="left"/>
      <w:pPr>
        <w:tabs>
          <w:tab w:val="num" w:pos="1380"/>
        </w:tabs>
        <w:ind w:left="13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00"/>
        </w:tabs>
        <w:ind w:left="21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20"/>
        </w:tabs>
        <w:ind w:left="28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540"/>
        </w:tabs>
        <w:ind w:left="35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260"/>
        </w:tabs>
        <w:ind w:left="42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980"/>
        </w:tabs>
        <w:ind w:left="49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00"/>
        </w:tabs>
        <w:ind w:left="57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20"/>
        </w:tabs>
        <w:ind w:left="64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140"/>
        </w:tabs>
        <w:ind w:left="7140" w:hanging="360"/>
      </w:pPr>
      <w:rPr>
        <w:rFonts w:ascii="Wingdings" w:hAnsi="Wingdings" w:hint="default"/>
      </w:rPr>
    </w:lvl>
  </w:abstractNum>
  <w:abstractNum w:abstractNumId="12">
    <w:nsid w:val="6B10027F"/>
    <w:multiLevelType w:val="hybridMultilevel"/>
    <w:tmpl w:val="BE0C4D00"/>
    <w:lvl w:ilvl="0" w:tplc="08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1A0019" w:tentative="1">
      <w:start w:val="1"/>
      <w:numFmt w:val="lowerLetter"/>
      <w:lvlText w:val="%2."/>
      <w:lvlJc w:val="left"/>
      <w:pPr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B8762E9"/>
    <w:multiLevelType w:val="hybridMultilevel"/>
    <w:tmpl w:val="F1EA258A"/>
    <w:lvl w:ilvl="0" w:tplc="E95AB756">
      <w:start w:val="1"/>
      <w:numFmt w:val="decimal"/>
      <w:lvlText w:val="%1)"/>
      <w:lvlJc w:val="left"/>
      <w:pPr>
        <w:tabs>
          <w:tab w:val="num" w:pos="1680"/>
        </w:tabs>
        <w:ind w:left="16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400"/>
        </w:tabs>
        <w:ind w:left="24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120"/>
        </w:tabs>
        <w:ind w:left="31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840"/>
        </w:tabs>
        <w:ind w:left="38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560"/>
        </w:tabs>
        <w:ind w:left="45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280"/>
        </w:tabs>
        <w:ind w:left="52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000"/>
        </w:tabs>
        <w:ind w:left="60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720"/>
        </w:tabs>
        <w:ind w:left="67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440"/>
        </w:tabs>
        <w:ind w:left="7440" w:hanging="180"/>
      </w:pPr>
    </w:lvl>
  </w:abstractNum>
  <w:abstractNum w:abstractNumId="14">
    <w:nsid w:val="6CB9484E"/>
    <w:multiLevelType w:val="hybridMultilevel"/>
    <w:tmpl w:val="A6FCA4CA"/>
    <w:lvl w:ilvl="0" w:tplc="B7E44072">
      <w:start w:val="1"/>
      <w:numFmt w:val="decimal"/>
      <w:lvlText w:val="%1)"/>
      <w:lvlJc w:val="left"/>
      <w:pPr>
        <w:tabs>
          <w:tab w:val="num" w:pos="1140"/>
        </w:tabs>
        <w:ind w:left="11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60"/>
        </w:tabs>
        <w:ind w:left="18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80"/>
        </w:tabs>
        <w:ind w:left="25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300"/>
        </w:tabs>
        <w:ind w:left="33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020"/>
        </w:tabs>
        <w:ind w:left="40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740"/>
        </w:tabs>
        <w:ind w:left="47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60"/>
        </w:tabs>
        <w:ind w:left="54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80"/>
        </w:tabs>
        <w:ind w:left="61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900"/>
        </w:tabs>
        <w:ind w:left="6900" w:hanging="180"/>
      </w:pPr>
    </w:lvl>
  </w:abstractNum>
  <w:abstractNum w:abstractNumId="15">
    <w:nsid w:val="76D7559C"/>
    <w:multiLevelType w:val="hybridMultilevel"/>
    <w:tmpl w:val="38881D2C"/>
    <w:lvl w:ilvl="0" w:tplc="83BC5C6C">
      <w:start w:val="1"/>
      <w:numFmt w:val="decimal"/>
      <w:pStyle w:val="08-Naslovpoglavlja"/>
      <w:lvlText w:val="%1."/>
      <w:lvlJc w:val="left"/>
      <w:pPr>
        <w:ind w:left="930" w:hanging="570"/>
      </w:pPr>
      <w:rPr>
        <w:rFonts w:hint="default"/>
      </w:rPr>
    </w:lvl>
    <w:lvl w:ilvl="1" w:tplc="081A0019" w:tentative="1">
      <w:start w:val="1"/>
      <w:numFmt w:val="lowerLetter"/>
      <w:lvlText w:val="%2."/>
      <w:lvlJc w:val="left"/>
      <w:pPr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9F04922"/>
    <w:multiLevelType w:val="hybridMultilevel"/>
    <w:tmpl w:val="D090A8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81A0019">
      <w:start w:val="1"/>
      <w:numFmt w:val="lowerLetter"/>
      <w:lvlText w:val="%2."/>
      <w:lvlJc w:val="left"/>
      <w:pPr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ABB30DF"/>
    <w:multiLevelType w:val="hybridMultilevel"/>
    <w:tmpl w:val="C9B6EAAC"/>
    <w:lvl w:ilvl="0" w:tplc="081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1A0019" w:tentative="1">
      <w:start w:val="1"/>
      <w:numFmt w:val="lowerLetter"/>
      <w:lvlText w:val="%2."/>
      <w:lvlJc w:val="left"/>
      <w:pPr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1"/>
  </w:num>
  <w:num w:numId="3">
    <w:abstractNumId w:val="11"/>
  </w:num>
  <w:num w:numId="4">
    <w:abstractNumId w:val="14"/>
  </w:num>
  <w:num w:numId="5">
    <w:abstractNumId w:val="16"/>
  </w:num>
  <w:num w:numId="6">
    <w:abstractNumId w:val="4"/>
  </w:num>
  <w:num w:numId="7">
    <w:abstractNumId w:val="0"/>
  </w:num>
  <w:num w:numId="8">
    <w:abstractNumId w:val="17"/>
  </w:num>
  <w:num w:numId="9">
    <w:abstractNumId w:val="3"/>
  </w:num>
  <w:num w:numId="10">
    <w:abstractNumId w:val="13"/>
  </w:num>
  <w:num w:numId="11">
    <w:abstractNumId w:val="5"/>
  </w:num>
  <w:num w:numId="12">
    <w:abstractNumId w:val="6"/>
  </w:num>
  <w:num w:numId="13">
    <w:abstractNumId w:val="7"/>
  </w:num>
  <w:num w:numId="14">
    <w:abstractNumId w:val="9"/>
  </w:num>
  <w:num w:numId="15">
    <w:abstractNumId w:val="10"/>
  </w:num>
  <w:num w:numId="16">
    <w:abstractNumId w:val="8"/>
  </w:num>
  <w:num w:numId="17">
    <w:abstractNumId w:val="2"/>
  </w:num>
  <w:num w:numId="18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763D"/>
    <w:rsid w:val="00000C4E"/>
    <w:rsid w:val="00014D4D"/>
    <w:rsid w:val="00015182"/>
    <w:rsid w:val="00021CEE"/>
    <w:rsid w:val="00045CBB"/>
    <w:rsid w:val="000663FA"/>
    <w:rsid w:val="000732B8"/>
    <w:rsid w:val="00090E84"/>
    <w:rsid w:val="000D2B3B"/>
    <w:rsid w:val="000D7453"/>
    <w:rsid w:val="000E3766"/>
    <w:rsid w:val="000E3D6C"/>
    <w:rsid w:val="000E5D6A"/>
    <w:rsid w:val="0011250B"/>
    <w:rsid w:val="001133AD"/>
    <w:rsid w:val="0011430A"/>
    <w:rsid w:val="00120AD0"/>
    <w:rsid w:val="001535CB"/>
    <w:rsid w:val="00164E3E"/>
    <w:rsid w:val="001712E3"/>
    <w:rsid w:val="00175AC0"/>
    <w:rsid w:val="0017611C"/>
    <w:rsid w:val="001875EE"/>
    <w:rsid w:val="001B705D"/>
    <w:rsid w:val="001C0F38"/>
    <w:rsid w:val="001C4128"/>
    <w:rsid w:val="001C7262"/>
    <w:rsid w:val="001D7C63"/>
    <w:rsid w:val="001E211D"/>
    <w:rsid w:val="0020094A"/>
    <w:rsid w:val="00202092"/>
    <w:rsid w:val="00210FAF"/>
    <w:rsid w:val="00224E87"/>
    <w:rsid w:val="00231C20"/>
    <w:rsid w:val="00237E70"/>
    <w:rsid w:val="00252B5C"/>
    <w:rsid w:val="002705B7"/>
    <w:rsid w:val="002768B9"/>
    <w:rsid w:val="002819A2"/>
    <w:rsid w:val="002B763D"/>
    <w:rsid w:val="002E6805"/>
    <w:rsid w:val="002F584B"/>
    <w:rsid w:val="002F68C3"/>
    <w:rsid w:val="00307ABD"/>
    <w:rsid w:val="0033576B"/>
    <w:rsid w:val="003520CF"/>
    <w:rsid w:val="00357D62"/>
    <w:rsid w:val="003602C2"/>
    <w:rsid w:val="00361030"/>
    <w:rsid w:val="00370A3B"/>
    <w:rsid w:val="00370B65"/>
    <w:rsid w:val="00373112"/>
    <w:rsid w:val="0038050D"/>
    <w:rsid w:val="00386140"/>
    <w:rsid w:val="003A7723"/>
    <w:rsid w:val="003C4B2F"/>
    <w:rsid w:val="003C5DC1"/>
    <w:rsid w:val="003E05C3"/>
    <w:rsid w:val="004047A5"/>
    <w:rsid w:val="004107EE"/>
    <w:rsid w:val="00415526"/>
    <w:rsid w:val="004213E4"/>
    <w:rsid w:val="004416BD"/>
    <w:rsid w:val="00454434"/>
    <w:rsid w:val="00465701"/>
    <w:rsid w:val="00481E16"/>
    <w:rsid w:val="00496C8B"/>
    <w:rsid w:val="004A3ED8"/>
    <w:rsid w:val="004F11C2"/>
    <w:rsid w:val="004F28B5"/>
    <w:rsid w:val="00507DFA"/>
    <w:rsid w:val="0051163B"/>
    <w:rsid w:val="00521EA6"/>
    <w:rsid w:val="00522506"/>
    <w:rsid w:val="00522893"/>
    <w:rsid w:val="00525905"/>
    <w:rsid w:val="00533290"/>
    <w:rsid w:val="00536F2A"/>
    <w:rsid w:val="00553563"/>
    <w:rsid w:val="00565936"/>
    <w:rsid w:val="00570A7A"/>
    <w:rsid w:val="00572300"/>
    <w:rsid w:val="00581C84"/>
    <w:rsid w:val="00583B73"/>
    <w:rsid w:val="005B73A1"/>
    <w:rsid w:val="005E1FF0"/>
    <w:rsid w:val="005E6F28"/>
    <w:rsid w:val="005F7593"/>
    <w:rsid w:val="006067ED"/>
    <w:rsid w:val="00645BD4"/>
    <w:rsid w:val="006466DE"/>
    <w:rsid w:val="00650941"/>
    <w:rsid w:val="00655240"/>
    <w:rsid w:val="00683CA1"/>
    <w:rsid w:val="006908D9"/>
    <w:rsid w:val="00692DF4"/>
    <w:rsid w:val="00696BDC"/>
    <w:rsid w:val="006B27E0"/>
    <w:rsid w:val="006B79A7"/>
    <w:rsid w:val="006C7BCC"/>
    <w:rsid w:val="006F43D3"/>
    <w:rsid w:val="00706D57"/>
    <w:rsid w:val="00712D92"/>
    <w:rsid w:val="00722477"/>
    <w:rsid w:val="00767618"/>
    <w:rsid w:val="00785D83"/>
    <w:rsid w:val="00796AB6"/>
    <w:rsid w:val="007B4B4D"/>
    <w:rsid w:val="007B6CAC"/>
    <w:rsid w:val="007C7BF1"/>
    <w:rsid w:val="007D3649"/>
    <w:rsid w:val="007D3BE8"/>
    <w:rsid w:val="007E2DD3"/>
    <w:rsid w:val="007F64AE"/>
    <w:rsid w:val="007F678B"/>
    <w:rsid w:val="00806600"/>
    <w:rsid w:val="00826918"/>
    <w:rsid w:val="00837612"/>
    <w:rsid w:val="00841089"/>
    <w:rsid w:val="00863161"/>
    <w:rsid w:val="00866DD3"/>
    <w:rsid w:val="00890358"/>
    <w:rsid w:val="008923E3"/>
    <w:rsid w:val="00897994"/>
    <w:rsid w:val="008A227D"/>
    <w:rsid w:val="008B3E85"/>
    <w:rsid w:val="008D7233"/>
    <w:rsid w:val="008E62F6"/>
    <w:rsid w:val="008F366A"/>
    <w:rsid w:val="008F4787"/>
    <w:rsid w:val="0090001E"/>
    <w:rsid w:val="00906CE1"/>
    <w:rsid w:val="00914BFA"/>
    <w:rsid w:val="009267B8"/>
    <w:rsid w:val="0092745E"/>
    <w:rsid w:val="009338A3"/>
    <w:rsid w:val="00934764"/>
    <w:rsid w:val="009375AC"/>
    <w:rsid w:val="00951099"/>
    <w:rsid w:val="0098601B"/>
    <w:rsid w:val="00987E74"/>
    <w:rsid w:val="00991E0A"/>
    <w:rsid w:val="0099253C"/>
    <w:rsid w:val="009A7119"/>
    <w:rsid w:val="009D1DF8"/>
    <w:rsid w:val="009F093D"/>
    <w:rsid w:val="009F3626"/>
    <w:rsid w:val="00A00F7B"/>
    <w:rsid w:val="00A2355A"/>
    <w:rsid w:val="00A379C6"/>
    <w:rsid w:val="00A723F7"/>
    <w:rsid w:val="00A80D48"/>
    <w:rsid w:val="00A84A83"/>
    <w:rsid w:val="00AB3AC7"/>
    <w:rsid w:val="00AB7E8A"/>
    <w:rsid w:val="00AD3E63"/>
    <w:rsid w:val="00AE70E2"/>
    <w:rsid w:val="00AF109C"/>
    <w:rsid w:val="00B000AF"/>
    <w:rsid w:val="00B07F76"/>
    <w:rsid w:val="00B3319F"/>
    <w:rsid w:val="00B33C2C"/>
    <w:rsid w:val="00B608C3"/>
    <w:rsid w:val="00BB7588"/>
    <w:rsid w:val="00C05D63"/>
    <w:rsid w:val="00C07252"/>
    <w:rsid w:val="00C1089A"/>
    <w:rsid w:val="00C218AE"/>
    <w:rsid w:val="00C26E93"/>
    <w:rsid w:val="00C360C4"/>
    <w:rsid w:val="00C45811"/>
    <w:rsid w:val="00C80345"/>
    <w:rsid w:val="00C82EBC"/>
    <w:rsid w:val="00C91827"/>
    <w:rsid w:val="00C94609"/>
    <w:rsid w:val="00CB3D7B"/>
    <w:rsid w:val="00CB49FE"/>
    <w:rsid w:val="00CD4DDB"/>
    <w:rsid w:val="00D03BD6"/>
    <w:rsid w:val="00D15BEF"/>
    <w:rsid w:val="00D17F42"/>
    <w:rsid w:val="00D201EE"/>
    <w:rsid w:val="00D23A34"/>
    <w:rsid w:val="00D3439D"/>
    <w:rsid w:val="00D371FD"/>
    <w:rsid w:val="00D57458"/>
    <w:rsid w:val="00D60486"/>
    <w:rsid w:val="00D61938"/>
    <w:rsid w:val="00D676B4"/>
    <w:rsid w:val="00D82B7E"/>
    <w:rsid w:val="00D843D5"/>
    <w:rsid w:val="00D9538B"/>
    <w:rsid w:val="00DC322F"/>
    <w:rsid w:val="00DC67C3"/>
    <w:rsid w:val="00DE4C4A"/>
    <w:rsid w:val="00DF20CB"/>
    <w:rsid w:val="00E106D5"/>
    <w:rsid w:val="00E146AE"/>
    <w:rsid w:val="00E521F7"/>
    <w:rsid w:val="00E62A68"/>
    <w:rsid w:val="00E8487B"/>
    <w:rsid w:val="00E84C73"/>
    <w:rsid w:val="00E91E6F"/>
    <w:rsid w:val="00E96123"/>
    <w:rsid w:val="00E962B4"/>
    <w:rsid w:val="00EA21D2"/>
    <w:rsid w:val="00EA3125"/>
    <w:rsid w:val="00EA75FB"/>
    <w:rsid w:val="00EB2AF1"/>
    <w:rsid w:val="00EC47F0"/>
    <w:rsid w:val="00ED3941"/>
    <w:rsid w:val="00EE107F"/>
    <w:rsid w:val="00EE5738"/>
    <w:rsid w:val="00EF6D32"/>
    <w:rsid w:val="00F00D83"/>
    <w:rsid w:val="00F01056"/>
    <w:rsid w:val="00F22961"/>
    <w:rsid w:val="00F2683D"/>
    <w:rsid w:val="00F312F5"/>
    <w:rsid w:val="00F42F28"/>
    <w:rsid w:val="00F47F4D"/>
    <w:rsid w:val="00F52BDA"/>
    <w:rsid w:val="00F6232A"/>
    <w:rsid w:val="00F70060"/>
    <w:rsid w:val="00F75D02"/>
    <w:rsid w:val="00F77B3E"/>
    <w:rsid w:val="00F90179"/>
    <w:rsid w:val="00FA0A5C"/>
    <w:rsid w:val="00FB1164"/>
    <w:rsid w:val="00FB4456"/>
    <w:rsid w:val="00FB48A4"/>
    <w:rsid w:val="00FC28BF"/>
    <w:rsid w:val="00FC34F8"/>
    <w:rsid w:val="00FF3A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C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Calibri" w:hAnsi="Arial" w:cs="Times New Roman"/>
        <w:lang w:val="sr-Latn-CS" w:eastAsia="sr-Latn-CS" w:bidi="ar-SA"/>
      </w:rPr>
    </w:rPrDefault>
    <w:pPrDefault>
      <w:pPr>
        <w:spacing w:before="12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B763D"/>
    <w:pPr>
      <w:spacing w:before="0"/>
      <w:jc w:val="left"/>
    </w:pPr>
    <w:rPr>
      <w:rFonts w:ascii="Times New Roman" w:eastAsia="Times New Roman" w:hAnsi="Times New Roman"/>
      <w:sz w:val="24"/>
      <w:szCs w:val="24"/>
      <w:lang w:val="en-US" w:eastAsia="en-US"/>
    </w:rPr>
  </w:style>
  <w:style w:type="paragraph" w:styleId="Heading1">
    <w:name w:val="heading 1"/>
    <w:link w:val="Heading1Char"/>
    <w:autoRedefine/>
    <w:uiPriority w:val="9"/>
    <w:qFormat/>
    <w:rsid w:val="0038050D"/>
    <w:pPr>
      <w:keepNext/>
      <w:spacing w:before="360" w:after="240"/>
      <w:outlineLvl w:val="0"/>
    </w:pPr>
    <w:rPr>
      <w:rFonts w:eastAsia="Times New Roman"/>
      <w:b/>
      <w:bCs/>
      <w:color w:val="000000"/>
      <w:kern w:val="32"/>
      <w:sz w:val="24"/>
      <w:szCs w:val="32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38050D"/>
    <w:rPr>
      <w:rFonts w:eastAsia="Times New Roman"/>
      <w:b/>
      <w:bCs/>
      <w:color w:val="000000"/>
      <w:kern w:val="32"/>
      <w:sz w:val="24"/>
      <w:szCs w:val="32"/>
      <w:lang w:val="en-US" w:eastAsia="en-US" w:bidi="ar-SA"/>
    </w:rPr>
  </w:style>
  <w:style w:type="paragraph" w:styleId="NoSpacing">
    <w:name w:val="No Spacing"/>
    <w:link w:val="NoSpacingChar"/>
    <w:uiPriority w:val="1"/>
    <w:qFormat/>
    <w:rsid w:val="0038050D"/>
    <w:rPr>
      <w:rFonts w:ascii="Calibri" w:eastAsia="Times New Roman" w:hAnsi="Calibri"/>
      <w:sz w:val="22"/>
      <w:szCs w:val="22"/>
      <w:lang w:val="en-US" w:eastAsia="en-US"/>
    </w:rPr>
  </w:style>
  <w:style w:type="character" w:customStyle="1" w:styleId="NoSpacingChar">
    <w:name w:val="No Spacing Char"/>
    <w:link w:val="NoSpacing"/>
    <w:uiPriority w:val="1"/>
    <w:rsid w:val="0038050D"/>
    <w:rPr>
      <w:rFonts w:ascii="Calibri" w:eastAsia="Times New Roman" w:hAnsi="Calibri"/>
      <w:sz w:val="22"/>
      <w:szCs w:val="22"/>
      <w:lang w:val="en-US" w:eastAsia="en-US"/>
    </w:rPr>
  </w:style>
  <w:style w:type="paragraph" w:styleId="ListParagraph">
    <w:name w:val="List Paragraph"/>
    <w:basedOn w:val="Normal"/>
    <w:uiPriority w:val="34"/>
    <w:qFormat/>
    <w:rsid w:val="0038050D"/>
    <w:pPr>
      <w:spacing w:before="120" w:after="200" w:line="276" w:lineRule="auto"/>
      <w:ind w:left="720"/>
      <w:contextualSpacing/>
      <w:jc w:val="both"/>
    </w:pPr>
    <w:rPr>
      <w:rFonts w:asciiTheme="minorHAnsi" w:eastAsiaTheme="minorHAnsi" w:hAnsiTheme="minorHAnsi" w:cstheme="minorBidi"/>
      <w:sz w:val="22"/>
      <w:szCs w:val="22"/>
    </w:rPr>
  </w:style>
  <w:style w:type="paragraph" w:customStyle="1" w:styleId="01-Naslovrada">
    <w:name w:val="01-Naslov rada"/>
    <w:autoRedefine/>
    <w:qFormat/>
    <w:rsid w:val="0038050D"/>
    <w:pPr>
      <w:spacing w:before="480"/>
      <w:jc w:val="center"/>
    </w:pPr>
    <w:rPr>
      <w:b/>
      <w:color w:val="000000"/>
      <w:sz w:val="24"/>
      <w:lang w:eastAsia="en-US"/>
    </w:rPr>
  </w:style>
  <w:style w:type="paragraph" w:customStyle="1" w:styleId="02-PaperTitle">
    <w:name w:val="02-Paper Title"/>
    <w:autoRedefine/>
    <w:qFormat/>
    <w:rsid w:val="0038050D"/>
    <w:pPr>
      <w:jc w:val="center"/>
    </w:pPr>
    <w:rPr>
      <w:b/>
      <w:color w:val="000000"/>
      <w:sz w:val="24"/>
      <w:lang w:val="en-US" w:eastAsia="en-US"/>
    </w:rPr>
  </w:style>
  <w:style w:type="paragraph" w:customStyle="1" w:styleId="03-Imeiprezime">
    <w:name w:val="03-Ime i prezime"/>
    <w:autoRedefine/>
    <w:qFormat/>
    <w:rsid w:val="0038050D"/>
    <w:pPr>
      <w:spacing w:before="480"/>
      <w:jc w:val="center"/>
    </w:pPr>
    <w:rPr>
      <w:rFonts w:ascii="Times New Roman" w:hAnsi="Times New Roman"/>
      <w:color w:val="000000"/>
      <w:sz w:val="22"/>
      <w:lang w:val="en-US" w:eastAsia="en-US"/>
    </w:rPr>
  </w:style>
  <w:style w:type="paragraph" w:customStyle="1" w:styleId="04-Sazetak">
    <w:name w:val="04-Sazetak"/>
    <w:autoRedefine/>
    <w:qFormat/>
    <w:rsid w:val="0038050D"/>
    <w:pPr>
      <w:spacing w:before="360"/>
      <w:ind w:left="567" w:right="567" w:firstLine="567"/>
    </w:pPr>
    <w:rPr>
      <w:rFonts w:ascii="Times New Roman" w:hAnsi="Times New Roman"/>
      <w:i/>
      <w:color w:val="000000"/>
      <w:lang w:val="en-US" w:eastAsia="en-US"/>
    </w:rPr>
  </w:style>
  <w:style w:type="paragraph" w:customStyle="1" w:styleId="06-Abstract">
    <w:name w:val="06-Abstract"/>
    <w:autoRedefine/>
    <w:qFormat/>
    <w:rsid w:val="0038050D"/>
    <w:pPr>
      <w:spacing w:before="360"/>
      <w:ind w:left="567" w:right="567" w:firstLine="567"/>
    </w:pPr>
    <w:rPr>
      <w:rFonts w:ascii="Times New Roman" w:hAnsi="Times New Roman"/>
      <w:color w:val="000000"/>
      <w:lang w:val="en-US" w:eastAsia="en-US"/>
    </w:rPr>
  </w:style>
  <w:style w:type="paragraph" w:customStyle="1" w:styleId="05-Kljucnerijeci">
    <w:name w:val="05-Kljucne rijeci"/>
    <w:autoRedefine/>
    <w:qFormat/>
    <w:rsid w:val="0038050D"/>
    <w:pPr>
      <w:ind w:left="567" w:right="567" w:firstLine="567"/>
    </w:pPr>
    <w:rPr>
      <w:rFonts w:ascii="Times New Roman" w:hAnsi="Times New Roman"/>
      <w:color w:val="000000"/>
      <w:lang w:val="en-US" w:eastAsia="en-US"/>
    </w:rPr>
  </w:style>
  <w:style w:type="paragraph" w:customStyle="1" w:styleId="07-KeyWords">
    <w:name w:val="07-Key Words"/>
    <w:autoRedefine/>
    <w:qFormat/>
    <w:rsid w:val="0038050D"/>
    <w:pPr>
      <w:ind w:left="567" w:right="567" w:firstLine="567"/>
    </w:pPr>
    <w:rPr>
      <w:rFonts w:ascii="Times New Roman" w:hAnsi="Times New Roman"/>
      <w:color w:val="000000"/>
      <w:lang w:val="en-US" w:eastAsia="en-US"/>
    </w:rPr>
  </w:style>
  <w:style w:type="paragraph" w:customStyle="1" w:styleId="08-Naslovpoglavlja">
    <w:name w:val="08-Naslov poglavlja"/>
    <w:autoRedefine/>
    <w:qFormat/>
    <w:rsid w:val="0038050D"/>
    <w:pPr>
      <w:numPr>
        <w:numId w:val="1"/>
      </w:numPr>
      <w:tabs>
        <w:tab w:val="left" w:pos="567"/>
      </w:tabs>
      <w:spacing w:before="360" w:after="120"/>
    </w:pPr>
    <w:rPr>
      <w:b/>
      <w:caps/>
      <w:color w:val="000000"/>
      <w:sz w:val="24"/>
      <w:lang w:val="en-US" w:eastAsia="en-US"/>
    </w:rPr>
  </w:style>
  <w:style w:type="paragraph" w:customStyle="1" w:styleId="10-Tekstrada">
    <w:name w:val="10-Tekst rada"/>
    <w:autoRedefine/>
    <w:qFormat/>
    <w:rsid w:val="009375AC"/>
    <w:pPr>
      <w:ind w:firstLine="567"/>
      <w:jc w:val="left"/>
    </w:pPr>
    <w:rPr>
      <w:rFonts w:ascii="Times New Roman" w:hAnsi="Times New Roman"/>
      <w:sz w:val="22"/>
      <w:szCs w:val="22"/>
      <w:lang w:val="bs-Latn-BA" w:eastAsia="en-US"/>
    </w:rPr>
  </w:style>
  <w:style w:type="paragraph" w:customStyle="1" w:styleId="11-Slike">
    <w:name w:val="11-Slike"/>
    <w:autoRedefine/>
    <w:qFormat/>
    <w:rsid w:val="0038050D"/>
    <w:pPr>
      <w:spacing w:before="240"/>
      <w:jc w:val="center"/>
    </w:pPr>
    <w:rPr>
      <w:rFonts w:ascii="Times New Roman" w:hAnsi="Times New Roman"/>
      <w:color w:val="000000"/>
      <w:lang w:val="en-US" w:eastAsia="en-US"/>
    </w:rPr>
  </w:style>
  <w:style w:type="paragraph" w:customStyle="1" w:styleId="14-Potpisilustracija">
    <w:name w:val="14-Potpis ilustracija"/>
    <w:autoRedefine/>
    <w:qFormat/>
    <w:rsid w:val="0038050D"/>
    <w:pPr>
      <w:jc w:val="center"/>
    </w:pPr>
    <w:rPr>
      <w:rFonts w:ascii="Times New Roman" w:hAnsi="Times New Roman"/>
      <w:i/>
      <w:color w:val="000000"/>
      <w:lang w:val="en-US" w:eastAsia="en-US"/>
    </w:rPr>
  </w:style>
  <w:style w:type="paragraph" w:customStyle="1" w:styleId="12-Tabele">
    <w:name w:val="12-Tabele"/>
    <w:autoRedefine/>
    <w:qFormat/>
    <w:rsid w:val="0038050D"/>
    <w:rPr>
      <w:rFonts w:ascii="Times New Roman" w:hAnsi="Times New Roman"/>
      <w:color w:val="000000"/>
      <w:lang w:val="en-US" w:eastAsia="en-US"/>
    </w:rPr>
  </w:style>
  <w:style w:type="paragraph" w:customStyle="1" w:styleId="13-Dijagrami">
    <w:name w:val="13-Dijagrami"/>
    <w:autoRedefine/>
    <w:qFormat/>
    <w:rsid w:val="0038050D"/>
    <w:pPr>
      <w:spacing w:before="240"/>
      <w:jc w:val="center"/>
    </w:pPr>
    <w:rPr>
      <w:rFonts w:ascii="Times New Roman" w:hAnsi="Times New Roman"/>
      <w:noProof/>
      <w:color w:val="000000"/>
      <w:lang w:val="en-US" w:eastAsia="en-US"/>
    </w:rPr>
  </w:style>
  <w:style w:type="paragraph" w:customStyle="1" w:styleId="15-Jednacine">
    <w:name w:val="15-Jednacine"/>
    <w:autoRedefine/>
    <w:qFormat/>
    <w:rsid w:val="0038050D"/>
    <w:pPr>
      <w:spacing w:before="240"/>
      <w:jc w:val="right"/>
    </w:pPr>
    <w:rPr>
      <w:rFonts w:ascii="Times New Roman" w:hAnsi="Times New Roman"/>
      <w:color w:val="000000"/>
      <w:lang w:val="en-US" w:eastAsia="en-US"/>
    </w:rPr>
  </w:style>
  <w:style w:type="paragraph" w:customStyle="1" w:styleId="09-Podnaslovpoglavlja">
    <w:name w:val="09-Podnaslov poglavlja"/>
    <w:autoRedefine/>
    <w:qFormat/>
    <w:rsid w:val="0038050D"/>
    <w:pPr>
      <w:tabs>
        <w:tab w:val="left" w:pos="567"/>
      </w:tabs>
      <w:spacing w:before="360" w:after="120"/>
    </w:pPr>
    <w:rPr>
      <w:b/>
      <w:color w:val="000000"/>
      <w:sz w:val="22"/>
      <w:lang w:val="en-US" w:eastAsia="en-US"/>
    </w:rPr>
  </w:style>
  <w:style w:type="paragraph" w:customStyle="1" w:styleId="16-Literatura">
    <w:name w:val="16-Literatura"/>
    <w:autoRedefine/>
    <w:qFormat/>
    <w:rsid w:val="0038050D"/>
    <w:pPr>
      <w:ind w:left="1134" w:hanging="567"/>
    </w:pPr>
    <w:rPr>
      <w:rFonts w:ascii="Times New Roman" w:hAnsi="Times New Roman"/>
      <w:color w:val="000000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B763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763D"/>
    <w:rPr>
      <w:rFonts w:ascii="Tahoma" w:eastAsia="Times New Roman" w:hAnsi="Tahoma" w:cs="Tahoma"/>
      <w:sz w:val="16"/>
      <w:szCs w:val="16"/>
      <w:lang w:val="en-US" w:eastAsia="en-US"/>
    </w:rPr>
  </w:style>
  <w:style w:type="character" w:customStyle="1" w:styleId="apple-converted-space">
    <w:name w:val="apple-converted-space"/>
    <w:basedOn w:val="DefaultParagraphFont"/>
    <w:rsid w:val="00522893"/>
  </w:style>
  <w:style w:type="paragraph" w:customStyle="1" w:styleId="Jednaine">
    <w:name w:val="Jednačine"/>
    <w:basedOn w:val="Normal"/>
    <w:qFormat/>
    <w:rsid w:val="00FC28BF"/>
    <w:pPr>
      <w:tabs>
        <w:tab w:val="left" w:pos="567"/>
      </w:tabs>
      <w:suppressAutoHyphens/>
      <w:spacing w:before="120" w:after="120"/>
    </w:pPr>
    <w:rPr>
      <w:szCs w:val="22"/>
      <w:lang w:val="bs-Latn-BA" w:eastAsia="ar-SA"/>
    </w:rPr>
  </w:style>
  <w:style w:type="paragraph" w:styleId="NormalWeb">
    <w:name w:val="Normal (Web)"/>
    <w:basedOn w:val="Normal"/>
    <w:uiPriority w:val="99"/>
    <w:unhideWhenUsed/>
    <w:rsid w:val="000E3766"/>
    <w:pPr>
      <w:spacing w:before="100" w:beforeAutospacing="1" w:after="100" w:afterAutospacing="1"/>
    </w:pPr>
    <w:rPr>
      <w:lang w:val="bs-Latn-BA" w:eastAsia="bs-Latn-BA"/>
    </w:rPr>
  </w:style>
  <w:style w:type="character" w:styleId="PlaceholderText">
    <w:name w:val="Placeholder Text"/>
    <w:basedOn w:val="DefaultParagraphFont"/>
    <w:uiPriority w:val="99"/>
    <w:semiHidden/>
    <w:rsid w:val="00307ABD"/>
    <w:rPr>
      <w:color w:val="808080"/>
    </w:rPr>
  </w:style>
  <w:style w:type="paragraph" w:customStyle="1" w:styleId="Nazivslike">
    <w:name w:val="Naziv slike"/>
    <w:basedOn w:val="Normal"/>
    <w:qFormat/>
    <w:rsid w:val="00021CEE"/>
    <w:pPr>
      <w:tabs>
        <w:tab w:val="left" w:pos="567"/>
      </w:tabs>
      <w:suppressAutoHyphens/>
      <w:spacing w:before="120" w:after="240"/>
      <w:jc w:val="center"/>
    </w:pPr>
    <w:rPr>
      <w:rFonts w:cs="Arial"/>
      <w:i/>
      <w:sz w:val="22"/>
      <w:szCs w:val="22"/>
      <w:lang w:val="bs-Cyrl-BA" w:eastAsia="ar-SA"/>
    </w:rPr>
  </w:style>
  <w:style w:type="character" w:styleId="FootnoteReference">
    <w:name w:val="footnote reference"/>
    <w:uiPriority w:val="99"/>
    <w:rsid w:val="00F90179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rsid w:val="00F90179"/>
    <w:pPr>
      <w:tabs>
        <w:tab w:val="left" w:pos="567"/>
      </w:tabs>
      <w:suppressAutoHyphens/>
      <w:spacing w:before="120" w:after="200" w:line="276" w:lineRule="auto"/>
      <w:ind w:left="57" w:right="57"/>
      <w:jc w:val="both"/>
    </w:pPr>
    <w:rPr>
      <w:rFonts w:ascii="Calibri" w:hAnsi="Calibri"/>
      <w:sz w:val="20"/>
      <w:szCs w:val="20"/>
      <w:lang w:eastAsia="ar-SA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F90179"/>
    <w:rPr>
      <w:rFonts w:ascii="Calibri" w:eastAsia="Times New Roman" w:hAnsi="Calibri"/>
      <w:lang w:val="en-US" w:eastAsia="ar-SA"/>
    </w:rPr>
  </w:style>
  <w:style w:type="paragraph" w:customStyle="1" w:styleId="Slike">
    <w:name w:val="Slike"/>
    <w:basedOn w:val="Normal"/>
    <w:qFormat/>
    <w:rsid w:val="00F90179"/>
    <w:pPr>
      <w:tabs>
        <w:tab w:val="left" w:pos="0"/>
      </w:tabs>
      <w:suppressAutoHyphens/>
      <w:spacing w:after="240"/>
      <w:jc w:val="center"/>
    </w:pPr>
    <w:rPr>
      <w:i/>
      <w:sz w:val="22"/>
      <w:szCs w:val="22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Calibri" w:hAnsi="Arial" w:cs="Times New Roman"/>
        <w:lang w:val="sr-Latn-CS" w:eastAsia="sr-Latn-CS" w:bidi="ar-SA"/>
      </w:rPr>
    </w:rPrDefault>
    <w:pPrDefault>
      <w:pPr>
        <w:spacing w:before="12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B763D"/>
    <w:pPr>
      <w:spacing w:before="0"/>
      <w:jc w:val="left"/>
    </w:pPr>
    <w:rPr>
      <w:rFonts w:ascii="Times New Roman" w:eastAsia="Times New Roman" w:hAnsi="Times New Roman"/>
      <w:sz w:val="24"/>
      <w:szCs w:val="24"/>
      <w:lang w:val="en-US" w:eastAsia="en-US"/>
    </w:rPr>
  </w:style>
  <w:style w:type="paragraph" w:styleId="Heading1">
    <w:name w:val="heading 1"/>
    <w:link w:val="Heading1Char"/>
    <w:autoRedefine/>
    <w:uiPriority w:val="9"/>
    <w:qFormat/>
    <w:rsid w:val="0038050D"/>
    <w:pPr>
      <w:keepNext/>
      <w:spacing w:before="360" w:after="240"/>
      <w:outlineLvl w:val="0"/>
    </w:pPr>
    <w:rPr>
      <w:rFonts w:eastAsia="Times New Roman"/>
      <w:b/>
      <w:bCs/>
      <w:color w:val="000000"/>
      <w:kern w:val="32"/>
      <w:sz w:val="24"/>
      <w:szCs w:val="32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38050D"/>
    <w:rPr>
      <w:rFonts w:eastAsia="Times New Roman"/>
      <w:b/>
      <w:bCs/>
      <w:color w:val="000000"/>
      <w:kern w:val="32"/>
      <w:sz w:val="24"/>
      <w:szCs w:val="32"/>
      <w:lang w:val="en-US" w:eastAsia="en-US" w:bidi="ar-SA"/>
    </w:rPr>
  </w:style>
  <w:style w:type="paragraph" w:styleId="NoSpacing">
    <w:name w:val="No Spacing"/>
    <w:link w:val="NoSpacingChar"/>
    <w:uiPriority w:val="1"/>
    <w:qFormat/>
    <w:rsid w:val="0038050D"/>
    <w:rPr>
      <w:rFonts w:ascii="Calibri" w:eastAsia="Times New Roman" w:hAnsi="Calibri"/>
      <w:sz w:val="22"/>
      <w:szCs w:val="22"/>
      <w:lang w:val="en-US" w:eastAsia="en-US"/>
    </w:rPr>
  </w:style>
  <w:style w:type="character" w:customStyle="1" w:styleId="NoSpacingChar">
    <w:name w:val="No Spacing Char"/>
    <w:link w:val="NoSpacing"/>
    <w:uiPriority w:val="1"/>
    <w:rsid w:val="0038050D"/>
    <w:rPr>
      <w:rFonts w:ascii="Calibri" w:eastAsia="Times New Roman" w:hAnsi="Calibri"/>
      <w:sz w:val="22"/>
      <w:szCs w:val="22"/>
      <w:lang w:val="en-US" w:eastAsia="en-US"/>
    </w:rPr>
  </w:style>
  <w:style w:type="paragraph" w:styleId="ListParagraph">
    <w:name w:val="List Paragraph"/>
    <w:basedOn w:val="Normal"/>
    <w:uiPriority w:val="34"/>
    <w:qFormat/>
    <w:rsid w:val="0038050D"/>
    <w:pPr>
      <w:spacing w:before="120" w:after="200" w:line="276" w:lineRule="auto"/>
      <w:ind w:left="720"/>
      <w:contextualSpacing/>
      <w:jc w:val="both"/>
    </w:pPr>
    <w:rPr>
      <w:rFonts w:asciiTheme="minorHAnsi" w:eastAsiaTheme="minorHAnsi" w:hAnsiTheme="minorHAnsi" w:cstheme="minorBidi"/>
      <w:sz w:val="22"/>
      <w:szCs w:val="22"/>
    </w:rPr>
  </w:style>
  <w:style w:type="paragraph" w:customStyle="1" w:styleId="01-Naslovrada">
    <w:name w:val="01-Naslov rada"/>
    <w:autoRedefine/>
    <w:qFormat/>
    <w:rsid w:val="0038050D"/>
    <w:pPr>
      <w:spacing w:before="480"/>
      <w:jc w:val="center"/>
    </w:pPr>
    <w:rPr>
      <w:b/>
      <w:color w:val="000000"/>
      <w:sz w:val="24"/>
      <w:lang w:eastAsia="en-US"/>
    </w:rPr>
  </w:style>
  <w:style w:type="paragraph" w:customStyle="1" w:styleId="02-PaperTitle">
    <w:name w:val="02-Paper Title"/>
    <w:autoRedefine/>
    <w:qFormat/>
    <w:rsid w:val="0038050D"/>
    <w:pPr>
      <w:jc w:val="center"/>
    </w:pPr>
    <w:rPr>
      <w:b/>
      <w:color w:val="000000"/>
      <w:sz w:val="24"/>
      <w:lang w:val="en-US" w:eastAsia="en-US"/>
    </w:rPr>
  </w:style>
  <w:style w:type="paragraph" w:customStyle="1" w:styleId="03-Imeiprezime">
    <w:name w:val="03-Ime i prezime"/>
    <w:autoRedefine/>
    <w:qFormat/>
    <w:rsid w:val="0038050D"/>
    <w:pPr>
      <w:spacing w:before="480"/>
      <w:jc w:val="center"/>
    </w:pPr>
    <w:rPr>
      <w:rFonts w:ascii="Times New Roman" w:hAnsi="Times New Roman"/>
      <w:color w:val="000000"/>
      <w:sz w:val="22"/>
      <w:lang w:val="en-US" w:eastAsia="en-US"/>
    </w:rPr>
  </w:style>
  <w:style w:type="paragraph" w:customStyle="1" w:styleId="04-Sazetak">
    <w:name w:val="04-Sazetak"/>
    <w:autoRedefine/>
    <w:qFormat/>
    <w:rsid w:val="0038050D"/>
    <w:pPr>
      <w:spacing w:before="360"/>
      <w:ind w:left="567" w:right="567" w:firstLine="567"/>
    </w:pPr>
    <w:rPr>
      <w:rFonts w:ascii="Times New Roman" w:hAnsi="Times New Roman"/>
      <w:i/>
      <w:color w:val="000000"/>
      <w:lang w:val="en-US" w:eastAsia="en-US"/>
    </w:rPr>
  </w:style>
  <w:style w:type="paragraph" w:customStyle="1" w:styleId="06-Abstract">
    <w:name w:val="06-Abstract"/>
    <w:autoRedefine/>
    <w:qFormat/>
    <w:rsid w:val="0038050D"/>
    <w:pPr>
      <w:spacing w:before="360"/>
      <w:ind w:left="567" w:right="567" w:firstLine="567"/>
    </w:pPr>
    <w:rPr>
      <w:rFonts w:ascii="Times New Roman" w:hAnsi="Times New Roman"/>
      <w:color w:val="000000"/>
      <w:lang w:val="en-US" w:eastAsia="en-US"/>
    </w:rPr>
  </w:style>
  <w:style w:type="paragraph" w:customStyle="1" w:styleId="05-Kljucnerijeci">
    <w:name w:val="05-Kljucne rijeci"/>
    <w:autoRedefine/>
    <w:qFormat/>
    <w:rsid w:val="0038050D"/>
    <w:pPr>
      <w:ind w:left="567" w:right="567" w:firstLine="567"/>
    </w:pPr>
    <w:rPr>
      <w:rFonts w:ascii="Times New Roman" w:hAnsi="Times New Roman"/>
      <w:color w:val="000000"/>
      <w:lang w:val="en-US" w:eastAsia="en-US"/>
    </w:rPr>
  </w:style>
  <w:style w:type="paragraph" w:customStyle="1" w:styleId="07-KeyWords">
    <w:name w:val="07-Key Words"/>
    <w:autoRedefine/>
    <w:qFormat/>
    <w:rsid w:val="0038050D"/>
    <w:pPr>
      <w:ind w:left="567" w:right="567" w:firstLine="567"/>
    </w:pPr>
    <w:rPr>
      <w:rFonts w:ascii="Times New Roman" w:hAnsi="Times New Roman"/>
      <w:color w:val="000000"/>
      <w:lang w:val="en-US" w:eastAsia="en-US"/>
    </w:rPr>
  </w:style>
  <w:style w:type="paragraph" w:customStyle="1" w:styleId="08-Naslovpoglavlja">
    <w:name w:val="08-Naslov poglavlja"/>
    <w:autoRedefine/>
    <w:qFormat/>
    <w:rsid w:val="0038050D"/>
    <w:pPr>
      <w:numPr>
        <w:numId w:val="1"/>
      </w:numPr>
      <w:tabs>
        <w:tab w:val="left" w:pos="567"/>
      </w:tabs>
      <w:spacing w:before="360" w:after="120"/>
    </w:pPr>
    <w:rPr>
      <w:b/>
      <w:caps/>
      <w:color w:val="000000"/>
      <w:sz w:val="24"/>
      <w:lang w:val="en-US" w:eastAsia="en-US"/>
    </w:rPr>
  </w:style>
  <w:style w:type="paragraph" w:customStyle="1" w:styleId="10-Tekstrada">
    <w:name w:val="10-Tekst rada"/>
    <w:autoRedefine/>
    <w:qFormat/>
    <w:rsid w:val="009375AC"/>
    <w:pPr>
      <w:ind w:firstLine="567"/>
      <w:jc w:val="left"/>
    </w:pPr>
    <w:rPr>
      <w:rFonts w:ascii="Times New Roman" w:hAnsi="Times New Roman"/>
      <w:sz w:val="22"/>
      <w:szCs w:val="22"/>
      <w:lang w:val="bs-Latn-BA" w:eastAsia="en-US"/>
    </w:rPr>
  </w:style>
  <w:style w:type="paragraph" w:customStyle="1" w:styleId="11-Slike">
    <w:name w:val="11-Slike"/>
    <w:autoRedefine/>
    <w:qFormat/>
    <w:rsid w:val="0038050D"/>
    <w:pPr>
      <w:spacing w:before="240"/>
      <w:jc w:val="center"/>
    </w:pPr>
    <w:rPr>
      <w:rFonts w:ascii="Times New Roman" w:hAnsi="Times New Roman"/>
      <w:color w:val="000000"/>
      <w:lang w:val="en-US" w:eastAsia="en-US"/>
    </w:rPr>
  </w:style>
  <w:style w:type="paragraph" w:customStyle="1" w:styleId="14-Potpisilustracija">
    <w:name w:val="14-Potpis ilustracija"/>
    <w:autoRedefine/>
    <w:qFormat/>
    <w:rsid w:val="0038050D"/>
    <w:pPr>
      <w:jc w:val="center"/>
    </w:pPr>
    <w:rPr>
      <w:rFonts w:ascii="Times New Roman" w:hAnsi="Times New Roman"/>
      <w:i/>
      <w:color w:val="000000"/>
      <w:lang w:val="en-US" w:eastAsia="en-US"/>
    </w:rPr>
  </w:style>
  <w:style w:type="paragraph" w:customStyle="1" w:styleId="12-Tabele">
    <w:name w:val="12-Tabele"/>
    <w:autoRedefine/>
    <w:qFormat/>
    <w:rsid w:val="0038050D"/>
    <w:rPr>
      <w:rFonts w:ascii="Times New Roman" w:hAnsi="Times New Roman"/>
      <w:color w:val="000000"/>
      <w:lang w:val="en-US" w:eastAsia="en-US"/>
    </w:rPr>
  </w:style>
  <w:style w:type="paragraph" w:customStyle="1" w:styleId="13-Dijagrami">
    <w:name w:val="13-Dijagrami"/>
    <w:autoRedefine/>
    <w:qFormat/>
    <w:rsid w:val="0038050D"/>
    <w:pPr>
      <w:spacing w:before="240"/>
      <w:jc w:val="center"/>
    </w:pPr>
    <w:rPr>
      <w:rFonts w:ascii="Times New Roman" w:hAnsi="Times New Roman"/>
      <w:noProof/>
      <w:color w:val="000000"/>
      <w:lang w:val="en-US" w:eastAsia="en-US"/>
    </w:rPr>
  </w:style>
  <w:style w:type="paragraph" w:customStyle="1" w:styleId="15-Jednacine">
    <w:name w:val="15-Jednacine"/>
    <w:autoRedefine/>
    <w:qFormat/>
    <w:rsid w:val="0038050D"/>
    <w:pPr>
      <w:spacing w:before="240"/>
      <w:jc w:val="right"/>
    </w:pPr>
    <w:rPr>
      <w:rFonts w:ascii="Times New Roman" w:hAnsi="Times New Roman"/>
      <w:color w:val="000000"/>
      <w:lang w:val="en-US" w:eastAsia="en-US"/>
    </w:rPr>
  </w:style>
  <w:style w:type="paragraph" w:customStyle="1" w:styleId="09-Podnaslovpoglavlja">
    <w:name w:val="09-Podnaslov poglavlja"/>
    <w:autoRedefine/>
    <w:qFormat/>
    <w:rsid w:val="0038050D"/>
    <w:pPr>
      <w:tabs>
        <w:tab w:val="left" w:pos="567"/>
      </w:tabs>
      <w:spacing w:before="360" w:after="120"/>
    </w:pPr>
    <w:rPr>
      <w:b/>
      <w:color w:val="000000"/>
      <w:sz w:val="22"/>
      <w:lang w:val="en-US" w:eastAsia="en-US"/>
    </w:rPr>
  </w:style>
  <w:style w:type="paragraph" w:customStyle="1" w:styleId="16-Literatura">
    <w:name w:val="16-Literatura"/>
    <w:autoRedefine/>
    <w:qFormat/>
    <w:rsid w:val="0038050D"/>
    <w:pPr>
      <w:ind w:left="1134" w:hanging="567"/>
    </w:pPr>
    <w:rPr>
      <w:rFonts w:ascii="Times New Roman" w:hAnsi="Times New Roman"/>
      <w:color w:val="000000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B763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763D"/>
    <w:rPr>
      <w:rFonts w:ascii="Tahoma" w:eastAsia="Times New Roman" w:hAnsi="Tahoma" w:cs="Tahoma"/>
      <w:sz w:val="16"/>
      <w:szCs w:val="16"/>
      <w:lang w:val="en-US" w:eastAsia="en-US"/>
    </w:rPr>
  </w:style>
  <w:style w:type="character" w:customStyle="1" w:styleId="apple-converted-space">
    <w:name w:val="apple-converted-space"/>
    <w:basedOn w:val="DefaultParagraphFont"/>
    <w:rsid w:val="00522893"/>
  </w:style>
  <w:style w:type="paragraph" w:customStyle="1" w:styleId="Jednaine">
    <w:name w:val="Jednačine"/>
    <w:basedOn w:val="Normal"/>
    <w:qFormat/>
    <w:rsid w:val="00FC28BF"/>
    <w:pPr>
      <w:tabs>
        <w:tab w:val="left" w:pos="567"/>
      </w:tabs>
      <w:suppressAutoHyphens/>
      <w:spacing w:before="120" w:after="120"/>
    </w:pPr>
    <w:rPr>
      <w:szCs w:val="22"/>
      <w:lang w:val="bs-Latn-BA" w:eastAsia="ar-SA"/>
    </w:rPr>
  </w:style>
  <w:style w:type="paragraph" w:styleId="NormalWeb">
    <w:name w:val="Normal (Web)"/>
    <w:basedOn w:val="Normal"/>
    <w:uiPriority w:val="99"/>
    <w:unhideWhenUsed/>
    <w:rsid w:val="000E3766"/>
    <w:pPr>
      <w:spacing w:before="100" w:beforeAutospacing="1" w:after="100" w:afterAutospacing="1"/>
    </w:pPr>
    <w:rPr>
      <w:lang w:val="bs-Latn-BA" w:eastAsia="bs-Latn-BA"/>
    </w:rPr>
  </w:style>
  <w:style w:type="character" w:styleId="PlaceholderText">
    <w:name w:val="Placeholder Text"/>
    <w:basedOn w:val="DefaultParagraphFont"/>
    <w:uiPriority w:val="99"/>
    <w:semiHidden/>
    <w:rsid w:val="00307ABD"/>
    <w:rPr>
      <w:color w:val="808080"/>
    </w:rPr>
  </w:style>
  <w:style w:type="paragraph" w:customStyle="1" w:styleId="Nazivslike">
    <w:name w:val="Naziv slike"/>
    <w:basedOn w:val="Normal"/>
    <w:qFormat/>
    <w:rsid w:val="00021CEE"/>
    <w:pPr>
      <w:tabs>
        <w:tab w:val="left" w:pos="567"/>
      </w:tabs>
      <w:suppressAutoHyphens/>
      <w:spacing w:before="120" w:after="240"/>
      <w:jc w:val="center"/>
    </w:pPr>
    <w:rPr>
      <w:rFonts w:cs="Arial"/>
      <w:i/>
      <w:sz w:val="22"/>
      <w:szCs w:val="22"/>
      <w:lang w:val="bs-Cyrl-BA" w:eastAsia="ar-SA"/>
    </w:rPr>
  </w:style>
  <w:style w:type="character" w:styleId="FootnoteReference">
    <w:name w:val="footnote reference"/>
    <w:uiPriority w:val="99"/>
    <w:rsid w:val="00F90179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rsid w:val="00F90179"/>
    <w:pPr>
      <w:tabs>
        <w:tab w:val="left" w:pos="567"/>
      </w:tabs>
      <w:suppressAutoHyphens/>
      <w:spacing w:before="120" w:after="200" w:line="276" w:lineRule="auto"/>
      <w:ind w:left="57" w:right="57"/>
      <w:jc w:val="both"/>
    </w:pPr>
    <w:rPr>
      <w:rFonts w:ascii="Calibri" w:hAnsi="Calibri"/>
      <w:sz w:val="20"/>
      <w:szCs w:val="20"/>
      <w:lang w:eastAsia="ar-SA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F90179"/>
    <w:rPr>
      <w:rFonts w:ascii="Calibri" w:eastAsia="Times New Roman" w:hAnsi="Calibri"/>
      <w:lang w:val="en-US" w:eastAsia="ar-SA"/>
    </w:rPr>
  </w:style>
  <w:style w:type="paragraph" w:customStyle="1" w:styleId="Slike">
    <w:name w:val="Slike"/>
    <w:basedOn w:val="Normal"/>
    <w:qFormat/>
    <w:rsid w:val="00F90179"/>
    <w:pPr>
      <w:tabs>
        <w:tab w:val="left" w:pos="0"/>
      </w:tabs>
      <w:suppressAutoHyphens/>
      <w:spacing w:after="240"/>
      <w:jc w:val="center"/>
    </w:pPr>
    <w:rPr>
      <w:i/>
      <w:sz w:val="22"/>
      <w:szCs w:val="22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microsoft.com/office/2007/relationships/hdphoto" Target="media/hdphoto2.wdp"/><Relationship Id="rId18" Type="http://schemas.openxmlformats.org/officeDocument/2006/relationships/image" Target="media/image6.wmf"/><Relationship Id="rId26" Type="http://schemas.openxmlformats.org/officeDocument/2006/relationships/image" Target="media/image10.wmf"/><Relationship Id="rId39" Type="http://schemas.microsoft.com/office/2007/relationships/hdphoto" Target="media/hdphoto3.wdp"/><Relationship Id="rId3" Type="http://schemas.openxmlformats.org/officeDocument/2006/relationships/styles" Target="styles.xml"/><Relationship Id="rId21" Type="http://schemas.openxmlformats.org/officeDocument/2006/relationships/oleObject" Target="embeddings/oleObject4.bin"/><Relationship Id="rId34" Type="http://schemas.openxmlformats.org/officeDocument/2006/relationships/image" Target="media/image14.wmf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oleObject" Target="embeddings/oleObject2.bin"/><Relationship Id="rId25" Type="http://schemas.openxmlformats.org/officeDocument/2006/relationships/oleObject" Target="embeddings/oleObject6.bin"/><Relationship Id="rId33" Type="http://schemas.openxmlformats.org/officeDocument/2006/relationships/oleObject" Target="embeddings/oleObject10.bin"/><Relationship Id="rId38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image" Target="media/image5.wmf"/><Relationship Id="rId20" Type="http://schemas.openxmlformats.org/officeDocument/2006/relationships/image" Target="media/image7.wmf"/><Relationship Id="rId29" Type="http://schemas.openxmlformats.org/officeDocument/2006/relationships/oleObject" Target="embeddings/oleObject8.bin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microsoft.com/office/2007/relationships/hdphoto" Target="media/hdphoto1.wdp"/><Relationship Id="rId24" Type="http://schemas.openxmlformats.org/officeDocument/2006/relationships/image" Target="media/image9.wmf"/><Relationship Id="rId32" Type="http://schemas.openxmlformats.org/officeDocument/2006/relationships/image" Target="media/image13.wmf"/><Relationship Id="rId37" Type="http://schemas.openxmlformats.org/officeDocument/2006/relationships/oleObject" Target="embeddings/oleObject12.bin"/><Relationship Id="rId40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oleObject" Target="embeddings/oleObject1.bin"/><Relationship Id="rId23" Type="http://schemas.openxmlformats.org/officeDocument/2006/relationships/oleObject" Target="embeddings/oleObject5.bin"/><Relationship Id="rId28" Type="http://schemas.openxmlformats.org/officeDocument/2006/relationships/image" Target="media/image11.wmf"/><Relationship Id="rId36" Type="http://schemas.openxmlformats.org/officeDocument/2006/relationships/image" Target="media/image15.wmf"/><Relationship Id="rId10" Type="http://schemas.openxmlformats.org/officeDocument/2006/relationships/image" Target="media/image2.png"/><Relationship Id="rId19" Type="http://schemas.openxmlformats.org/officeDocument/2006/relationships/oleObject" Target="embeddings/oleObject3.bin"/><Relationship Id="rId31" Type="http://schemas.openxmlformats.org/officeDocument/2006/relationships/oleObject" Target="embeddings/oleObject9.bin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4.wmf"/><Relationship Id="rId22" Type="http://schemas.openxmlformats.org/officeDocument/2006/relationships/image" Target="media/image8.wmf"/><Relationship Id="rId27" Type="http://schemas.openxmlformats.org/officeDocument/2006/relationships/oleObject" Target="embeddings/oleObject7.bin"/><Relationship Id="rId30" Type="http://schemas.openxmlformats.org/officeDocument/2006/relationships/image" Target="media/image12.wmf"/><Relationship Id="rId35" Type="http://schemas.openxmlformats.org/officeDocument/2006/relationships/oleObject" Target="embeddings/oleObject1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0841F7-36DA-4F47-A7F5-DE8B7F2530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398</Words>
  <Characters>2271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STF</Company>
  <LinksUpToDate>false</LinksUpToDate>
  <CharactersWithSpaces>2664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PC01</dc:creator>
  <cp:lastModifiedBy>Student</cp:lastModifiedBy>
  <cp:revision>3</cp:revision>
  <cp:lastPrinted>2022-06-29T09:49:00Z</cp:lastPrinted>
  <dcterms:created xsi:type="dcterms:W3CDTF">2022-06-29T09:49:00Z</dcterms:created>
  <dcterms:modified xsi:type="dcterms:W3CDTF">2022-06-29T09:49:00Z</dcterms:modified>
</cp:coreProperties>
</file>