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017CCC">
      <w:r>
        <w:rPr>
          <w:rFonts w:ascii="Calibri" w:hAnsi="Calibri"/>
          <w:noProof/>
        </w:rPr>
        <w:drawing>
          <wp:inline distT="0" distB="0" distL="0" distR="0" wp14:anchorId="46AD567F" wp14:editId="02DC2EF7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CCC" w:rsidRDefault="00017CCC"/>
    <w:p w:rsidR="00017CCC" w:rsidRDefault="00017CCC"/>
    <w:p w:rsidR="00017CCC" w:rsidRDefault="00017CCC"/>
    <w:p w:rsidR="00017CCC" w:rsidRPr="00214FB5" w:rsidRDefault="00017CCC" w:rsidP="00017CCC">
      <w:pPr>
        <w:autoSpaceDE w:val="0"/>
        <w:autoSpaceDN w:val="0"/>
        <w:adjustRightInd w:val="0"/>
        <w:jc w:val="center"/>
        <w:rPr>
          <w:b/>
        </w:rPr>
      </w:pPr>
      <w:r w:rsidRPr="00214FB5">
        <w:rPr>
          <w:b/>
        </w:rPr>
        <w:t>REZULTATI</w:t>
      </w:r>
      <w:r w:rsidRPr="00214FB5">
        <w:rPr>
          <w:b/>
          <w:lang w:val="ru-RU"/>
        </w:rPr>
        <w:t xml:space="preserve"> </w:t>
      </w:r>
      <w:r>
        <w:rPr>
          <w:b/>
          <w:lang w:val="sr-Latn-RS"/>
        </w:rPr>
        <w:t>PISMENOG DIJELA ISPITA</w:t>
      </w:r>
      <w:r w:rsidRPr="00214FB5">
        <w:rPr>
          <w:b/>
        </w:rPr>
        <w:t xml:space="preserve"> IZ PREDMETA</w:t>
      </w:r>
      <w:r w:rsidRPr="00214FB5">
        <w:rPr>
          <w:b/>
          <w:lang w:val="ru-RU"/>
        </w:rPr>
        <w:t xml:space="preserve"> </w:t>
      </w:r>
      <w:r>
        <w:rPr>
          <w:b/>
          <w:lang w:val="sr-Latn-RS"/>
        </w:rPr>
        <w:t>OSNOVE MEHANIKE FLUIDA</w:t>
      </w:r>
      <w:r w:rsidRPr="00214FB5">
        <w:rPr>
          <w:b/>
        </w:rPr>
        <w:t xml:space="preserve"> </w:t>
      </w:r>
    </w:p>
    <w:p w:rsidR="00017CCC" w:rsidRDefault="00017CCC" w:rsidP="00017CC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ODRŽANOG 26.01.2022</w:t>
      </w:r>
      <w:r w:rsidRPr="00214FB5">
        <w:rPr>
          <w:b/>
        </w:rPr>
        <w:t>. GODINE</w:t>
      </w:r>
    </w:p>
    <w:p w:rsidR="00017CCC" w:rsidRDefault="00017CCC" w:rsidP="00017CCC">
      <w:pPr>
        <w:autoSpaceDE w:val="0"/>
        <w:autoSpaceDN w:val="0"/>
        <w:adjustRightInd w:val="0"/>
        <w:jc w:val="center"/>
        <w:rPr>
          <w:b/>
        </w:rPr>
      </w:pPr>
    </w:p>
    <w:p w:rsidR="00017CCC" w:rsidRDefault="00017CCC" w:rsidP="00017CCC">
      <w:pPr>
        <w:autoSpaceDE w:val="0"/>
        <w:autoSpaceDN w:val="0"/>
        <w:adjustRightInd w:val="0"/>
        <w:jc w:val="center"/>
        <w:rPr>
          <w:b/>
        </w:rPr>
      </w:pPr>
    </w:p>
    <w:p w:rsidR="00017CCC" w:rsidRDefault="00017CCC" w:rsidP="00017CCC">
      <w:pPr>
        <w:autoSpaceDE w:val="0"/>
        <w:autoSpaceDN w:val="0"/>
        <w:adjustRightInd w:val="0"/>
        <w:jc w:val="center"/>
      </w:pPr>
      <w:r>
        <w:t>PISMENI DIO ISPITA IZ PREDMETA OSNOVE MEHANIKE FLUIDA NIKO NIJE POLOŽIO.</w:t>
      </w:r>
    </w:p>
    <w:p w:rsidR="00AD0F9F" w:rsidRDefault="00AD0F9F" w:rsidP="00017CCC">
      <w:pPr>
        <w:autoSpaceDE w:val="0"/>
        <w:autoSpaceDN w:val="0"/>
        <w:adjustRightInd w:val="0"/>
        <w:jc w:val="center"/>
      </w:pPr>
    </w:p>
    <w:p w:rsidR="00AD0F9F" w:rsidRDefault="00AD0F9F" w:rsidP="00017CCC">
      <w:pPr>
        <w:autoSpaceDE w:val="0"/>
        <w:autoSpaceDN w:val="0"/>
        <w:adjustRightInd w:val="0"/>
        <w:jc w:val="center"/>
      </w:pPr>
    </w:p>
    <w:p w:rsidR="00AD0F9F" w:rsidRDefault="00AD0F9F" w:rsidP="00AD0F9F">
      <w:pPr>
        <w:autoSpaceDE w:val="0"/>
        <w:autoSpaceDN w:val="0"/>
        <w:adjustRightInd w:val="0"/>
        <w:jc w:val="both"/>
      </w:pPr>
      <w:r>
        <w:t xml:space="preserve">Usmeni dio ispita za studente koji su položili kolokvijum I i kolokvijum II održaće se 04.02.2022.  godine (petak) </w:t>
      </w:r>
      <w:bookmarkStart w:id="0" w:name="_GoBack"/>
      <w:bookmarkEnd w:id="0"/>
      <w:r>
        <w:t>sa početkom u 10.00h.</w:t>
      </w:r>
    </w:p>
    <w:p w:rsidR="00AD0F9F" w:rsidRDefault="00AD0F9F" w:rsidP="00AD0F9F">
      <w:pPr>
        <w:autoSpaceDE w:val="0"/>
        <w:autoSpaceDN w:val="0"/>
        <w:adjustRightInd w:val="0"/>
        <w:jc w:val="both"/>
      </w:pPr>
    </w:p>
    <w:p w:rsidR="00AD0F9F" w:rsidRDefault="00AD0F9F" w:rsidP="00AD0F9F">
      <w:pPr>
        <w:autoSpaceDE w:val="0"/>
        <w:autoSpaceDN w:val="0"/>
        <w:adjustRightInd w:val="0"/>
        <w:jc w:val="both"/>
      </w:pPr>
      <w:r>
        <w:t>Napomena. Studenti koji izlaze na usmeni dio ispita dužni su da predaju i odbrane seminarski rad.</w:t>
      </w:r>
    </w:p>
    <w:p w:rsidR="00017CCC" w:rsidRDefault="00017CCC" w:rsidP="00017CCC">
      <w:pPr>
        <w:autoSpaceDE w:val="0"/>
        <w:autoSpaceDN w:val="0"/>
        <w:adjustRightInd w:val="0"/>
        <w:jc w:val="center"/>
      </w:pPr>
    </w:p>
    <w:p w:rsidR="00017CCC" w:rsidRDefault="00017CCC" w:rsidP="00017CCC">
      <w:pPr>
        <w:autoSpaceDE w:val="0"/>
        <w:autoSpaceDN w:val="0"/>
        <w:adjustRightInd w:val="0"/>
        <w:jc w:val="center"/>
      </w:pPr>
    </w:p>
    <w:p w:rsidR="00017CCC" w:rsidRDefault="00017CCC" w:rsidP="00017CCC">
      <w:pPr>
        <w:autoSpaceDE w:val="0"/>
        <w:autoSpaceDN w:val="0"/>
        <w:adjustRightInd w:val="0"/>
        <w:jc w:val="both"/>
      </w:pPr>
    </w:p>
    <w:p w:rsidR="00017CCC" w:rsidRDefault="00017CCC" w:rsidP="00017CCC">
      <w:pPr>
        <w:autoSpaceDE w:val="0"/>
        <w:autoSpaceDN w:val="0"/>
        <w:adjustRightInd w:val="0"/>
        <w:jc w:val="right"/>
      </w:pPr>
      <w:r>
        <w:t>Predmetni profesor:</w:t>
      </w:r>
    </w:p>
    <w:p w:rsidR="00017CCC" w:rsidRDefault="00017CCC" w:rsidP="00017CCC">
      <w:pPr>
        <w:autoSpaceDE w:val="0"/>
        <w:autoSpaceDN w:val="0"/>
        <w:adjustRightInd w:val="0"/>
        <w:jc w:val="right"/>
      </w:pPr>
      <w:r>
        <w:t>Dr Perica Gojković, redovni profesor.</w:t>
      </w:r>
    </w:p>
    <w:p w:rsidR="00017CCC" w:rsidRPr="00017CCC" w:rsidRDefault="00017CCC" w:rsidP="00017CCC">
      <w:pPr>
        <w:autoSpaceDE w:val="0"/>
        <w:autoSpaceDN w:val="0"/>
        <w:adjustRightInd w:val="0"/>
        <w:jc w:val="right"/>
      </w:pPr>
      <w:r>
        <w:t>Milan Eremija, asistent.</w:t>
      </w:r>
    </w:p>
    <w:p w:rsidR="00017CCC" w:rsidRDefault="00017CCC"/>
    <w:sectPr w:rsidR="00017CCC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CC"/>
    <w:rsid w:val="00017CCC"/>
    <w:rsid w:val="000924BE"/>
    <w:rsid w:val="002F254A"/>
    <w:rsid w:val="003531D4"/>
    <w:rsid w:val="00630744"/>
    <w:rsid w:val="00AD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FBCD0-D039-4A8B-B15D-E50EE5AF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2022-02-02T10:00:00Z</dcterms:created>
  <dcterms:modified xsi:type="dcterms:W3CDTF">2022-02-02T10:00:00Z</dcterms:modified>
</cp:coreProperties>
</file>