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0744" w:rsidRDefault="00500A1F">
      <w:r>
        <w:rPr>
          <w:rFonts w:ascii="Calibri" w:hAnsi="Calibri"/>
          <w:noProof/>
        </w:rPr>
        <w:drawing>
          <wp:inline distT="0" distB="0" distL="0" distR="0" wp14:anchorId="4D035A94" wp14:editId="14B6CE70">
            <wp:extent cx="5215890" cy="1097280"/>
            <wp:effectExtent l="19050" t="0" r="3810" b="0"/>
            <wp:docPr id="1" name="Picture 1" descr="Zaglavlje fakulte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aglavlje fakulteta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5890" cy="1097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0A1F" w:rsidRDefault="00500A1F"/>
    <w:p w:rsidR="00500A1F" w:rsidRDefault="00500A1F"/>
    <w:p w:rsidR="00500A1F" w:rsidRDefault="00500A1F" w:rsidP="00500A1F">
      <w:pPr>
        <w:jc w:val="center"/>
        <w:rPr>
          <w:b/>
        </w:rPr>
      </w:pPr>
      <w:r w:rsidRPr="00500A1F">
        <w:rPr>
          <w:b/>
        </w:rPr>
        <w:t>REZULTATI PISMENOG DIJELA ISPITA IZ PREDMETA KONSTRUKCIJA</w:t>
      </w:r>
      <w:r w:rsidR="000E34D2">
        <w:rPr>
          <w:b/>
        </w:rPr>
        <w:t xml:space="preserve"> MOTORA SUS ODRŽANOG 31.01.02022.</w:t>
      </w:r>
    </w:p>
    <w:p w:rsidR="00500A1F" w:rsidRDefault="00500A1F" w:rsidP="00500A1F">
      <w:pPr>
        <w:jc w:val="center"/>
        <w:rPr>
          <w:b/>
        </w:rPr>
      </w:pPr>
    </w:p>
    <w:p w:rsidR="00500A1F" w:rsidRDefault="00500A1F" w:rsidP="00500A1F">
      <w:pPr>
        <w:jc w:val="both"/>
      </w:pPr>
      <w:r>
        <w:t>Pismeni dio ispita položili su:</w:t>
      </w:r>
    </w:p>
    <w:p w:rsidR="00500A1F" w:rsidRDefault="000E34D2" w:rsidP="00500A1F">
      <w:pPr>
        <w:pStyle w:val="ListParagraph"/>
        <w:numPr>
          <w:ilvl w:val="0"/>
          <w:numId w:val="1"/>
        </w:numPr>
        <w:jc w:val="both"/>
      </w:pPr>
      <w:r>
        <w:t>Minela Stanek 16/32</w:t>
      </w:r>
    </w:p>
    <w:p w:rsidR="000E34D2" w:rsidRPr="00500A1F" w:rsidRDefault="000E34D2" w:rsidP="000E34D2">
      <w:pPr>
        <w:jc w:val="both"/>
      </w:pPr>
      <w:r>
        <w:t>Usmeni dio ispita, za studente koji su položili pismeni dio ispita i predali grafičke radove, održaće se</w:t>
      </w:r>
      <w:bookmarkStart w:id="0" w:name="_GoBack"/>
      <w:bookmarkEnd w:id="0"/>
      <w:r>
        <w:t xml:space="preserve"> 16.02.2022. (srijeda) sa početkom u 10 h.</w:t>
      </w:r>
    </w:p>
    <w:p w:rsidR="00500A1F" w:rsidRDefault="00500A1F" w:rsidP="00500A1F">
      <w:pPr>
        <w:jc w:val="both"/>
      </w:pPr>
    </w:p>
    <w:p w:rsidR="00500A1F" w:rsidRDefault="00500A1F" w:rsidP="00500A1F">
      <w:pPr>
        <w:jc w:val="both"/>
      </w:pPr>
    </w:p>
    <w:p w:rsidR="00500A1F" w:rsidRDefault="00500A1F" w:rsidP="00500A1F">
      <w:pPr>
        <w:jc w:val="both"/>
      </w:pPr>
    </w:p>
    <w:p w:rsidR="00500A1F" w:rsidRDefault="00500A1F" w:rsidP="00500A1F">
      <w:pPr>
        <w:jc w:val="both"/>
      </w:pPr>
    </w:p>
    <w:p w:rsidR="00500A1F" w:rsidRPr="00500A1F" w:rsidRDefault="00500A1F" w:rsidP="00500A1F">
      <w:pPr>
        <w:jc w:val="right"/>
      </w:pPr>
      <w:r>
        <w:t>Prof. dr Snežana Petković, redovni profesor.</w:t>
      </w:r>
    </w:p>
    <w:sectPr w:rsidR="00500A1F" w:rsidRPr="00500A1F" w:rsidSect="000924BE"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C13BA9"/>
    <w:multiLevelType w:val="hybridMultilevel"/>
    <w:tmpl w:val="5F42CA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A1F"/>
    <w:rsid w:val="000924BE"/>
    <w:rsid w:val="000E34D2"/>
    <w:rsid w:val="00500A1F"/>
    <w:rsid w:val="00630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0A84DA-9895-4DFB-B969-08496C456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0A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2021-12-13T07:48:00Z</dcterms:created>
  <dcterms:modified xsi:type="dcterms:W3CDTF">2022-02-11T09:42:00Z</dcterms:modified>
</cp:coreProperties>
</file>