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C62" w:rsidRPr="00D12C62" w:rsidRDefault="00D12C62" w:rsidP="00D12C62">
      <w:pPr>
        <w:spacing w:after="0" w:line="240" w:lineRule="auto"/>
        <w:rPr>
          <w:b/>
        </w:rPr>
      </w:pPr>
      <w:r w:rsidRPr="00D12C62">
        <w:rPr>
          <w:b/>
        </w:rPr>
        <w:t>НАСТАВНО – НАУЧНОМ ВИЈЕЋУ</w:t>
      </w:r>
    </w:p>
    <w:p w:rsidR="00D12C62" w:rsidRPr="00D12C62" w:rsidRDefault="00D12C62" w:rsidP="00D12C62">
      <w:pPr>
        <w:spacing w:after="0" w:line="240" w:lineRule="auto"/>
        <w:rPr>
          <w:b/>
        </w:rPr>
      </w:pPr>
      <w:r w:rsidRPr="00D12C62">
        <w:rPr>
          <w:b/>
        </w:rPr>
        <w:t>САОБРАЋАЈНОГ</w:t>
      </w:r>
      <w:r w:rsidR="007978C9">
        <w:rPr>
          <w:b/>
        </w:rPr>
        <w:t xml:space="preserve"> </w:t>
      </w:r>
      <w:r w:rsidRPr="00D12C62">
        <w:rPr>
          <w:b/>
        </w:rPr>
        <w:t>ФАКУЛТЕТА У ДОБОЈУ</w:t>
      </w:r>
    </w:p>
    <w:p w:rsidR="00D12C62" w:rsidRPr="00D12C62" w:rsidRDefault="00D12C62" w:rsidP="00D12C62">
      <w:pPr>
        <w:spacing w:after="0" w:line="240" w:lineRule="auto"/>
        <w:rPr>
          <w:b/>
        </w:rPr>
      </w:pPr>
      <w:r w:rsidRPr="00D12C62">
        <w:rPr>
          <w:b/>
        </w:rPr>
        <w:t>СЕНАТУ УНИВЕРЗИТЕТА У ИСТОЧНОМ САРАЈЕВУ</w:t>
      </w:r>
    </w:p>
    <w:p w:rsidR="00D12C62" w:rsidRDefault="00D12C62" w:rsidP="00D12C62">
      <w:pPr>
        <w:spacing w:after="0" w:line="240" w:lineRule="auto"/>
      </w:pPr>
    </w:p>
    <w:p w:rsidR="00D12C62" w:rsidRDefault="00D12C62" w:rsidP="00D12C62">
      <w:pPr>
        <w:tabs>
          <w:tab w:val="left" w:pos="1134"/>
        </w:tabs>
        <w:spacing w:after="0" w:line="240" w:lineRule="auto"/>
        <w:ind w:left="1134" w:hanging="1134"/>
        <w:jc w:val="both"/>
      </w:pPr>
      <w:r w:rsidRPr="00D12C62">
        <w:rPr>
          <w:b/>
        </w:rPr>
        <w:t>Предмет:</w:t>
      </w:r>
      <w:r>
        <w:tab/>
        <w:t>Извјештај комисије о пријављеним кандидатима за избор у академско звање редовни/ванредни професор, ужа научна област</w:t>
      </w:r>
      <w:r w:rsidR="007978C9">
        <w:t xml:space="preserve"> </w:t>
      </w:r>
      <w:r>
        <w:t>Транспортно инжењерство.</w:t>
      </w:r>
    </w:p>
    <w:p w:rsidR="00D12C62" w:rsidRDefault="00D12C62" w:rsidP="00D12C62">
      <w:pPr>
        <w:spacing w:after="0" w:line="240" w:lineRule="auto"/>
      </w:pPr>
    </w:p>
    <w:p w:rsidR="00D12C62" w:rsidRDefault="00D12C62" w:rsidP="00D12C62">
      <w:pPr>
        <w:spacing w:after="0" w:line="240" w:lineRule="auto"/>
        <w:jc w:val="both"/>
      </w:pPr>
      <w:r>
        <w:t xml:space="preserve">Одлуком Наставно-научног вијећа Саобраћајног факултета у Добоју, Универзитета у Источном Сарајеву, број ННВ:199-6/22 од 16.12.2022. године, именовани смо у Комисију за разматрање конкурсног материјала и писање извјештаја по конкурсу, објављеном у дневном листу “Глас Српске“ од 09.11.2022. године, за избор у академско звање </w:t>
      </w:r>
      <w:r w:rsidRPr="00D12C62">
        <w:rPr>
          <w:b/>
        </w:rPr>
        <w:t>редовни/ванредни</w:t>
      </w:r>
      <w:r>
        <w:t xml:space="preserve"> професор , ужа</w:t>
      </w:r>
      <w:r w:rsidR="007978C9">
        <w:t xml:space="preserve"> </w:t>
      </w:r>
      <w:r>
        <w:t xml:space="preserve">научна област </w:t>
      </w:r>
      <w:r w:rsidRPr="00D12C62">
        <w:rPr>
          <w:b/>
        </w:rPr>
        <w:t>Транспортно инжењерство</w:t>
      </w:r>
      <w:r>
        <w:t>.</w:t>
      </w:r>
    </w:p>
    <w:p w:rsidR="00D12C62" w:rsidRDefault="00D12C62" w:rsidP="00D12C62">
      <w:pPr>
        <w:spacing w:after="0" w:line="240" w:lineRule="auto"/>
        <w:jc w:val="both"/>
      </w:pPr>
    </w:p>
    <w:p w:rsidR="002E1492" w:rsidRDefault="00D12C62" w:rsidP="00D12C62">
      <w:pPr>
        <w:spacing w:after="0" w:line="240" w:lineRule="auto"/>
        <w:jc w:val="both"/>
        <w:rPr>
          <w:b/>
        </w:rPr>
      </w:pPr>
      <w:r w:rsidRPr="00D12C62">
        <w:rPr>
          <w:b/>
        </w:rPr>
        <w:t>ПОДАЦИ О КОМИСИЈИ</w:t>
      </w:r>
    </w:p>
    <w:tbl>
      <w:tblPr>
        <w:tblStyle w:val="TableGrid"/>
        <w:tblW w:w="0" w:type="auto"/>
        <w:tblLook w:val="04A0"/>
      </w:tblPr>
      <w:tblGrid>
        <w:gridCol w:w="9345"/>
      </w:tblGrid>
      <w:tr w:rsidR="00D12C62" w:rsidTr="00D12C62">
        <w:tc>
          <w:tcPr>
            <w:tcW w:w="9345" w:type="dxa"/>
          </w:tcPr>
          <w:p w:rsidR="00D12C62" w:rsidRDefault="00D12C62" w:rsidP="00D12C62">
            <w:pPr>
              <w:jc w:val="both"/>
            </w:pPr>
            <w:r>
              <w:t>Састав комисије</w:t>
            </w:r>
            <w:r>
              <w:rPr>
                <w:rStyle w:val="FootnoteReference"/>
              </w:rPr>
              <w:footnoteReference w:id="1"/>
            </w:r>
            <w:r>
              <w:t xml:space="preserve"> са назнаком имена и презимена сваког члана, звања, назив научне области, научног поља и уже научне/умјетничке области за коју је изабран у звање, датума избора у звање и назив факултета, установе у којој је члан комисије запослен:</w:t>
            </w:r>
          </w:p>
        </w:tc>
      </w:tr>
      <w:tr w:rsidR="00D12C62" w:rsidTr="008873CE">
        <w:trPr>
          <w:trHeight w:val="1980"/>
        </w:trPr>
        <w:tc>
          <w:tcPr>
            <w:tcW w:w="9345" w:type="dxa"/>
            <w:vAlign w:val="center"/>
          </w:tcPr>
          <w:p w:rsidR="00D12C62" w:rsidRPr="00D12C62" w:rsidRDefault="00D12C62" w:rsidP="008873CE">
            <w:pPr>
              <w:rPr>
                <w:b/>
              </w:rPr>
            </w:pPr>
            <w:r w:rsidRPr="00D12C62">
              <w:rPr>
                <w:b/>
              </w:rPr>
              <w:t>1. Др Ратко Ђуричић, редовни професор, предсједник</w:t>
            </w:r>
          </w:p>
          <w:p w:rsidR="00D12C62" w:rsidRDefault="00D12C62" w:rsidP="008873CE">
            <w:r>
              <w:t>Научна област: Инжењерство и технологија</w:t>
            </w:r>
            <w:r>
              <w:tab/>
            </w:r>
            <w:r>
              <w:tab/>
            </w:r>
          </w:p>
          <w:p w:rsidR="00D12C62" w:rsidRDefault="00D12C62" w:rsidP="008873CE">
            <w:r>
              <w:t>Научно поље: Грађевинарство и архитектура</w:t>
            </w:r>
          </w:p>
          <w:p w:rsidR="00D12C62" w:rsidRDefault="00D12C62" w:rsidP="008873CE">
            <w:r>
              <w:t>Ужа научна област: Транспортно инжењерство</w:t>
            </w:r>
          </w:p>
          <w:p w:rsidR="00D12C62" w:rsidRDefault="00D12C62" w:rsidP="008873CE">
            <w:r>
              <w:t>Датум избора у звање: редовни професор</w:t>
            </w:r>
            <w:r w:rsidR="007978C9">
              <w:t xml:space="preserve"> </w:t>
            </w:r>
            <w:r>
              <w:t>2017.</w:t>
            </w:r>
          </w:p>
          <w:p w:rsidR="00D12C62" w:rsidRDefault="00D12C62" w:rsidP="008873CE">
            <w:r>
              <w:t>Универзитет: Универзитет у Источном Сарајеву</w:t>
            </w:r>
          </w:p>
          <w:p w:rsidR="00D12C62" w:rsidRDefault="00D12C62" w:rsidP="008873CE">
            <w:r>
              <w:t>Факултет: Саобраћајни факултет Добој</w:t>
            </w:r>
          </w:p>
        </w:tc>
      </w:tr>
      <w:tr w:rsidR="00D12C62" w:rsidTr="008873CE">
        <w:trPr>
          <w:trHeight w:val="1980"/>
        </w:trPr>
        <w:tc>
          <w:tcPr>
            <w:tcW w:w="9345" w:type="dxa"/>
            <w:vAlign w:val="center"/>
          </w:tcPr>
          <w:p w:rsidR="00D12C62" w:rsidRPr="00D12C62" w:rsidRDefault="00D12C62" w:rsidP="008873CE">
            <w:pPr>
              <w:rPr>
                <w:b/>
              </w:rPr>
            </w:pPr>
            <w:r w:rsidRPr="00D12C62">
              <w:rPr>
                <w:b/>
              </w:rPr>
              <w:t xml:space="preserve">2. Др Марко Васиљевић, редовни професор, члан </w:t>
            </w:r>
          </w:p>
          <w:p w:rsidR="00D12C62" w:rsidRDefault="00D12C62" w:rsidP="008873CE">
            <w:r>
              <w:t>Научна област: Инжењерство и технологија</w:t>
            </w:r>
            <w:r>
              <w:tab/>
            </w:r>
            <w:r>
              <w:tab/>
            </w:r>
          </w:p>
          <w:p w:rsidR="00D12C62" w:rsidRDefault="00D12C62" w:rsidP="008873CE">
            <w:r>
              <w:t>Научно поље: Грађевинарство и архитектура</w:t>
            </w:r>
          </w:p>
          <w:p w:rsidR="00D12C62" w:rsidRDefault="00D12C62" w:rsidP="008873CE">
            <w:r>
              <w:t>Ужа научна област: Транспортно инжењерство</w:t>
            </w:r>
          </w:p>
          <w:p w:rsidR="00D12C62" w:rsidRDefault="00D12C62" w:rsidP="008873CE">
            <w:r>
              <w:t>Датум избора у звање: редовни професор</w:t>
            </w:r>
            <w:r w:rsidR="007978C9">
              <w:t xml:space="preserve"> </w:t>
            </w:r>
            <w:r>
              <w:t>2019.</w:t>
            </w:r>
          </w:p>
          <w:p w:rsidR="00D12C62" w:rsidRDefault="00D12C62" w:rsidP="008873CE">
            <w:r>
              <w:t>Универзитет: Универзитет у Источном Сарајеву</w:t>
            </w:r>
          </w:p>
          <w:p w:rsidR="00D12C62" w:rsidRDefault="00D12C62" w:rsidP="008873CE">
            <w:r>
              <w:t>Факултет: Саобраћајни факултет Добој</w:t>
            </w:r>
          </w:p>
        </w:tc>
      </w:tr>
      <w:tr w:rsidR="00D12C62" w:rsidTr="008873CE">
        <w:trPr>
          <w:trHeight w:val="1980"/>
        </w:trPr>
        <w:tc>
          <w:tcPr>
            <w:tcW w:w="9345" w:type="dxa"/>
            <w:vAlign w:val="center"/>
          </w:tcPr>
          <w:p w:rsidR="00D12C62" w:rsidRPr="00D12C62" w:rsidRDefault="00D12C62" w:rsidP="008873CE">
            <w:pPr>
              <w:rPr>
                <w:b/>
              </w:rPr>
            </w:pPr>
            <w:r w:rsidRPr="00D12C62">
              <w:rPr>
                <w:b/>
              </w:rPr>
              <w:t>3. Др Вук Богдановић,</w:t>
            </w:r>
            <w:r w:rsidR="007978C9">
              <w:rPr>
                <w:b/>
              </w:rPr>
              <w:t xml:space="preserve"> </w:t>
            </w:r>
            <w:r w:rsidRPr="00D12C62">
              <w:rPr>
                <w:b/>
              </w:rPr>
              <w:t xml:space="preserve">редовни професор, члан </w:t>
            </w:r>
          </w:p>
          <w:p w:rsidR="00D12C62" w:rsidRDefault="00D12C62" w:rsidP="008873CE">
            <w:r>
              <w:t>Научна област: Саобраћајно инжењерство</w:t>
            </w:r>
            <w:r>
              <w:tab/>
            </w:r>
            <w:r>
              <w:tab/>
            </w:r>
          </w:p>
          <w:p w:rsidR="00D12C62" w:rsidRDefault="00D12C62" w:rsidP="008873CE">
            <w:r>
              <w:t xml:space="preserve">Научно поље: Техничко-технолошке науке </w:t>
            </w:r>
          </w:p>
          <w:p w:rsidR="00D12C62" w:rsidRDefault="00D12C62" w:rsidP="008873CE">
            <w:r>
              <w:t xml:space="preserve">Ужа научна област: Планирање, регулисање и безбједност саобраћаја </w:t>
            </w:r>
          </w:p>
          <w:p w:rsidR="00D12C62" w:rsidRDefault="00D12C62" w:rsidP="008873CE">
            <w:r>
              <w:t>Датум избора у звање: редовни професор</w:t>
            </w:r>
            <w:r w:rsidR="007978C9">
              <w:t xml:space="preserve"> </w:t>
            </w:r>
            <w:r>
              <w:t xml:space="preserve">2013. </w:t>
            </w:r>
          </w:p>
          <w:p w:rsidR="00D12C62" w:rsidRDefault="00D12C62" w:rsidP="008873CE">
            <w:r>
              <w:t>Универзитет: Универзитет у Новом Саду</w:t>
            </w:r>
            <w:r w:rsidR="007978C9">
              <w:t xml:space="preserve"> </w:t>
            </w:r>
          </w:p>
          <w:p w:rsidR="00D12C62" w:rsidRDefault="00D12C62" w:rsidP="008873CE">
            <w:r>
              <w:t>Факултет: Факултет Техничких наука</w:t>
            </w:r>
          </w:p>
        </w:tc>
      </w:tr>
      <w:tr w:rsidR="00D12C62" w:rsidTr="008873CE">
        <w:trPr>
          <w:trHeight w:val="1980"/>
        </w:trPr>
        <w:tc>
          <w:tcPr>
            <w:tcW w:w="9345" w:type="dxa"/>
            <w:vAlign w:val="center"/>
          </w:tcPr>
          <w:p w:rsidR="00D12C62" w:rsidRPr="00D12C62" w:rsidRDefault="00D12C62" w:rsidP="008873CE">
            <w:pPr>
              <w:rPr>
                <w:b/>
              </w:rPr>
            </w:pPr>
            <w:r w:rsidRPr="00D12C62">
              <w:rPr>
                <w:b/>
              </w:rPr>
              <w:t>4. Др Снежана Петковић,</w:t>
            </w:r>
            <w:r w:rsidR="007978C9">
              <w:rPr>
                <w:b/>
              </w:rPr>
              <w:t xml:space="preserve"> </w:t>
            </w:r>
            <w:r w:rsidRPr="00D12C62">
              <w:rPr>
                <w:b/>
              </w:rPr>
              <w:t xml:space="preserve">редовни професор, члан </w:t>
            </w:r>
          </w:p>
          <w:p w:rsidR="00D12C62" w:rsidRDefault="00D12C62" w:rsidP="008873CE">
            <w:r>
              <w:t>Научна област:</w:t>
            </w:r>
            <w:r w:rsidR="007978C9">
              <w:t xml:space="preserve"> </w:t>
            </w:r>
            <w:r>
              <w:t>Инжењерство и технологија</w:t>
            </w:r>
            <w:r>
              <w:tab/>
            </w:r>
            <w:r>
              <w:tab/>
            </w:r>
          </w:p>
          <w:p w:rsidR="00D12C62" w:rsidRDefault="00D12C62" w:rsidP="008873CE">
            <w:r>
              <w:t xml:space="preserve">Научно поље: Машинско инжењерство </w:t>
            </w:r>
          </w:p>
          <w:p w:rsidR="00D12C62" w:rsidRDefault="00D12C62" w:rsidP="008873CE">
            <w:r>
              <w:t xml:space="preserve">Ужа научна област: Мотори и моторна возила </w:t>
            </w:r>
          </w:p>
          <w:p w:rsidR="00D12C62" w:rsidRDefault="00D12C62" w:rsidP="008873CE">
            <w:r>
              <w:t>Датум избора у звање: редовни професор</w:t>
            </w:r>
            <w:r w:rsidR="007978C9">
              <w:t xml:space="preserve"> </w:t>
            </w:r>
            <w:r>
              <w:t xml:space="preserve">2014. </w:t>
            </w:r>
          </w:p>
          <w:p w:rsidR="00D12C62" w:rsidRDefault="00D12C62" w:rsidP="008873CE">
            <w:r>
              <w:t xml:space="preserve">Универзитет: Универзитет у Бањој Луци </w:t>
            </w:r>
          </w:p>
          <w:p w:rsidR="00D12C62" w:rsidRDefault="00D12C62" w:rsidP="008873CE">
            <w:r>
              <w:t>Факултет: Машински факултет</w:t>
            </w:r>
          </w:p>
        </w:tc>
      </w:tr>
      <w:tr w:rsidR="00D12C62" w:rsidTr="008873CE">
        <w:trPr>
          <w:trHeight w:val="1980"/>
        </w:trPr>
        <w:tc>
          <w:tcPr>
            <w:tcW w:w="9345" w:type="dxa"/>
            <w:vAlign w:val="center"/>
          </w:tcPr>
          <w:p w:rsidR="00D12C62" w:rsidRPr="00D12C62" w:rsidRDefault="00D12C62" w:rsidP="008873CE">
            <w:pPr>
              <w:rPr>
                <w:b/>
              </w:rPr>
            </w:pPr>
            <w:r w:rsidRPr="00D12C62">
              <w:rPr>
                <w:b/>
              </w:rPr>
              <w:lastRenderedPageBreak/>
              <w:t>5. Др Перица Гојковић, редовни професор, члан</w:t>
            </w:r>
          </w:p>
          <w:p w:rsidR="00D12C62" w:rsidRDefault="00D12C62" w:rsidP="008873CE">
            <w:r>
              <w:t>Научна област: Техничке науке</w:t>
            </w:r>
          </w:p>
          <w:p w:rsidR="00D12C62" w:rsidRDefault="00D12C62" w:rsidP="008873CE">
            <w:r>
              <w:t>Научно поље: Индустријско</w:t>
            </w:r>
            <w:r w:rsidR="007978C9">
              <w:t xml:space="preserve"> </w:t>
            </w:r>
            <w:r>
              <w:t>инжењерство</w:t>
            </w:r>
          </w:p>
          <w:p w:rsidR="00D12C62" w:rsidRDefault="00D12C62" w:rsidP="008873CE">
            <w:r>
              <w:t xml:space="preserve">Ужа научна област: Индустријски системи </w:t>
            </w:r>
          </w:p>
          <w:p w:rsidR="00D12C62" w:rsidRDefault="00D12C62" w:rsidP="008873CE">
            <w:r>
              <w:t>Датум избора у звање: редовни професор</w:t>
            </w:r>
            <w:r w:rsidR="007978C9">
              <w:t xml:space="preserve"> </w:t>
            </w:r>
            <w:r>
              <w:t>2008.</w:t>
            </w:r>
          </w:p>
          <w:p w:rsidR="00D12C62" w:rsidRDefault="00D12C62" w:rsidP="008873CE">
            <w:r>
              <w:t>Универзитет: Универзитет у Источном Сарајеву</w:t>
            </w:r>
          </w:p>
          <w:p w:rsidR="00D12C62" w:rsidRDefault="00D12C62" w:rsidP="008873CE">
            <w:r>
              <w:t>Факултет: Саобраћајни факултет Добој</w:t>
            </w:r>
          </w:p>
        </w:tc>
      </w:tr>
    </w:tbl>
    <w:p w:rsidR="008873CE" w:rsidRDefault="008873CE" w:rsidP="008873CE">
      <w:pPr>
        <w:spacing w:after="0" w:line="240" w:lineRule="auto"/>
        <w:jc w:val="both"/>
      </w:pPr>
    </w:p>
    <w:p w:rsidR="008873CE" w:rsidRDefault="008873CE" w:rsidP="008873CE">
      <w:pPr>
        <w:spacing w:after="0" w:line="240" w:lineRule="auto"/>
        <w:jc w:val="both"/>
      </w:pPr>
      <w:r>
        <w:t>На претходно наведени конкурс пријавило се два (2) кандидата:</w:t>
      </w:r>
    </w:p>
    <w:p w:rsidR="008873CE" w:rsidRDefault="008873CE" w:rsidP="008873CE">
      <w:pPr>
        <w:spacing w:after="0" w:line="240" w:lineRule="auto"/>
        <w:jc w:val="both"/>
      </w:pPr>
      <w:r>
        <w:t>1.</w:t>
      </w:r>
      <w:r w:rsidR="007978C9">
        <w:t xml:space="preserve"> </w:t>
      </w:r>
      <w:r>
        <w:t xml:space="preserve">Др Здравко (Божо) </w:t>
      </w:r>
      <w:r w:rsidRPr="008873CE">
        <w:rPr>
          <w:b/>
        </w:rPr>
        <w:t>НУНИЋ</w:t>
      </w:r>
      <w:r>
        <w:t>, ванредни</w:t>
      </w:r>
      <w:r w:rsidR="007978C9">
        <w:t xml:space="preserve"> </w:t>
      </w:r>
      <w:r>
        <w:t>професор</w:t>
      </w:r>
      <w:r>
        <w:tab/>
      </w:r>
    </w:p>
    <w:p w:rsidR="008873CE" w:rsidRDefault="008873CE" w:rsidP="008873CE">
      <w:pPr>
        <w:spacing w:after="0" w:line="240" w:lineRule="auto"/>
        <w:jc w:val="both"/>
      </w:pPr>
      <w:r>
        <w:t>2</w:t>
      </w:r>
      <w:r>
        <w:rPr>
          <w:rStyle w:val="FootnoteReference"/>
        </w:rPr>
        <w:footnoteReference w:id="2"/>
      </w:r>
      <w:r>
        <w:t xml:space="preserve">. Др Месуд (Екрем) </w:t>
      </w:r>
      <w:r w:rsidRPr="008873CE">
        <w:rPr>
          <w:b/>
        </w:rPr>
        <w:t>АЈАНОВИЋ</w:t>
      </w:r>
      <w:r>
        <w:t>, ванредни</w:t>
      </w:r>
      <w:r w:rsidR="007978C9">
        <w:t xml:space="preserve"> </w:t>
      </w:r>
      <w:r>
        <w:t>професор</w:t>
      </w:r>
      <w:r>
        <w:tab/>
      </w:r>
      <w:r w:rsidR="007978C9">
        <w:t xml:space="preserve"> </w:t>
      </w:r>
      <w:r>
        <w:tab/>
      </w:r>
    </w:p>
    <w:p w:rsidR="008873CE" w:rsidRDefault="008873CE" w:rsidP="008873CE">
      <w:pPr>
        <w:spacing w:after="0" w:line="240" w:lineRule="auto"/>
        <w:jc w:val="both"/>
      </w:pPr>
    </w:p>
    <w:p w:rsidR="008873CE" w:rsidRDefault="008873CE" w:rsidP="008873CE">
      <w:pPr>
        <w:spacing w:after="0" w:line="240" w:lineRule="auto"/>
        <w:jc w:val="both"/>
      </w:pPr>
    </w:p>
    <w:p w:rsidR="008873CE" w:rsidRDefault="008873CE" w:rsidP="008873CE">
      <w:pPr>
        <w:spacing w:after="0" w:line="240" w:lineRule="auto"/>
        <w:jc w:val="both"/>
      </w:pPr>
    </w:p>
    <w:p w:rsidR="008873CE" w:rsidRDefault="008873CE" w:rsidP="008873CE">
      <w:pPr>
        <w:spacing w:after="0" w:line="240" w:lineRule="auto"/>
        <w:jc w:val="both"/>
      </w:pPr>
      <w:r>
        <w:t>На основу прегледа конкурсне документације, а поштујући прописане чланове</w:t>
      </w:r>
      <w:r>
        <w:rPr>
          <w:rStyle w:val="FootnoteReference"/>
        </w:rPr>
        <w:footnoteReference w:id="3"/>
      </w:r>
      <w:r>
        <w:t xml:space="preserve"> 77. Закона о високом образовању („Службени гласник Републике Српске“ бр. 73/10, 104/11, 84/12, 108/13, 44/15, 90/16), чланове 148. и 149. Статута Универзитета у Источном Сарајеву и чланове 5., 6., и 38</w:t>
      </w:r>
      <w:r w:rsidR="00F04A30">
        <w:rPr>
          <w:rStyle w:val="FootnoteReference"/>
        </w:rPr>
        <w:footnoteReference w:id="4"/>
      </w:r>
      <w:r>
        <w:t xml:space="preserve">. Правилника о поступку и условима избора академског особља Универзитета у Источном Сарајеву, Комисија за писање извјештаја о пријављеним кандидатаима за изборе у звања, Наставно-научном вијећу </w:t>
      </w:r>
      <w:r w:rsidRPr="008873CE">
        <w:rPr>
          <w:b/>
        </w:rPr>
        <w:t>Саобраћајног факултета у Добоју</w:t>
      </w:r>
      <w:r w:rsidR="007978C9">
        <w:t xml:space="preserve"> </w:t>
      </w:r>
      <w:r>
        <w:t xml:space="preserve">и </w:t>
      </w:r>
      <w:r w:rsidRPr="008873CE">
        <w:rPr>
          <w:b/>
        </w:rPr>
        <w:t>Сенату Универзитета у Источном Сарајеву</w:t>
      </w:r>
      <w:r>
        <w:t xml:space="preserve"> подноси следећи извјештај на даље одлучивање:</w:t>
      </w:r>
    </w:p>
    <w:p w:rsidR="008873CE" w:rsidRDefault="008873CE" w:rsidP="008873CE">
      <w:pPr>
        <w:spacing w:after="0" w:line="240" w:lineRule="auto"/>
        <w:jc w:val="both"/>
      </w:pPr>
    </w:p>
    <w:p w:rsidR="008873CE" w:rsidRDefault="008873CE" w:rsidP="008873CE">
      <w:pPr>
        <w:spacing w:after="0" w:line="240" w:lineRule="auto"/>
        <w:jc w:val="both"/>
      </w:pPr>
    </w:p>
    <w:p w:rsidR="008873CE" w:rsidRPr="008873CE" w:rsidRDefault="008873CE" w:rsidP="008873CE">
      <w:pPr>
        <w:spacing w:after="120" w:line="240" w:lineRule="auto"/>
        <w:jc w:val="center"/>
        <w:rPr>
          <w:b/>
          <w:sz w:val="32"/>
        </w:rPr>
      </w:pPr>
      <w:r w:rsidRPr="008873CE">
        <w:rPr>
          <w:b/>
          <w:sz w:val="32"/>
        </w:rPr>
        <w:t>И З В Ј Е Ш Т А Ј</w:t>
      </w:r>
    </w:p>
    <w:p w:rsidR="008873CE" w:rsidRPr="008873CE" w:rsidRDefault="008873CE" w:rsidP="008873CE">
      <w:pPr>
        <w:spacing w:after="0" w:line="240" w:lineRule="auto"/>
        <w:jc w:val="center"/>
        <w:rPr>
          <w:b/>
        </w:rPr>
      </w:pPr>
      <w:r w:rsidRPr="008873CE">
        <w:rPr>
          <w:b/>
        </w:rPr>
        <w:t>КОМИСИЈЕ О ПРИЈАВЉЕНИМ КАНДИДАТИМА ЗА ИЗБОР У ЗВАЊЕ</w:t>
      </w:r>
    </w:p>
    <w:p w:rsidR="008873CE" w:rsidRDefault="008873CE" w:rsidP="008873CE">
      <w:pPr>
        <w:spacing w:after="0" w:line="240" w:lineRule="auto"/>
        <w:jc w:val="both"/>
      </w:pPr>
    </w:p>
    <w:tbl>
      <w:tblPr>
        <w:tblStyle w:val="TableGrid"/>
        <w:tblW w:w="0" w:type="auto"/>
        <w:tblLook w:val="04A0"/>
      </w:tblPr>
      <w:tblGrid>
        <w:gridCol w:w="9345"/>
      </w:tblGrid>
      <w:tr w:rsidR="00F04A30" w:rsidTr="007978C9">
        <w:tc>
          <w:tcPr>
            <w:tcW w:w="9345" w:type="dxa"/>
            <w:shd w:val="pct15" w:color="auto" w:fill="auto"/>
          </w:tcPr>
          <w:p w:rsidR="00F04A30" w:rsidRPr="00F04A30" w:rsidRDefault="00F04A30" w:rsidP="00D12C62">
            <w:pPr>
              <w:jc w:val="both"/>
              <w:rPr>
                <w:b/>
              </w:rPr>
            </w:pPr>
            <w:r w:rsidRPr="00F04A30">
              <w:rPr>
                <w:b/>
              </w:rPr>
              <w:t>I ПOДАЦИ О КОНКУРСУ</w:t>
            </w:r>
          </w:p>
        </w:tc>
      </w:tr>
      <w:tr w:rsidR="00F04A30" w:rsidTr="00F04A30">
        <w:tc>
          <w:tcPr>
            <w:tcW w:w="9345" w:type="dxa"/>
          </w:tcPr>
          <w:p w:rsidR="00F04A30" w:rsidRPr="00F04A30" w:rsidRDefault="00F04A30" w:rsidP="00D12C62">
            <w:pPr>
              <w:jc w:val="both"/>
              <w:rPr>
                <w:b/>
              </w:rPr>
            </w:pPr>
            <w:r w:rsidRPr="00F04A30">
              <w:rPr>
                <w:b/>
              </w:rPr>
              <w:t>Одлука о расписивању конкурса, орган и датум доношења одлуке</w:t>
            </w:r>
          </w:p>
        </w:tc>
      </w:tr>
      <w:tr w:rsidR="00F04A30" w:rsidTr="00F04A30">
        <w:tc>
          <w:tcPr>
            <w:tcW w:w="9345" w:type="dxa"/>
          </w:tcPr>
          <w:p w:rsidR="00F04A30" w:rsidRDefault="00F04A30" w:rsidP="00D12C62">
            <w:pPr>
              <w:jc w:val="both"/>
            </w:pPr>
            <w:r w:rsidRPr="00F04A30">
              <w:t>Одлука Сената Универзитета у Источном Сарајеву број: 01-C-347-XLII/22 од</w:t>
            </w:r>
            <w:r w:rsidR="007978C9">
              <w:t xml:space="preserve"> </w:t>
            </w:r>
            <w:r w:rsidRPr="00F04A30">
              <w:t>01.11.2022.</w:t>
            </w:r>
            <w:r>
              <w:t xml:space="preserve"> </w:t>
            </w:r>
            <w:r w:rsidRPr="00F04A30">
              <w:t>године</w:t>
            </w:r>
          </w:p>
        </w:tc>
      </w:tr>
      <w:tr w:rsidR="00F04A30" w:rsidTr="00F04A30">
        <w:tc>
          <w:tcPr>
            <w:tcW w:w="9345" w:type="dxa"/>
          </w:tcPr>
          <w:p w:rsidR="00F04A30" w:rsidRPr="00F04A30" w:rsidRDefault="00F04A30" w:rsidP="00D12C62">
            <w:pPr>
              <w:jc w:val="both"/>
              <w:rPr>
                <w:b/>
              </w:rPr>
            </w:pPr>
            <w:r w:rsidRPr="00F04A30">
              <w:rPr>
                <w:b/>
              </w:rPr>
              <w:t>Дневни лист, датум објаве конкурса</w:t>
            </w:r>
          </w:p>
        </w:tc>
      </w:tr>
      <w:tr w:rsidR="00F04A30" w:rsidTr="00F04A30">
        <w:tc>
          <w:tcPr>
            <w:tcW w:w="9345" w:type="dxa"/>
          </w:tcPr>
          <w:p w:rsidR="00F04A30" w:rsidRDefault="00F04A30" w:rsidP="00D12C62">
            <w:pPr>
              <w:jc w:val="both"/>
            </w:pPr>
            <w:r w:rsidRPr="00F04A30">
              <w:t>Дневни лист „</w:t>
            </w:r>
            <w:r w:rsidRPr="00F04A30">
              <w:rPr>
                <w:i/>
              </w:rPr>
              <w:t>Глас Српске</w:t>
            </w:r>
            <w:r w:rsidRPr="00F04A30">
              <w:t>“,</w:t>
            </w:r>
            <w:r w:rsidR="007978C9">
              <w:t xml:space="preserve"> </w:t>
            </w:r>
            <w:r w:rsidRPr="00F04A30">
              <w:t>09.11.2022. године</w:t>
            </w:r>
          </w:p>
        </w:tc>
      </w:tr>
      <w:tr w:rsidR="00F04A30" w:rsidTr="00F04A30">
        <w:tc>
          <w:tcPr>
            <w:tcW w:w="9345" w:type="dxa"/>
          </w:tcPr>
          <w:p w:rsidR="00F04A30" w:rsidRPr="00F04A30" w:rsidRDefault="00F04A30" w:rsidP="00D12C62">
            <w:pPr>
              <w:jc w:val="both"/>
              <w:rPr>
                <w:b/>
              </w:rPr>
            </w:pPr>
            <w:r w:rsidRPr="00F04A30">
              <w:rPr>
                <w:b/>
              </w:rPr>
              <w:t>Број кандидата који се бира</w:t>
            </w:r>
          </w:p>
        </w:tc>
      </w:tr>
      <w:tr w:rsidR="00F04A30" w:rsidTr="00F04A30">
        <w:tc>
          <w:tcPr>
            <w:tcW w:w="9345" w:type="dxa"/>
          </w:tcPr>
          <w:p w:rsidR="00F04A30" w:rsidRDefault="00F04A30" w:rsidP="00D12C62">
            <w:pPr>
              <w:jc w:val="both"/>
            </w:pPr>
            <w:r w:rsidRPr="00F04A30">
              <w:rPr>
                <w:szCs w:val="24"/>
              </w:rPr>
              <w:t>Два (2)</w:t>
            </w:r>
          </w:p>
        </w:tc>
      </w:tr>
      <w:tr w:rsidR="00F04A30" w:rsidTr="00F04A30">
        <w:tc>
          <w:tcPr>
            <w:tcW w:w="9345" w:type="dxa"/>
          </w:tcPr>
          <w:p w:rsidR="00F04A30" w:rsidRDefault="00F04A30" w:rsidP="00F04A30">
            <w:pPr>
              <w:jc w:val="both"/>
            </w:pPr>
            <w:r w:rsidRPr="00F04A30">
              <w:rPr>
                <w:b/>
              </w:rPr>
              <w:t>Звање и назив уже научне/умјетничке области, уже образовне области за коју је</w:t>
            </w:r>
            <w:r>
              <w:rPr>
                <w:b/>
              </w:rPr>
              <w:t xml:space="preserve"> </w:t>
            </w:r>
            <w:r w:rsidRPr="00F04A30">
              <w:rPr>
                <w:b/>
              </w:rPr>
              <w:t>конкурс расписан, списак предмета</w:t>
            </w:r>
          </w:p>
        </w:tc>
      </w:tr>
      <w:tr w:rsidR="00F04A30" w:rsidTr="00F04A30">
        <w:tc>
          <w:tcPr>
            <w:tcW w:w="9345" w:type="dxa"/>
          </w:tcPr>
          <w:p w:rsidR="00F04A30" w:rsidRDefault="00F04A30" w:rsidP="00D12C62">
            <w:pPr>
              <w:jc w:val="both"/>
            </w:pPr>
            <w:r w:rsidRPr="00F04A30">
              <w:rPr>
                <w:b/>
              </w:rPr>
              <w:t>Редовни</w:t>
            </w:r>
            <w:r w:rsidRPr="00F04A30">
              <w:t>/ванредни професор, ужа научна област:</w:t>
            </w:r>
            <w:r w:rsidR="007978C9">
              <w:t xml:space="preserve"> </w:t>
            </w:r>
            <w:r w:rsidRPr="00F04A30">
              <w:t>Транспортно инжењерство.</w:t>
            </w:r>
            <w:r w:rsidR="007978C9">
              <w:t xml:space="preserve"> </w:t>
            </w:r>
          </w:p>
        </w:tc>
      </w:tr>
      <w:tr w:rsidR="00F04A30" w:rsidTr="00F04A30">
        <w:tc>
          <w:tcPr>
            <w:tcW w:w="9345" w:type="dxa"/>
          </w:tcPr>
          <w:p w:rsidR="00F04A30" w:rsidRPr="00F04A30" w:rsidRDefault="00F04A30" w:rsidP="00D12C62">
            <w:pPr>
              <w:jc w:val="both"/>
              <w:rPr>
                <w:b/>
              </w:rPr>
            </w:pPr>
            <w:r w:rsidRPr="00F04A30">
              <w:rPr>
                <w:b/>
              </w:rPr>
              <w:t>Број пријављених кандидата</w:t>
            </w:r>
          </w:p>
        </w:tc>
      </w:tr>
      <w:tr w:rsidR="00F04A30" w:rsidTr="00F04A30">
        <w:tc>
          <w:tcPr>
            <w:tcW w:w="9345" w:type="dxa"/>
          </w:tcPr>
          <w:p w:rsidR="00F04A30" w:rsidRDefault="00F04A30" w:rsidP="00D12C62">
            <w:pPr>
              <w:jc w:val="both"/>
            </w:pPr>
            <w:r w:rsidRPr="00F04A30">
              <w:t>Два (2)</w:t>
            </w:r>
          </w:p>
        </w:tc>
      </w:tr>
    </w:tbl>
    <w:p w:rsidR="00D12C62" w:rsidRDefault="00D12C62" w:rsidP="00D12C62">
      <w:pPr>
        <w:spacing w:after="0" w:line="240" w:lineRule="auto"/>
        <w:jc w:val="both"/>
      </w:pPr>
    </w:p>
    <w:tbl>
      <w:tblPr>
        <w:tblStyle w:val="TableGrid"/>
        <w:tblW w:w="0" w:type="auto"/>
        <w:tblLook w:val="04A0"/>
      </w:tblPr>
      <w:tblGrid>
        <w:gridCol w:w="9571"/>
      </w:tblGrid>
      <w:tr w:rsidR="007978C9" w:rsidTr="00BC07AF">
        <w:tc>
          <w:tcPr>
            <w:tcW w:w="9345" w:type="dxa"/>
            <w:shd w:val="pct15" w:color="auto" w:fill="auto"/>
          </w:tcPr>
          <w:p w:rsidR="007978C9" w:rsidRPr="00BC07AF" w:rsidRDefault="007978C9" w:rsidP="008D789F">
            <w:pPr>
              <w:rPr>
                <w:b/>
              </w:rPr>
            </w:pPr>
            <w:r w:rsidRPr="00BC07AF">
              <w:rPr>
                <w:b/>
              </w:rPr>
              <w:t>II ПOДАЦИ О КАНДИДАТИМА</w:t>
            </w:r>
          </w:p>
        </w:tc>
      </w:tr>
      <w:tr w:rsidR="007978C9" w:rsidTr="00BC07AF">
        <w:tc>
          <w:tcPr>
            <w:tcW w:w="9345" w:type="dxa"/>
          </w:tcPr>
          <w:p w:rsidR="007978C9" w:rsidRPr="00BC07AF" w:rsidRDefault="007978C9" w:rsidP="008D789F">
            <w:pPr>
              <w:rPr>
                <w:b/>
              </w:rPr>
            </w:pPr>
            <w:r w:rsidRPr="00BC07AF">
              <w:rPr>
                <w:b/>
              </w:rPr>
              <w:t>ПРВИ КАНДИДАТ</w:t>
            </w:r>
          </w:p>
        </w:tc>
      </w:tr>
      <w:tr w:rsidR="007978C9" w:rsidTr="00BC07AF">
        <w:tc>
          <w:tcPr>
            <w:tcW w:w="9345" w:type="dxa"/>
          </w:tcPr>
          <w:p w:rsidR="007978C9" w:rsidRPr="00BC07AF" w:rsidRDefault="007978C9" w:rsidP="008D789F">
            <w:pPr>
              <w:rPr>
                <w:b/>
              </w:rPr>
            </w:pPr>
            <w:r w:rsidRPr="00BC07AF">
              <w:rPr>
                <w:b/>
              </w:rPr>
              <w:t>1. ОСНОВНИ БИОГРАФСКИ ПОДАЦИ</w:t>
            </w:r>
          </w:p>
        </w:tc>
      </w:tr>
      <w:tr w:rsidR="007978C9" w:rsidTr="00BC07AF">
        <w:tc>
          <w:tcPr>
            <w:tcW w:w="9345" w:type="dxa"/>
          </w:tcPr>
          <w:p w:rsidR="007978C9" w:rsidRPr="00244514" w:rsidRDefault="007978C9" w:rsidP="008D789F">
            <w:r w:rsidRPr="00244514">
              <w:t>Име (име једног родитеља) и презиме</w:t>
            </w:r>
          </w:p>
        </w:tc>
      </w:tr>
      <w:tr w:rsidR="007978C9" w:rsidTr="00BC07AF">
        <w:tc>
          <w:tcPr>
            <w:tcW w:w="9345" w:type="dxa"/>
          </w:tcPr>
          <w:p w:rsidR="007978C9" w:rsidRDefault="007978C9" w:rsidP="008D789F">
            <w:r w:rsidRPr="00BC07AF">
              <w:rPr>
                <w:b/>
              </w:rPr>
              <w:t>Здравко</w:t>
            </w:r>
            <w:r w:rsidRPr="00244514">
              <w:t xml:space="preserve"> (Божо) </w:t>
            </w:r>
            <w:r w:rsidRPr="00BC07AF">
              <w:rPr>
                <w:b/>
              </w:rPr>
              <w:t>Нунић</w:t>
            </w:r>
          </w:p>
        </w:tc>
      </w:tr>
      <w:tr w:rsidR="007978C9" w:rsidTr="00BC07AF">
        <w:tc>
          <w:tcPr>
            <w:tcW w:w="9345" w:type="dxa"/>
          </w:tcPr>
          <w:p w:rsidR="007978C9" w:rsidRPr="00DC22CF" w:rsidRDefault="007978C9" w:rsidP="008D789F">
            <w:r w:rsidRPr="00DC22CF">
              <w:t>Датум и мјесто рођења</w:t>
            </w:r>
          </w:p>
        </w:tc>
      </w:tr>
      <w:tr w:rsidR="007978C9" w:rsidTr="00BC07AF">
        <w:tc>
          <w:tcPr>
            <w:tcW w:w="9345" w:type="dxa"/>
          </w:tcPr>
          <w:p w:rsidR="007978C9" w:rsidRPr="00DC22CF" w:rsidRDefault="007978C9" w:rsidP="008D789F">
            <w:r w:rsidRPr="00DC22CF">
              <w:lastRenderedPageBreak/>
              <w:t>16.05.1956. год., Укриница, Теслић, РС, БиХ</w:t>
            </w:r>
          </w:p>
        </w:tc>
      </w:tr>
      <w:tr w:rsidR="007978C9" w:rsidTr="00BC07AF">
        <w:tc>
          <w:tcPr>
            <w:tcW w:w="9345" w:type="dxa"/>
          </w:tcPr>
          <w:p w:rsidR="007978C9" w:rsidRDefault="007978C9" w:rsidP="008D789F">
            <w:r w:rsidRPr="00DC22CF">
              <w:t>Установе у којима је кандидат био запослен</w:t>
            </w:r>
          </w:p>
        </w:tc>
      </w:tr>
      <w:tr w:rsidR="007978C9" w:rsidTr="00BC07AF">
        <w:tc>
          <w:tcPr>
            <w:tcW w:w="9345" w:type="dxa"/>
          </w:tcPr>
          <w:p w:rsidR="007978C9" w:rsidRDefault="007978C9" w:rsidP="008D789F">
            <w:pPr>
              <w:tabs>
                <w:tab w:val="left" w:pos="454"/>
              </w:tabs>
              <w:ind w:left="454" w:hanging="283"/>
              <w:jc w:val="both"/>
            </w:pPr>
            <w:r>
              <w:t>1)</w:t>
            </w:r>
            <w:r>
              <w:tab/>
              <w:t>„Е“ РО „Трудбеник“ Добој (1980-1984.),</w:t>
            </w:r>
          </w:p>
          <w:p w:rsidR="007978C9" w:rsidRDefault="007978C9" w:rsidP="008D789F">
            <w:pPr>
              <w:tabs>
                <w:tab w:val="left" w:pos="454"/>
              </w:tabs>
              <w:ind w:left="454" w:hanging="283"/>
              <w:jc w:val="both"/>
            </w:pPr>
            <w:r>
              <w:t>2)</w:t>
            </w:r>
            <w:r>
              <w:tab/>
              <w:t xml:space="preserve">„СОДАСО “ РО „Хемопродукт“ -хемијска индустрија Добој (1984-2006.), </w:t>
            </w:r>
          </w:p>
          <w:p w:rsidR="007978C9" w:rsidRDefault="007978C9" w:rsidP="008D789F">
            <w:pPr>
              <w:tabs>
                <w:tab w:val="left" w:pos="454"/>
              </w:tabs>
              <w:ind w:left="454" w:hanging="283"/>
              <w:jc w:val="both"/>
            </w:pPr>
            <w:r>
              <w:t>3)</w:t>
            </w:r>
            <w:r>
              <w:tab/>
              <w:t>„Виша техничка школа“ Добој (2001-2006) -Спољни сарадник у настави,</w:t>
            </w:r>
          </w:p>
          <w:p w:rsidR="007978C9" w:rsidRDefault="007978C9" w:rsidP="008D789F">
            <w:pPr>
              <w:tabs>
                <w:tab w:val="left" w:pos="454"/>
              </w:tabs>
              <w:ind w:left="454" w:hanging="283"/>
              <w:jc w:val="both"/>
            </w:pPr>
            <w:r>
              <w:t>4)</w:t>
            </w:r>
            <w:r>
              <w:tab/>
              <w:t>„Виша техничка школа“ Добој (2006-2007) –Асистент,</w:t>
            </w:r>
          </w:p>
          <w:p w:rsidR="007978C9" w:rsidRDefault="007978C9" w:rsidP="008D789F">
            <w:pPr>
              <w:tabs>
                <w:tab w:val="left" w:pos="454"/>
              </w:tabs>
              <w:ind w:left="454" w:hanging="283"/>
              <w:jc w:val="both"/>
            </w:pPr>
            <w:r>
              <w:t>5)</w:t>
            </w:r>
            <w:r>
              <w:tab/>
              <w:t>Универзитет у Источном Сарајеву (2007.-)</w:t>
            </w:r>
          </w:p>
        </w:tc>
      </w:tr>
      <w:tr w:rsidR="007978C9" w:rsidTr="00BC07AF">
        <w:tc>
          <w:tcPr>
            <w:tcW w:w="9345" w:type="dxa"/>
          </w:tcPr>
          <w:p w:rsidR="007978C9" w:rsidRDefault="007978C9" w:rsidP="008D789F">
            <w:pPr>
              <w:jc w:val="both"/>
            </w:pPr>
            <w:r w:rsidRPr="007978C9">
              <w:t>Звања/радна мјеста</w:t>
            </w:r>
          </w:p>
        </w:tc>
      </w:tr>
      <w:tr w:rsidR="007978C9" w:rsidTr="00BC07AF">
        <w:tc>
          <w:tcPr>
            <w:tcW w:w="9345" w:type="dxa"/>
          </w:tcPr>
          <w:p w:rsidR="007978C9" w:rsidRDefault="007978C9" w:rsidP="008D789F">
            <w:pPr>
              <w:tabs>
                <w:tab w:val="left" w:pos="454"/>
              </w:tabs>
              <w:ind w:left="454" w:hanging="283"/>
              <w:jc w:val="both"/>
            </w:pPr>
            <w:r>
              <w:t>1)</w:t>
            </w:r>
            <w:r>
              <w:tab/>
              <w:t>Програмер NC и CNC машина,</w:t>
            </w:r>
          </w:p>
          <w:p w:rsidR="007978C9" w:rsidRDefault="007978C9" w:rsidP="008D789F">
            <w:pPr>
              <w:tabs>
                <w:tab w:val="left" w:pos="454"/>
              </w:tabs>
              <w:ind w:left="454" w:hanging="283"/>
              <w:jc w:val="both"/>
            </w:pPr>
            <w:r>
              <w:t>2)</w:t>
            </w:r>
            <w:r>
              <w:tab/>
              <w:t>Руководилац производње,</w:t>
            </w:r>
          </w:p>
          <w:p w:rsidR="007978C9" w:rsidRDefault="007978C9" w:rsidP="008D789F">
            <w:pPr>
              <w:tabs>
                <w:tab w:val="left" w:pos="454"/>
              </w:tabs>
              <w:ind w:left="454" w:hanging="283"/>
              <w:jc w:val="both"/>
            </w:pPr>
            <w:r>
              <w:t>3)</w:t>
            </w:r>
            <w:r>
              <w:tab/>
              <w:t>Извршни директор за техничка питања,</w:t>
            </w:r>
          </w:p>
          <w:p w:rsidR="007978C9" w:rsidRDefault="007978C9" w:rsidP="008D789F">
            <w:pPr>
              <w:tabs>
                <w:tab w:val="left" w:pos="454"/>
              </w:tabs>
              <w:ind w:left="454" w:hanging="283"/>
              <w:jc w:val="both"/>
            </w:pPr>
            <w:r>
              <w:t>4)</w:t>
            </w:r>
            <w:r>
              <w:tab/>
              <w:t>Сарадник у настави,</w:t>
            </w:r>
          </w:p>
          <w:p w:rsidR="007978C9" w:rsidRDefault="007978C9" w:rsidP="008D789F">
            <w:pPr>
              <w:tabs>
                <w:tab w:val="left" w:pos="454"/>
              </w:tabs>
              <w:ind w:left="454" w:hanging="283"/>
              <w:jc w:val="both"/>
            </w:pPr>
            <w:r>
              <w:t>5)</w:t>
            </w:r>
            <w:r>
              <w:tab/>
              <w:t>Асистент-спољни сарадник,</w:t>
            </w:r>
          </w:p>
          <w:p w:rsidR="007978C9" w:rsidRDefault="007978C9" w:rsidP="008D789F">
            <w:pPr>
              <w:tabs>
                <w:tab w:val="left" w:pos="454"/>
              </w:tabs>
              <w:ind w:left="454" w:hanging="283"/>
              <w:jc w:val="both"/>
            </w:pPr>
            <w:r>
              <w:t>6)</w:t>
            </w:r>
            <w:r>
              <w:tab/>
              <w:t>Виши асистент,</w:t>
            </w:r>
          </w:p>
          <w:p w:rsidR="007978C9" w:rsidRDefault="007978C9" w:rsidP="008D789F">
            <w:pPr>
              <w:tabs>
                <w:tab w:val="left" w:pos="454"/>
              </w:tabs>
              <w:ind w:left="454" w:hanging="283"/>
              <w:jc w:val="both"/>
            </w:pPr>
            <w:r>
              <w:t>7)</w:t>
            </w:r>
            <w:r>
              <w:tab/>
              <w:t>Научно-наставно звање: Доцент</w:t>
            </w:r>
          </w:p>
          <w:p w:rsidR="007978C9" w:rsidRDefault="007978C9" w:rsidP="008D789F">
            <w:pPr>
              <w:tabs>
                <w:tab w:val="left" w:pos="454"/>
              </w:tabs>
              <w:ind w:left="454" w:hanging="283"/>
              <w:jc w:val="both"/>
            </w:pPr>
            <w:r>
              <w:t>8)</w:t>
            </w:r>
            <w:r>
              <w:tab/>
              <w:t>Научно-наставно звање: Ванредни професор</w:t>
            </w:r>
          </w:p>
        </w:tc>
      </w:tr>
      <w:tr w:rsidR="007978C9" w:rsidTr="00BC07AF">
        <w:tc>
          <w:tcPr>
            <w:tcW w:w="9345" w:type="dxa"/>
          </w:tcPr>
          <w:p w:rsidR="007978C9" w:rsidRPr="00A17136" w:rsidRDefault="007978C9" w:rsidP="008D789F">
            <w:r w:rsidRPr="00A17136">
              <w:t>Научна област</w:t>
            </w:r>
          </w:p>
        </w:tc>
      </w:tr>
      <w:tr w:rsidR="007978C9" w:rsidTr="00BC07AF">
        <w:tc>
          <w:tcPr>
            <w:tcW w:w="9345" w:type="dxa"/>
          </w:tcPr>
          <w:p w:rsidR="007978C9" w:rsidRPr="00A17136" w:rsidRDefault="007978C9" w:rsidP="008D789F">
            <w:r w:rsidRPr="00A17136">
              <w:t>Транспортно инжењерество</w:t>
            </w:r>
          </w:p>
        </w:tc>
      </w:tr>
      <w:tr w:rsidR="007978C9" w:rsidTr="00BC07AF">
        <w:tc>
          <w:tcPr>
            <w:tcW w:w="9345" w:type="dxa"/>
          </w:tcPr>
          <w:p w:rsidR="007978C9" w:rsidRDefault="007978C9" w:rsidP="008D789F">
            <w:r w:rsidRPr="00A17136">
              <w:t>Чланство у научним и стручним организацијама или удружењима</w:t>
            </w:r>
          </w:p>
        </w:tc>
      </w:tr>
      <w:tr w:rsidR="007978C9" w:rsidTr="00BC07AF">
        <w:tc>
          <w:tcPr>
            <w:tcW w:w="9345" w:type="dxa"/>
          </w:tcPr>
          <w:p w:rsidR="007978C9" w:rsidRDefault="007978C9" w:rsidP="008D789F">
            <w:pPr>
              <w:tabs>
                <w:tab w:val="left" w:pos="454"/>
              </w:tabs>
              <w:ind w:left="454" w:hanging="283"/>
              <w:jc w:val="both"/>
            </w:pPr>
            <w:r>
              <w:t>1)</w:t>
            </w:r>
            <w:r>
              <w:tab/>
              <w:t>Члан Савеза иноватора Републике Српске,</w:t>
            </w:r>
          </w:p>
          <w:p w:rsidR="007978C9" w:rsidRDefault="007978C9" w:rsidP="008D789F">
            <w:pPr>
              <w:tabs>
                <w:tab w:val="left" w:pos="454"/>
              </w:tabs>
              <w:ind w:left="454" w:hanging="283"/>
              <w:jc w:val="both"/>
            </w:pPr>
            <w:r>
              <w:t>2)</w:t>
            </w:r>
            <w:r>
              <w:tab/>
              <w:t>Члан Струковног вијећа Универзитета у Источном Сарајеву (децембар 2015-2019), Одлука бр.: 01-С-763-VI/15 од 24.12.2015. године,</w:t>
            </w:r>
          </w:p>
          <w:p w:rsidR="007978C9" w:rsidRDefault="007978C9" w:rsidP="008D789F">
            <w:pPr>
              <w:tabs>
                <w:tab w:val="left" w:pos="454"/>
              </w:tabs>
              <w:ind w:left="454" w:hanging="283"/>
              <w:jc w:val="both"/>
            </w:pPr>
            <w:r>
              <w:t>3)</w:t>
            </w:r>
            <w:r>
              <w:tab/>
              <w:t>Члан научно-стручног тима за руковање и управљање испитним столом“ЕС“ динамометра „Dyno Perform 160 kW“.</w:t>
            </w:r>
          </w:p>
        </w:tc>
      </w:tr>
      <w:tr w:rsidR="00BC07AF" w:rsidTr="00BC07AF">
        <w:tc>
          <w:tcPr>
            <w:tcW w:w="9345" w:type="dxa"/>
          </w:tcPr>
          <w:p w:rsidR="00BC07AF" w:rsidRPr="00BC07AF" w:rsidRDefault="00BC07AF" w:rsidP="008D789F">
            <w:pPr>
              <w:jc w:val="both"/>
              <w:rPr>
                <w:b/>
              </w:rPr>
            </w:pPr>
            <w:r w:rsidRPr="00BC07AF">
              <w:rPr>
                <w:b/>
              </w:rPr>
              <w:t>2. СТРУЧНА БИОГРАФИЈА, ДИПЛОМЕ И ЗВАЊА</w:t>
            </w:r>
          </w:p>
        </w:tc>
      </w:tr>
      <w:tr w:rsidR="00BC07AF" w:rsidTr="00BC07AF">
        <w:tc>
          <w:tcPr>
            <w:tcW w:w="9345" w:type="dxa"/>
          </w:tcPr>
          <w:p w:rsidR="00BC07AF" w:rsidRPr="00BC07AF" w:rsidRDefault="00BC07AF" w:rsidP="008D789F">
            <w:pPr>
              <w:rPr>
                <w:b/>
              </w:rPr>
            </w:pPr>
            <w:r w:rsidRPr="00BC07AF">
              <w:rPr>
                <w:b/>
              </w:rPr>
              <w:t>Основне студије/студије првог циклуса</w:t>
            </w:r>
          </w:p>
        </w:tc>
      </w:tr>
      <w:tr w:rsidR="00BC07AF" w:rsidTr="00BC07AF">
        <w:tc>
          <w:tcPr>
            <w:tcW w:w="9345" w:type="dxa"/>
          </w:tcPr>
          <w:p w:rsidR="00BC07AF" w:rsidRPr="00B06A3E" w:rsidRDefault="00BC07AF" w:rsidP="008D789F">
            <w:r w:rsidRPr="00B06A3E">
              <w:t>Назив институције, година уписа и завршетка</w:t>
            </w:r>
          </w:p>
        </w:tc>
      </w:tr>
      <w:tr w:rsidR="00BC07AF" w:rsidTr="00BC07AF">
        <w:tc>
          <w:tcPr>
            <w:tcW w:w="9345" w:type="dxa"/>
          </w:tcPr>
          <w:p w:rsidR="00BC07AF" w:rsidRPr="00B06A3E" w:rsidRDefault="00BC07AF" w:rsidP="008D789F">
            <w:r w:rsidRPr="00B06A3E">
              <w:t>Машински факултет Универзитета у Бањој Луци, 1975-1980</w:t>
            </w:r>
          </w:p>
        </w:tc>
      </w:tr>
      <w:tr w:rsidR="00BC07AF" w:rsidTr="00BC07AF">
        <w:tc>
          <w:tcPr>
            <w:tcW w:w="9345" w:type="dxa"/>
          </w:tcPr>
          <w:p w:rsidR="00BC07AF" w:rsidRPr="00B06A3E" w:rsidRDefault="00BC07AF" w:rsidP="008D789F">
            <w:r w:rsidRPr="00B06A3E">
              <w:t>Назив студијског програма, излазног модула</w:t>
            </w:r>
          </w:p>
        </w:tc>
      </w:tr>
      <w:tr w:rsidR="00BC07AF" w:rsidTr="00BC07AF">
        <w:tc>
          <w:tcPr>
            <w:tcW w:w="9345" w:type="dxa"/>
          </w:tcPr>
          <w:p w:rsidR="00BC07AF" w:rsidRPr="00B06A3E" w:rsidRDefault="00BC07AF" w:rsidP="008D789F">
            <w:r w:rsidRPr="00B06A3E">
              <w:t>Производно машинство</w:t>
            </w:r>
          </w:p>
        </w:tc>
      </w:tr>
      <w:tr w:rsidR="00BC07AF" w:rsidTr="00BC07AF">
        <w:tc>
          <w:tcPr>
            <w:tcW w:w="9345" w:type="dxa"/>
          </w:tcPr>
          <w:p w:rsidR="00BC07AF" w:rsidRPr="00B06A3E" w:rsidRDefault="00BC07AF" w:rsidP="008D789F">
            <w:r w:rsidRPr="0089010A">
              <w:t>Просјечна оцјена током студија</w:t>
            </w:r>
            <w:r w:rsidRPr="0089010A">
              <w:rPr>
                <w:rStyle w:val="FootnoteReference"/>
              </w:rPr>
              <w:footnoteReference w:id="5"/>
            </w:r>
            <w:r w:rsidRPr="0089010A">
              <w:t>, стечени</w:t>
            </w:r>
            <w:r>
              <w:t xml:space="preserve"> академски назив</w:t>
            </w:r>
          </w:p>
        </w:tc>
      </w:tr>
      <w:tr w:rsidR="00BC07AF" w:rsidTr="00BC07AF">
        <w:tc>
          <w:tcPr>
            <w:tcW w:w="9345" w:type="dxa"/>
          </w:tcPr>
          <w:p w:rsidR="00BC07AF" w:rsidRPr="00B06A3E" w:rsidRDefault="00BC07AF" w:rsidP="008D789F">
            <w:r w:rsidRPr="00B06A3E">
              <w:t>Дипломирани машински инжењер</w:t>
            </w:r>
          </w:p>
        </w:tc>
      </w:tr>
      <w:tr w:rsidR="00BC07AF" w:rsidTr="00BC07AF">
        <w:tc>
          <w:tcPr>
            <w:tcW w:w="9345" w:type="dxa"/>
          </w:tcPr>
          <w:p w:rsidR="00BC07AF" w:rsidRPr="00BC07AF" w:rsidRDefault="00BC07AF" w:rsidP="008D789F">
            <w:pPr>
              <w:rPr>
                <w:b/>
              </w:rPr>
            </w:pPr>
            <w:r w:rsidRPr="00BC07AF">
              <w:rPr>
                <w:b/>
              </w:rPr>
              <w:t>Постдипломске студије/студије другог циклуса</w:t>
            </w:r>
          </w:p>
        </w:tc>
      </w:tr>
      <w:tr w:rsidR="00BC07AF" w:rsidTr="00BC07AF">
        <w:tc>
          <w:tcPr>
            <w:tcW w:w="9345" w:type="dxa"/>
          </w:tcPr>
          <w:p w:rsidR="00BC07AF" w:rsidRPr="00B06A3E" w:rsidRDefault="00BC07AF" w:rsidP="008D789F">
            <w:r w:rsidRPr="00B06A3E">
              <w:t>Назив институције, година уписа и завршетка</w:t>
            </w:r>
          </w:p>
        </w:tc>
      </w:tr>
      <w:tr w:rsidR="00BC07AF" w:rsidTr="00BC07AF">
        <w:tc>
          <w:tcPr>
            <w:tcW w:w="9345" w:type="dxa"/>
          </w:tcPr>
          <w:p w:rsidR="00BC07AF" w:rsidRPr="00B06A3E" w:rsidRDefault="00BC07AF" w:rsidP="008D789F">
            <w:r w:rsidRPr="00B06A3E">
              <w:t>Машински факултет Универзитета у Бањој Луци, 2005-2008</w:t>
            </w:r>
          </w:p>
        </w:tc>
      </w:tr>
      <w:tr w:rsidR="00BC07AF" w:rsidTr="00BC07AF">
        <w:tc>
          <w:tcPr>
            <w:tcW w:w="9345" w:type="dxa"/>
          </w:tcPr>
          <w:p w:rsidR="00BC07AF" w:rsidRPr="00B06A3E" w:rsidRDefault="00BC07AF" w:rsidP="008D789F">
            <w:pPr>
              <w:jc w:val="both"/>
            </w:pPr>
            <w:r w:rsidRPr="00B06A3E">
              <w:t>Назив студијског програма, излазног модула</w:t>
            </w:r>
          </w:p>
        </w:tc>
      </w:tr>
      <w:tr w:rsidR="00BC07AF" w:rsidTr="00BC07AF">
        <w:tc>
          <w:tcPr>
            <w:tcW w:w="9345" w:type="dxa"/>
          </w:tcPr>
          <w:p w:rsidR="00BC07AF" w:rsidRPr="00B06A3E" w:rsidRDefault="00BC07AF" w:rsidP="008D789F">
            <w:pPr>
              <w:jc w:val="both"/>
            </w:pPr>
            <w:r w:rsidRPr="00B06A3E">
              <w:t>Производно машинство, машинске конструкције, конструкција и оптимизација алата</w:t>
            </w:r>
            <w:r w:rsidR="00696692">
              <w:t xml:space="preserve"> </w:t>
            </w:r>
            <w:r w:rsidRPr="00B06A3E">
              <w:t xml:space="preserve">за деформациону обраду. </w:t>
            </w:r>
          </w:p>
        </w:tc>
      </w:tr>
      <w:tr w:rsidR="00BC07AF" w:rsidTr="00BC07AF">
        <w:tc>
          <w:tcPr>
            <w:tcW w:w="9345" w:type="dxa"/>
          </w:tcPr>
          <w:p w:rsidR="00BC07AF" w:rsidRPr="00B06A3E" w:rsidRDefault="00BC07AF" w:rsidP="008D789F">
            <w:pPr>
              <w:jc w:val="both"/>
            </w:pPr>
            <w:r w:rsidRPr="0089010A">
              <w:t>Просјечна оцјена током студија, стечени</w:t>
            </w:r>
            <w:r w:rsidRPr="00B06A3E">
              <w:t xml:space="preserve"> академски назив</w:t>
            </w:r>
          </w:p>
        </w:tc>
      </w:tr>
      <w:tr w:rsidR="00BC07AF" w:rsidTr="00BC07AF">
        <w:tc>
          <w:tcPr>
            <w:tcW w:w="9345" w:type="dxa"/>
          </w:tcPr>
          <w:p w:rsidR="00BC07AF" w:rsidRDefault="00BC07AF" w:rsidP="008D789F">
            <w:pPr>
              <w:jc w:val="both"/>
            </w:pPr>
            <w:r w:rsidRPr="00B06A3E">
              <w:t>Магистар техничких наука</w:t>
            </w:r>
          </w:p>
        </w:tc>
      </w:tr>
      <w:tr w:rsidR="00BC07AF" w:rsidTr="00BC07AF">
        <w:tc>
          <w:tcPr>
            <w:tcW w:w="9345" w:type="dxa"/>
          </w:tcPr>
          <w:p w:rsidR="00BC07AF" w:rsidRPr="00007698" w:rsidRDefault="00BC07AF" w:rsidP="008D789F">
            <w:pPr>
              <w:jc w:val="both"/>
            </w:pPr>
            <w:r w:rsidRPr="00007698">
              <w:t>Наслов магистарског/мастер рада</w:t>
            </w:r>
          </w:p>
        </w:tc>
      </w:tr>
      <w:tr w:rsidR="00BC07AF" w:rsidTr="00BC07AF">
        <w:tc>
          <w:tcPr>
            <w:tcW w:w="9345" w:type="dxa"/>
          </w:tcPr>
          <w:p w:rsidR="00BC07AF" w:rsidRPr="00007698" w:rsidRDefault="00BC07AF" w:rsidP="008D789F">
            <w:pPr>
              <w:jc w:val="both"/>
            </w:pPr>
            <w:r w:rsidRPr="00007698">
              <w:t>„Допринос оптимизацији процеса комбинованог обликовања танкостијених израдака из</w:t>
            </w:r>
            <w:r w:rsidR="00696692">
              <w:t xml:space="preserve"> </w:t>
            </w:r>
            <w:r w:rsidRPr="00007698">
              <w:t>лима“</w:t>
            </w:r>
          </w:p>
        </w:tc>
      </w:tr>
      <w:tr w:rsidR="00BC07AF" w:rsidTr="00BC07AF">
        <w:tc>
          <w:tcPr>
            <w:tcW w:w="9345" w:type="dxa"/>
          </w:tcPr>
          <w:p w:rsidR="00BC07AF" w:rsidRPr="00007698" w:rsidRDefault="00BC07AF" w:rsidP="008D789F">
            <w:pPr>
              <w:jc w:val="both"/>
            </w:pPr>
            <w:r w:rsidRPr="00007698">
              <w:t>Ужа научна/умјетничка област</w:t>
            </w:r>
          </w:p>
        </w:tc>
      </w:tr>
      <w:tr w:rsidR="00BC07AF" w:rsidTr="00BC07AF">
        <w:tc>
          <w:tcPr>
            <w:tcW w:w="9345" w:type="dxa"/>
          </w:tcPr>
          <w:p w:rsidR="00BC07AF" w:rsidRPr="00007698" w:rsidRDefault="00BC07AF" w:rsidP="008D789F">
            <w:pPr>
              <w:jc w:val="both"/>
            </w:pPr>
            <w:r w:rsidRPr="00007698">
              <w:t>Машинске конструкције</w:t>
            </w:r>
          </w:p>
        </w:tc>
      </w:tr>
      <w:tr w:rsidR="00BC07AF" w:rsidTr="00BC07AF">
        <w:tc>
          <w:tcPr>
            <w:tcW w:w="9345" w:type="dxa"/>
          </w:tcPr>
          <w:p w:rsidR="00BC07AF" w:rsidRPr="00BC07AF" w:rsidRDefault="00BC07AF" w:rsidP="008D789F">
            <w:pPr>
              <w:jc w:val="both"/>
              <w:rPr>
                <w:b/>
              </w:rPr>
            </w:pPr>
            <w:r w:rsidRPr="00BC07AF">
              <w:rPr>
                <w:b/>
              </w:rPr>
              <w:t>Докторат/студије трећег циклуса</w:t>
            </w:r>
          </w:p>
        </w:tc>
      </w:tr>
      <w:tr w:rsidR="00BC07AF" w:rsidTr="00BC07AF">
        <w:tc>
          <w:tcPr>
            <w:tcW w:w="9345" w:type="dxa"/>
          </w:tcPr>
          <w:p w:rsidR="00BC07AF" w:rsidRDefault="00BC07AF" w:rsidP="008D789F">
            <w:pPr>
              <w:jc w:val="both"/>
            </w:pPr>
            <w:r w:rsidRPr="00007698">
              <w:t>Назив институције, година уписа и завршетка (датум пријаве и одбране дисертације)</w:t>
            </w:r>
          </w:p>
        </w:tc>
      </w:tr>
      <w:tr w:rsidR="00BC07AF" w:rsidTr="00BC07AF">
        <w:tc>
          <w:tcPr>
            <w:tcW w:w="9345" w:type="dxa"/>
          </w:tcPr>
          <w:p w:rsidR="00BC07AF" w:rsidRDefault="00BC07AF" w:rsidP="008D789F">
            <w:pPr>
              <w:jc w:val="both"/>
            </w:pPr>
            <w:r>
              <w:t xml:space="preserve">Универзитет у Источном Сарајеву, Саобраћајни факултет Добој, пријава: 11.09.2009. </w:t>
            </w:r>
            <w:r>
              <w:lastRenderedPageBreak/>
              <w:t>године, (Одлука Сената бр.: 01-С-894XXV-09), одбрана: 16.01.2012. године.</w:t>
            </w:r>
          </w:p>
        </w:tc>
      </w:tr>
      <w:tr w:rsidR="00BC07AF" w:rsidTr="00BC07AF">
        <w:tc>
          <w:tcPr>
            <w:tcW w:w="9345" w:type="dxa"/>
          </w:tcPr>
          <w:p w:rsidR="00BC07AF" w:rsidRPr="00D66883" w:rsidRDefault="00BC07AF" w:rsidP="008D789F">
            <w:r w:rsidRPr="00D66883">
              <w:lastRenderedPageBreak/>
              <w:t>Наслов докторске дисертације</w:t>
            </w:r>
          </w:p>
        </w:tc>
      </w:tr>
      <w:tr w:rsidR="00BC07AF" w:rsidTr="00BC07AF">
        <w:tc>
          <w:tcPr>
            <w:tcW w:w="9345" w:type="dxa"/>
          </w:tcPr>
          <w:p w:rsidR="00BC07AF" w:rsidRPr="00D66883" w:rsidRDefault="00BC07AF" w:rsidP="008D789F">
            <w:r w:rsidRPr="00D66883">
              <w:t>„Интеракција фактора отказа моторних возила и саобраћајних незгода“.</w:t>
            </w:r>
          </w:p>
        </w:tc>
      </w:tr>
      <w:tr w:rsidR="00BC07AF" w:rsidTr="00BC07AF">
        <w:tc>
          <w:tcPr>
            <w:tcW w:w="9345" w:type="dxa"/>
          </w:tcPr>
          <w:p w:rsidR="00BC07AF" w:rsidRPr="00D66883" w:rsidRDefault="00BC07AF" w:rsidP="008D789F">
            <w:r w:rsidRPr="00D66883">
              <w:t>Ужа научна област</w:t>
            </w:r>
          </w:p>
        </w:tc>
      </w:tr>
      <w:tr w:rsidR="00BC07AF" w:rsidTr="00BC07AF">
        <w:tc>
          <w:tcPr>
            <w:tcW w:w="9345" w:type="dxa"/>
          </w:tcPr>
          <w:p w:rsidR="00BC07AF" w:rsidRPr="00D66883" w:rsidRDefault="00BC07AF" w:rsidP="008D789F">
            <w:r w:rsidRPr="00D66883">
              <w:t>Транспортно инжењерство</w:t>
            </w:r>
          </w:p>
        </w:tc>
      </w:tr>
      <w:tr w:rsidR="00BC07AF" w:rsidTr="00BC07AF">
        <w:tc>
          <w:tcPr>
            <w:tcW w:w="9345" w:type="dxa"/>
          </w:tcPr>
          <w:p w:rsidR="00BC07AF" w:rsidRPr="00BC07AF" w:rsidRDefault="00BC07AF" w:rsidP="008D789F">
            <w:pPr>
              <w:rPr>
                <w:b/>
              </w:rPr>
            </w:pPr>
            <w:r w:rsidRPr="00BC07AF">
              <w:rPr>
                <w:b/>
              </w:rPr>
              <w:t>Претходни избори у звања (институција, звање и период)</w:t>
            </w:r>
          </w:p>
        </w:tc>
      </w:tr>
      <w:tr w:rsidR="00BC07AF" w:rsidTr="00BC07AF">
        <w:tc>
          <w:tcPr>
            <w:tcW w:w="9345" w:type="dxa"/>
          </w:tcPr>
          <w:p w:rsidR="00BC07AF" w:rsidRDefault="00BC07AF" w:rsidP="008D789F">
            <w:pPr>
              <w:tabs>
                <w:tab w:val="left" w:pos="454"/>
              </w:tabs>
              <w:ind w:left="454" w:hanging="283"/>
              <w:jc w:val="both"/>
            </w:pPr>
            <w:r>
              <w:t>1.</w:t>
            </w:r>
            <w:r>
              <w:tab/>
            </w:r>
            <w:r w:rsidRPr="00D04F02">
              <w:rPr>
                <w:u w:val="single"/>
              </w:rPr>
              <w:t>Универзитет у Источном Сарајеву</w:t>
            </w:r>
            <w:r>
              <w:t xml:space="preserve"> – Саобраћајни факултет Добој, на приједлог</w:t>
            </w:r>
            <w:r w:rsidR="00696692">
              <w:t xml:space="preserve"> </w:t>
            </w:r>
            <w:r>
              <w:t xml:space="preserve">Научно-наставног вијећа Саобраћајног факултета у Добоју број: ННВ-27-2/09. од 16.04.2009. године, а Одлуком Сената Универзитета у Источном Сарајеву, од 13.05.2009. год. број: 01-С-506-ХХI/09 биран је у звање </w:t>
            </w:r>
            <w:r w:rsidRPr="00BC07AF">
              <w:rPr>
                <w:b/>
              </w:rPr>
              <w:t>вишег асистента</w:t>
            </w:r>
            <w:r>
              <w:t xml:space="preserve"> на период од 5 година. Ужа научна област – Транспортно инжењерство; Година избора – </w:t>
            </w:r>
            <w:r w:rsidRPr="00D04F02">
              <w:rPr>
                <w:u w:val="single"/>
              </w:rPr>
              <w:t>2009.</w:t>
            </w:r>
            <w:r w:rsidR="00D04F02" w:rsidRPr="00D04F02">
              <w:t>;</w:t>
            </w:r>
            <w:r>
              <w:t xml:space="preserve"> </w:t>
            </w:r>
          </w:p>
          <w:p w:rsidR="00BC07AF" w:rsidRDefault="00BC07AF" w:rsidP="008D789F">
            <w:pPr>
              <w:tabs>
                <w:tab w:val="left" w:pos="454"/>
              </w:tabs>
              <w:ind w:left="454" w:hanging="283"/>
              <w:jc w:val="both"/>
            </w:pPr>
          </w:p>
          <w:p w:rsidR="00BC07AF" w:rsidRDefault="00BC07AF" w:rsidP="008D789F">
            <w:pPr>
              <w:tabs>
                <w:tab w:val="left" w:pos="454"/>
              </w:tabs>
              <w:ind w:left="454" w:hanging="283"/>
              <w:jc w:val="both"/>
            </w:pPr>
            <w:r>
              <w:t>2</w:t>
            </w:r>
            <w:r>
              <w:rPr>
                <w:rStyle w:val="FootnoteReference"/>
              </w:rPr>
              <w:footnoteReference w:id="6"/>
            </w:r>
            <w:r>
              <w:t>.</w:t>
            </w:r>
            <w:r>
              <w:tab/>
            </w:r>
            <w:r w:rsidRPr="00D04F02">
              <w:rPr>
                <w:u w:val="single"/>
              </w:rPr>
              <w:t>Универзитет у Источном Сарајеву</w:t>
            </w:r>
            <w:r>
              <w:t xml:space="preserve"> – Саобраћајни факултет Добој, на приједлог Научно-наставног вијећа Саобраћајног факултета у Добоју, а Одлуком Сената Универзитета у Источном Сарајеву, број: 01-С-115-VIII/12 од</w:t>
            </w:r>
            <w:r w:rsidR="00696692">
              <w:t xml:space="preserve"> </w:t>
            </w:r>
            <w:r>
              <w:t>18.04.2012.</w:t>
            </w:r>
            <w:r w:rsidR="00696692">
              <w:t xml:space="preserve"> </w:t>
            </w:r>
            <w:r>
              <w:t xml:space="preserve">године изабран је у звање </w:t>
            </w:r>
            <w:r w:rsidRPr="00BC07AF">
              <w:rPr>
                <w:b/>
              </w:rPr>
              <w:t>доцента</w:t>
            </w:r>
            <w:r>
              <w:t xml:space="preserve"> на</w:t>
            </w:r>
            <w:r w:rsidR="00696692">
              <w:t xml:space="preserve"> </w:t>
            </w:r>
            <w:r>
              <w:t>период од 5 година. Ужа научна област –</w:t>
            </w:r>
            <w:r w:rsidR="00696692">
              <w:t xml:space="preserve"> </w:t>
            </w:r>
            <w:r>
              <w:t xml:space="preserve">Транспортно инжењерство; Година избора – </w:t>
            </w:r>
            <w:r w:rsidRPr="00D04F02">
              <w:rPr>
                <w:u w:val="single"/>
              </w:rPr>
              <w:t>2012.</w:t>
            </w:r>
            <w:r>
              <w:t>;</w:t>
            </w:r>
          </w:p>
          <w:p w:rsidR="00BC07AF" w:rsidRDefault="00BC07AF" w:rsidP="008D789F">
            <w:pPr>
              <w:tabs>
                <w:tab w:val="left" w:pos="454"/>
              </w:tabs>
              <w:ind w:left="454" w:hanging="283"/>
              <w:jc w:val="both"/>
            </w:pPr>
          </w:p>
          <w:p w:rsidR="00BC07AF" w:rsidRDefault="00BC07AF" w:rsidP="008D789F">
            <w:pPr>
              <w:tabs>
                <w:tab w:val="left" w:pos="454"/>
              </w:tabs>
              <w:ind w:left="454" w:hanging="283"/>
              <w:jc w:val="both"/>
            </w:pPr>
            <w:r>
              <w:t>3.</w:t>
            </w:r>
            <w:r>
              <w:tab/>
            </w:r>
            <w:r w:rsidRPr="00D04F02">
              <w:rPr>
                <w:u w:val="single"/>
              </w:rPr>
              <w:t>Универзитет у Источном Сарајеву</w:t>
            </w:r>
            <w:r>
              <w:t xml:space="preserve"> – Саобраћајни факултет Добој, Одлуком Сената Универзитета у Источном Сарајеву, број: 01-С-134-1-XXVII/17, од 23.03.2017. године, изабран у звање </w:t>
            </w:r>
            <w:r w:rsidRPr="00BC07AF">
              <w:rPr>
                <w:b/>
              </w:rPr>
              <w:t>ванредног професора</w:t>
            </w:r>
            <w:r>
              <w:t xml:space="preserve"> на</w:t>
            </w:r>
            <w:r w:rsidR="00696692">
              <w:t xml:space="preserve"> </w:t>
            </w:r>
            <w:r>
              <w:t xml:space="preserve">период од 6 година. Ужа научна област – Транспортно инжењерство; Година избора – </w:t>
            </w:r>
            <w:r w:rsidRPr="00D04F02">
              <w:rPr>
                <w:u w:val="single"/>
              </w:rPr>
              <w:t>2017.</w:t>
            </w:r>
            <w:r>
              <w:t>;</w:t>
            </w:r>
          </w:p>
        </w:tc>
      </w:tr>
      <w:tr w:rsidR="00D04F02" w:rsidTr="00BC07AF">
        <w:tc>
          <w:tcPr>
            <w:tcW w:w="9345" w:type="dxa"/>
          </w:tcPr>
          <w:p w:rsidR="00D04F02" w:rsidRPr="00D04F02" w:rsidRDefault="00D04F02" w:rsidP="008D789F">
            <w:pPr>
              <w:rPr>
                <w:b/>
              </w:rPr>
            </w:pPr>
            <w:r w:rsidRPr="00D04F02">
              <w:rPr>
                <w:b/>
              </w:rPr>
              <w:t>3. НАУЧНА/УМЈЕТНИЧКА ДЈЕЛАТНОСТ КАНДИДАТА</w:t>
            </w:r>
          </w:p>
        </w:tc>
      </w:tr>
      <w:tr w:rsidR="00D04F02" w:rsidTr="00BC07AF">
        <w:tc>
          <w:tcPr>
            <w:tcW w:w="9345" w:type="dxa"/>
          </w:tcPr>
          <w:p w:rsidR="00D04F02" w:rsidRPr="00D04F02" w:rsidRDefault="00D04F02" w:rsidP="008D789F">
            <w:pPr>
              <w:rPr>
                <w:b/>
              </w:rPr>
            </w:pPr>
            <w:r w:rsidRPr="00D04F02">
              <w:rPr>
                <w:b/>
              </w:rPr>
              <w:t>Радови прије првог и/или посљедњег избора/реизбора</w:t>
            </w:r>
          </w:p>
        </w:tc>
      </w:tr>
      <w:tr w:rsidR="00BC07AF" w:rsidTr="00BC07AF">
        <w:tc>
          <w:tcPr>
            <w:tcW w:w="9345" w:type="dxa"/>
          </w:tcPr>
          <w:p w:rsidR="00D04F02" w:rsidRDefault="00D04F02" w:rsidP="008D789F">
            <w:pPr>
              <w:jc w:val="both"/>
            </w:pPr>
            <w:r>
              <w:t xml:space="preserve">3.1.) </w:t>
            </w:r>
            <w:r w:rsidRPr="00D04F02">
              <w:rPr>
                <w:u w:val="single"/>
              </w:rPr>
              <w:t>Монографија националног значаја</w:t>
            </w:r>
            <w:r>
              <w:t>:</w:t>
            </w:r>
          </w:p>
          <w:p w:rsidR="00D04F02" w:rsidRDefault="00D04F02" w:rsidP="008D789F">
            <w:pPr>
              <w:jc w:val="both"/>
            </w:pPr>
          </w:p>
          <w:p w:rsidR="00D04F02" w:rsidRDefault="00D04F02" w:rsidP="008D789F">
            <w:pPr>
              <w:tabs>
                <w:tab w:val="left" w:pos="454"/>
              </w:tabs>
              <w:ind w:left="454" w:hanging="283"/>
              <w:jc w:val="both"/>
            </w:pPr>
            <w:r>
              <w:t>1.</w:t>
            </w:r>
            <w:r>
              <w:tab/>
            </w:r>
            <w:r w:rsidRPr="00D04F02">
              <w:rPr>
                <w:b/>
              </w:rPr>
              <w:t>Нунић, З.</w:t>
            </w:r>
            <w:r>
              <w:t xml:space="preserve">, Фетић, А., Николић, М.: </w:t>
            </w:r>
            <w:r w:rsidRPr="00D04F02">
              <w:rPr>
                <w:i/>
              </w:rPr>
              <w:t>„ДЈЕЛИЋИ ЛИЈЕПИХ УСПОМЕНА НА ПРОТЕКЛИХ 35 ГОДИНА ГЕНЕРЕЦИЈЕ ЈЕДАНЕСТ“ Монографија</w:t>
            </w:r>
            <w:r>
              <w:t>, Добој 2014. CIP 373.54(497.6 Doboj), ISBN 978-99955-36-43-5, COBIIS.BH-ID 3790872. Штампање одобрило Наставно-научно вијеће Саобраћајног факултета у Добоју, бр.: ННВ:70/13 од 08.07.2013. године.</w:t>
            </w:r>
          </w:p>
          <w:p w:rsidR="00D04F02" w:rsidRDefault="00D04F02" w:rsidP="008D789F">
            <w:pPr>
              <w:jc w:val="both"/>
            </w:pPr>
          </w:p>
          <w:p w:rsidR="00D04F02" w:rsidRDefault="00D04F02" w:rsidP="008D789F">
            <w:pPr>
              <w:jc w:val="both"/>
            </w:pPr>
            <w:r>
              <w:t xml:space="preserve">3.2.) </w:t>
            </w:r>
            <w:r w:rsidRPr="00D04F02">
              <w:rPr>
                <w:u w:val="single"/>
              </w:rPr>
              <w:t>Објављен Универзитетски уџбеник са рецензијом</w:t>
            </w:r>
            <w:r>
              <w:t xml:space="preserve">: </w:t>
            </w:r>
          </w:p>
          <w:p w:rsidR="00D04F02" w:rsidRDefault="00D04F02" w:rsidP="008D789F">
            <w:pPr>
              <w:jc w:val="both"/>
            </w:pPr>
          </w:p>
          <w:p w:rsidR="00BC07AF" w:rsidRDefault="00D04F02" w:rsidP="008D789F">
            <w:pPr>
              <w:pStyle w:val="ListParagraph"/>
              <w:numPr>
                <w:ilvl w:val="0"/>
                <w:numId w:val="1"/>
              </w:numPr>
              <w:tabs>
                <w:tab w:val="left" w:pos="454"/>
              </w:tabs>
              <w:ind w:left="454" w:hanging="284"/>
              <w:jc w:val="both"/>
            </w:pPr>
            <w:r w:rsidRPr="00D04F02">
              <w:rPr>
                <w:b/>
              </w:rPr>
              <w:t>Нунић, З.</w:t>
            </w:r>
            <w:r>
              <w:t xml:space="preserve">, Мићић, Б: </w:t>
            </w:r>
            <w:r w:rsidRPr="00D04F02">
              <w:rPr>
                <w:b/>
                <w:i/>
              </w:rPr>
              <w:t>„ОСНОВНИ ВИДОВИ ТРАНСПОРТА II“</w:t>
            </w:r>
            <w:r w:rsidRPr="00D04F02">
              <w:rPr>
                <w:i/>
              </w:rPr>
              <w:t xml:space="preserve"> Универзитетски уџбеник, Добој 2015.</w:t>
            </w:r>
            <w:r>
              <w:t xml:space="preserve"> CIP 656.1/.5(078.5); ISBN 978-99955-36-53-4, COBISS.RS-ID 5008920; Штампање одобрило Наставно-научно вијеће Саобраћајног факултета у Добоју, бр.: ННВ:86-17/15 од 26.03.2015. године,</w:t>
            </w:r>
          </w:p>
          <w:p w:rsidR="00D04F02" w:rsidRDefault="00D04F02" w:rsidP="008D789F">
            <w:pPr>
              <w:tabs>
                <w:tab w:val="left" w:pos="454"/>
              </w:tabs>
              <w:jc w:val="both"/>
            </w:pPr>
          </w:p>
          <w:p w:rsidR="00D04F02" w:rsidRDefault="00D04F02" w:rsidP="008D789F">
            <w:pPr>
              <w:tabs>
                <w:tab w:val="left" w:pos="454"/>
              </w:tabs>
              <w:jc w:val="both"/>
            </w:pPr>
            <w:r>
              <w:t xml:space="preserve">3.3.) </w:t>
            </w:r>
            <w:r w:rsidRPr="00D04F02">
              <w:rPr>
                <w:u w:val="single"/>
              </w:rPr>
              <w:t>Објављени радови у часописима међународног и националног значаја</w:t>
            </w:r>
            <w:r>
              <w:t>:</w:t>
            </w:r>
          </w:p>
          <w:p w:rsidR="00D04F02" w:rsidRDefault="00D04F02" w:rsidP="008D789F">
            <w:pPr>
              <w:tabs>
                <w:tab w:val="left" w:pos="454"/>
              </w:tabs>
              <w:jc w:val="both"/>
            </w:pPr>
          </w:p>
          <w:p w:rsidR="00D04F02" w:rsidRDefault="00D04F02" w:rsidP="008D789F">
            <w:pPr>
              <w:tabs>
                <w:tab w:val="left" w:pos="454"/>
              </w:tabs>
              <w:ind w:left="454" w:hanging="283"/>
              <w:jc w:val="both"/>
            </w:pPr>
            <w:r>
              <w:t>1.</w:t>
            </w:r>
            <w:r>
              <w:tab/>
              <w:t xml:space="preserve">Ајановић, М., </w:t>
            </w:r>
            <w:r w:rsidRPr="00D04F02">
              <w:rPr>
                <w:b/>
              </w:rPr>
              <w:t>Нунић, З.</w:t>
            </w:r>
            <w:r>
              <w:t>, Клисура, Ф., Јашаревић, С., Петковић, С. „Анализа конструкционих захтјева неопходних за стабилно управљање и кретање аутобуса“ Часопис: „Машинство“, Часопис за Машинско инжeњерство, 14(1), 41-58.</w:t>
            </w:r>
          </w:p>
          <w:p w:rsidR="00D04F02" w:rsidRDefault="00D04F02" w:rsidP="008D789F">
            <w:pPr>
              <w:tabs>
                <w:tab w:val="left" w:pos="454"/>
              </w:tabs>
              <w:jc w:val="both"/>
            </w:pPr>
          </w:p>
          <w:p w:rsidR="00D04F02" w:rsidRDefault="00D04F02" w:rsidP="008D789F">
            <w:pPr>
              <w:tabs>
                <w:tab w:val="left" w:pos="454"/>
              </w:tabs>
              <w:ind w:left="454" w:hanging="454"/>
              <w:jc w:val="both"/>
            </w:pPr>
            <w:r>
              <w:t xml:space="preserve">3.4.) </w:t>
            </w:r>
            <w:r w:rsidRPr="00D04F02">
              <w:rPr>
                <w:u w:val="single"/>
              </w:rPr>
              <w:t>Oбjaвљeни рaдoви у збoрницимa сa нaучнo-стручних скупoвa мeђунaрoднoг</w:t>
            </w:r>
            <w:r w:rsidR="00696692">
              <w:rPr>
                <w:u w:val="single"/>
              </w:rPr>
              <w:t xml:space="preserve"> </w:t>
            </w:r>
            <w:r w:rsidRPr="00D04F02">
              <w:rPr>
                <w:u w:val="single"/>
              </w:rPr>
              <w:t>и нaциoнaлнoг знaчaja</w:t>
            </w:r>
            <w:r>
              <w:t>:</w:t>
            </w:r>
          </w:p>
          <w:p w:rsidR="00D04F02" w:rsidRDefault="00D04F02" w:rsidP="008D789F">
            <w:pPr>
              <w:tabs>
                <w:tab w:val="left" w:pos="454"/>
              </w:tabs>
              <w:jc w:val="both"/>
            </w:pPr>
          </w:p>
          <w:p w:rsidR="00D04F02" w:rsidRDefault="00D04F02" w:rsidP="008D789F">
            <w:pPr>
              <w:tabs>
                <w:tab w:val="left" w:pos="454"/>
              </w:tabs>
              <w:ind w:left="454" w:hanging="284"/>
              <w:jc w:val="both"/>
            </w:pPr>
            <w:r>
              <w:t xml:space="preserve">1. Суботић, М., Милекић, М., </w:t>
            </w:r>
            <w:r w:rsidRPr="00D04F02">
              <w:rPr>
                <w:b/>
              </w:rPr>
              <w:t>Нунић, З.</w:t>
            </w:r>
            <w:r>
              <w:t xml:space="preserve">: „Упоредна анализа законске регулативе која се односи на габаритне димензије и масу тешких теретних возила у Европи, САД и </w:t>
            </w:r>
            <w:r>
              <w:lastRenderedPageBreak/>
              <w:t>Србији, I Међународна конференција „Нови хоризонти саобраћаја и комуникација 2007“, (стр. 174-179) Саобраћајни факултет Добој, Теслић, 2007. ISBN</w:t>
            </w:r>
            <w:r w:rsidR="00696692">
              <w:t xml:space="preserve"> </w:t>
            </w:r>
            <w:r>
              <w:t>978-99955-36-00-8</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2. </w:t>
            </w:r>
            <w:r w:rsidRPr="00D04F02">
              <w:rPr>
                <w:b/>
              </w:rPr>
              <w:t>Нунић, З.</w:t>
            </w:r>
            <w:r>
              <w:t>, Ајановић, М., Ђудуровић, М.: „Утицај саобраћаја на организацију живота у градовима“, 1. Међународна конференција „Нови хоризонти саобраћаја и комуникација 2007“, (стр. 145-148) Саобраћајни факултет Добој, Теслић, 2007. (ISBN: 978-99955-36-00-8)</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3. Ајановић, М., Вујић, С., </w:t>
            </w:r>
            <w:r w:rsidRPr="00D04F02">
              <w:rPr>
                <w:b/>
              </w:rPr>
              <w:t>Нунић, З.</w:t>
            </w:r>
            <w:r>
              <w:t>, Богиловић, Х.: „ Утицај саобраћаја на економски развој и безбједност“, 1. Међународна конференција „Нови хоризонти саобраћаја и комуникација 2007“, (стр. 314-316) Саобраћајни факултет Добој, Теслић, 2007. (ISBN: 978-99955-36-00-8)</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4. Милекић, М., </w:t>
            </w:r>
            <w:r w:rsidRPr="00D04F02">
              <w:rPr>
                <w:b/>
              </w:rPr>
              <w:t>Нунић, З.</w:t>
            </w:r>
            <w:r>
              <w:t>: „Социјално опредјељени бизнис и менаџмент тоталним квалитетом (TQM), VIII Међународно савјетовање о достигнућима електротехнике, машинства и информатике DEMI 2007, Бања Лука, 2007. (ISBN: 978-99938-39-15-6)</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5. Шљивић, М., </w:t>
            </w:r>
            <w:r w:rsidRPr="00D04F02">
              <w:rPr>
                <w:b/>
              </w:rPr>
              <w:t>Нунић, З.</w:t>
            </w:r>
            <w:r>
              <w:t>, Радоњић, Р.: „Избор оптималне технолошке варијанте комбинованог обликовања из радака из траке“, ХХХII Савјетовање производног машинства са међународним учешћем, SPMS 2008, Нови Сад 2008. (ISBN: 978-86-7892-131-5)</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6. Тешић, М., Марић, Б., </w:t>
            </w:r>
            <w:r w:rsidRPr="00D04F02">
              <w:rPr>
                <w:b/>
              </w:rPr>
              <w:t>Нунић, З.</w:t>
            </w:r>
            <w:r>
              <w:t>: „Просторно-временска енализа у експертизи саобраћајних незгода“, 2. Међународни научни симпозијум „Нови хоризонти саобраћаја и комуникација 2009“, (389-394) Добој, 2009; (ISBN 978-99955-36-18-3)</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7. Милетић, Б., </w:t>
            </w:r>
            <w:r w:rsidRPr="00D04F02">
              <w:rPr>
                <w:b/>
              </w:rPr>
              <w:t>Нунић, З.</w:t>
            </w:r>
            <w:r>
              <w:t>, Милетић, Н.: „Мапиранје ризика у саобраћају са посебним освртом на регију Додој у периоду</w:t>
            </w:r>
            <w:r w:rsidR="00696692">
              <w:t xml:space="preserve"> </w:t>
            </w:r>
            <w:r>
              <w:t xml:space="preserve">1998-2008. година“, 2. Међународни научни симпозијум „Нови хоризонти саобраћаја и комуникација 2009“, (стр. 379-383) Добој, 2009; (ISBN 978-99955-36-18-3) </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8. Мишић, М., Суботић, М., </w:t>
            </w:r>
            <w:r w:rsidRPr="00D04F02">
              <w:rPr>
                <w:b/>
              </w:rPr>
              <w:t>Нунић, З.</w:t>
            </w:r>
            <w:r>
              <w:t>: „Критеријуми вредновања информационо комуникационих технологија у управљању ланцима снабдијевања“ , I међународна научно-стручна конференција ЛОГИСТИКА 2010, (стр. 9 7-102) Саобраћајни факултет Добој, 2010. ISBN 978-99955-36-21-3</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9. Мишић, Б.,</w:t>
            </w:r>
            <w:r w:rsidR="00696692">
              <w:t xml:space="preserve"> </w:t>
            </w:r>
            <w:r>
              <w:t xml:space="preserve">Ајановић, М., </w:t>
            </w:r>
            <w:r w:rsidRPr="00D04F02">
              <w:rPr>
                <w:b/>
              </w:rPr>
              <w:t>Нунић, З.</w:t>
            </w:r>
            <w:r>
              <w:t>: „Вертикална динамика возила, елстичност и стабилност система подвозја“, Стручни скуп „Технички прегледи возила Републике Српске 2011“, Теслић, 2011.</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10. Марић, Б., Милошевић, Г., </w:t>
            </w:r>
            <w:r w:rsidRPr="00D04F02">
              <w:rPr>
                <w:b/>
              </w:rPr>
              <w:t>Нунић, З.</w:t>
            </w:r>
            <w:r>
              <w:t xml:space="preserve">: „Побољшање обуке кандидата кроз утицај на разлоге не полагања возачмог испита“ III Међународни симпозијум „Нови хоризонти саобраћаја и комуникација 2011.“ (стр. 35) Добој, 2011; ISBN 987-99955-36-28-2 </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11. </w:t>
            </w:r>
            <w:r w:rsidRPr="00402165">
              <w:rPr>
                <w:b/>
              </w:rPr>
              <w:t>Нунић, З.</w:t>
            </w:r>
            <w:r>
              <w:t>,</w:t>
            </w:r>
            <w:r w:rsidR="00696692">
              <w:t xml:space="preserve"> </w:t>
            </w:r>
            <w:r>
              <w:t>Гојковић, П.., Марић, Б.: „Анализа стања техничке исправности моторних возила у Републици Српској“ III Међународни симпозијум „Нови хоризонти саобраћаја и комуникација 2011.“ (стр. 46) Добој, 2011; ISBN 987-99955-36-28-2</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12. </w:t>
            </w:r>
            <w:r w:rsidRPr="00402165">
              <w:rPr>
                <w:b/>
              </w:rPr>
              <w:t>Нунић, З.</w:t>
            </w:r>
            <w:r>
              <w:t xml:space="preserve">, Гојковић, П., Милутиновић, С.: „Утицај отказа елемената подсклопова и склопова кочног, управљачког система и пнеуматика у саобраћајним незгодама“ III Међународни симпозијум „Нови хоризонти саобраћаја и комуникација 2011.“ (стр. </w:t>
            </w:r>
            <w:r>
              <w:lastRenderedPageBreak/>
              <w:t>47) Добој, 2011; ISBN 987-99955-36-28-2</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13.Ђудуровић, М., Ајановић, М.; </w:t>
            </w:r>
            <w:r w:rsidRPr="00402165">
              <w:rPr>
                <w:b/>
              </w:rPr>
              <w:t>Нунић, З.</w:t>
            </w:r>
            <w:r>
              <w:t>; Врањеш. Б.: „IMPROVING-EVALUATION OF A ROTATIONCOMBUSTION ENGINE WITH VARIABLE WORK SPACE – VWS“ NMV135E06, XXIV Mеђународни научно-стручни скуп Наука и моторна возила Београд 23-24 априла 2013.год. (NMV135E06) 5Е06 – 1/9 (пп. 386-394.) CIP-629.3(082) (0.034.4); 621.43(082)(0.034.4); ISBN 978-86-80941-38-7; COBISS.SR-ID 182650892</w:t>
            </w:r>
            <w:r w:rsidR="00696692">
              <w:t xml:space="preserve"> </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14. Мишић, Н., </w:t>
            </w:r>
            <w:r w:rsidRPr="00402165">
              <w:rPr>
                <w:b/>
              </w:rPr>
              <w:t>Нунић, З.</w:t>
            </w:r>
            <w:r>
              <w:t>: „Анализа броја саобраћајних незгода са аспекта техничке неисправности возила“ IV Међународни симпозијум „Нови хоризонти саобраћаја и комуникација 2013 (стр. 537-542) Добој 2013, CIP-656.1/.2(082)(0.034.4) COBISS.BH-ID 4014104; ISBN 978-99955-36-45-9</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15. Мишић, Н., </w:t>
            </w:r>
            <w:r w:rsidRPr="00402165">
              <w:rPr>
                <w:b/>
              </w:rPr>
              <w:t>Нунић, З.</w:t>
            </w:r>
            <w:r>
              <w:t>, „ Систем за управљање као фактор безбједности и потрошње горива моторног возила“ IV Међународни симпозијум „Нови хоризонти саобраћаја и комуникација 2013 (стр. 543-548) Добој 2013, CIP-656.1/.2(082)(0.034.4) COBISS.BH-ID 4014104; ISBN 978-99955-36-45-9</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16. </w:t>
            </w:r>
            <w:r w:rsidRPr="00402165">
              <w:rPr>
                <w:b/>
              </w:rPr>
              <w:t>Нунић., З.</w:t>
            </w:r>
            <w:r>
              <w:t>, Илинчић, С.: „Стање техничке исправности моторног возила са становишта свјетлосносигналних уређаја у региону и код нас“ V Међународни симпозијум „Нови хоризонти саобраћаја и комуникација 2015 (стр. 73-79) Добој 2015, CIP-656.1/.2(082)(0.034.4); COBISS.RS-ID 5459992; ISBN987-99955-36-57-2; UDK:62-787</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17. </w:t>
            </w:r>
            <w:r w:rsidRPr="00402165">
              <w:rPr>
                <w:b/>
              </w:rPr>
              <w:t>Нунић., З.</w:t>
            </w:r>
            <w:r>
              <w:t>, Илинчић, С.: „Савремена конструктивна рјешења и експериментално истраживање свјетлоснох уређаја на моторном возилу“ V Међународни симпозијум „Нови хоризонти саобраћаја и комуникација 2015 (стр. 80-87) Добој 2015, CIP-656.1/.2(082)(0.034.4); COBISS.RS-ID 5459992; ISBN 978-99955-36-57-2; UDK:62-787</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18. Стевић Ж., Стевић, Б., </w:t>
            </w:r>
            <w:r w:rsidRPr="00402165">
              <w:rPr>
                <w:b/>
              </w:rPr>
              <w:t>Нунић, З.</w:t>
            </w:r>
            <w:r>
              <w:t>, Алихоџић, А.: „Безбједност пјешака на магистралном путу М17 Добој“ Научно-стручна конференција „Безбиједност асаобраћаја“ 2015 (стр. 59-65) Добој 2015, CIP-656.08(082) COBIIS.RS-ID5391128; ISSBN 978-99955-36-56-5 (UDK 656.142:652.711.1)</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19. Ђурић, Т., Поповић, Ђ., </w:t>
            </w:r>
            <w:r w:rsidRPr="00402165">
              <w:rPr>
                <w:b/>
              </w:rPr>
              <w:t>Нунић, З.</w:t>
            </w:r>
            <w:r>
              <w:t>, Ђурић, В.: „Процес обављања техничког прегледа трактора у станици и ван станице техничког прегледа возила“ Научно-стручна конференција „Технички прегледи возила Републике Српске 2016“, Универзитет у Бањој Луци, Теслић, 11-12. јун 2016., (стр. 155-168), UDK 631.372; ISBN 978-99976-673-1-1</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20. Ђурић, Т., </w:t>
            </w:r>
            <w:r w:rsidRPr="00402165">
              <w:rPr>
                <w:b/>
              </w:rPr>
              <w:t>Нунић, З.</w:t>
            </w:r>
            <w:r>
              <w:t>, Ђурић, В., Јерковић, Ј.: „Анализа и значај апсолутних показатеља безбједности саобраћаја“ XI Међународно савјетовање „Саобраћајни и еколошки проблеми држава у транзицији с аспекта интеграције у европску унију“ 2015 (стр. 306-317) Травник 2015, ISBN 977-22328-80-00-2</w:t>
            </w:r>
          </w:p>
          <w:p w:rsidR="00D04F02" w:rsidRDefault="00D04F02" w:rsidP="008D789F">
            <w:pPr>
              <w:tabs>
                <w:tab w:val="left" w:pos="454"/>
              </w:tabs>
              <w:ind w:left="454" w:hanging="284"/>
              <w:jc w:val="both"/>
            </w:pPr>
          </w:p>
          <w:p w:rsidR="00D04F02" w:rsidRDefault="00D04F02" w:rsidP="008D789F">
            <w:pPr>
              <w:tabs>
                <w:tab w:val="left" w:pos="454"/>
              </w:tabs>
              <w:ind w:left="454" w:hanging="284"/>
              <w:jc w:val="both"/>
            </w:pPr>
            <w:r>
              <w:t xml:space="preserve">21. Ђудуровић, М., </w:t>
            </w:r>
            <w:r w:rsidRPr="00402165">
              <w:rPr>
                <w:b/>
              </w:rPr>
              <w:t>Нунић, З.</w:t>
            </w:r>
            <w:r>
              <w:t>, Врањеш, Б.: „Критички освртна конструкцију ротационог мотора унутрашњег сагорјевања промјењиве радне запремнине“ V Научно стручни скуп (са међународним учешћем) „Технолошке иновације генератор привредног развоја“ Бања Лука 2016, 11. новембар 2016 (Потврда бр. 2-1/17 од 13.01.2017. године).</w:t>
            </w:r>
          </w:p>
        </w:tc>
      </w:tr>
      <w:tr w:rsidR="002660EB" w:rsidTr="002660EB">
        <w:tc>
          <w:tcPr>
            <w:tcW w:w="9345" w:type="dxa"/>
          </w:tcPr>
          <w:p w:rsidR="002660EB" w:rsidRPr="002660EB" w:rsidRDefault="002660EB" w:rsidP="008D789F">
            <w:pPr>
              <w:jc w:val="both"/>
              <w:rPr>
                <w:b/>
              </w:rPr>
            </w:pPr>
            <w:r w:rsidRPr="002660EB">
              <w:rPr>
                <w:b/>
              </w:rPr>
              <w:lastRenderedPageBreak/>
              <w:t>Радови послије посљедњег избора/реизбора</w:t>
            </w:r>
            <w:r>
              <w:rPr>
                <w:rStyle w:val="FootnoteReference"/>
                <w:b/>
              </w:rPr>
              <w:footnoteReference w:id="7"/>
            </w:r>
          </w:p>
        </w:tc>
      </w:tr>
      <w:tr w:rsidR="002660EB" w:rsidTr="002660EB">
        <w:tc>
          <w:tcPr>
            <w:tcW w:w="9345" w:type="dxa"/>
          </w:tcPr>
          <w:p w:rsidR="002660EB" w:rsidRPr="00A06AFB" w:rsidRDefault="002660EB" w:rsidP="008D789F">
            <w:pPr>
              <w:jc w:val="both"/>
              <w:rPr>
                <w:szCs w:val="24"/>
                <w:u w:val="single"/>
                <w:lang w:val="bs-Latn-BA"/>
              </w:rPr>
            </w:pPr>
            <w:r>
              <w:rPr>
                <w:szCs w:val="24"/>
                <w:lang w:val="bs-Latn-BA"/>
              </w:rPr>
              <w:t>3</w:t>
            </w:r>
            <w:r w:rsidRPr="00A06AFB">
              <w:rPr>
                <w:szCs w:val="24"/>
                <w:lang w:val="sr-Cyrl-BA"/>
              </w:rPr>
              <w:t>.</w:t>
            </w:r>
            <w:r>
              <w:rPr>
                <w:szCs w:val="24"/>
                <w:lang w:val="bs-Latn-BA"/>
              </w:rPr>
              <w:t>5</w:t>
            </w:r>
            <w:r w:rsidRPr="00A06AFB">
              <w:rPr>
                <w:szCs w:val="24"/>
                <w:lang w:val="sr-Cyrl-BA"/>
              </w:rPr>
              <w:t xml:space="preserve">.) </w:t>
            </w:r>
            <w:r w:rsidRPr="00A06AFB">
              <w:rPr>
                <w:szCs w:val="24"/>
                <w:u w:val="single"/>
                <w:lang w:val="sr-Cyrl-BA"/>
              </w:rPr>
              <w:t>Објављен Универзитетски уџбеник са рецензиј</w:t>
            </w:r>
            <w:r w:rsidRPr="00A06AFB">
              <w:rPr>
                <w:szCs w:val="24"/>
                <w:u w:val="single"/>
                <w:lang w:val="bs-Latn-BA"/>
              </w:rPr>
              <w:t>a</w:t>
            </w:r>
            <w:r w:rsidRPr="00A06AFB">
              <w:rPr>
                <w:szCs w:val="24"/>
                <w:u w:val="single"/>
                <w:lang w:val="sr-Cyrl-BA"/>
              </w:rPr>
              <w:t>м</w:t>
            </w:r>
            <w:r w:rsidRPr="00A06AFB">
              <w:rPr>
                <w:szCs w:val="24"/>
                <w:u w:val="single"/>
                <w:lang w:val="bs-Latn-BA"/>
              </w:rPr>
              <w:t>a</w:t>
            </w:r>
            <w:r w:rsidRPr="00A06AFB">
              <w:rPr>
                <w:szCs w:val="24"/>
                <w:u w:val="single"/>
                <w:lang w:val="sr-Cyrl-BA"/>
              </w:rPr>
              <w:t xml:space="preserve">: </w:t>
            </w:r>
          </w:p>
          <w:p w:rsidR="002660EB" w:rsidRPr="00A06AFB" w:rsidRDefault="002660EB" w:rsidP="008D789F">
            <w:pPr>
              <w:jc w:val="both"/>
              <w:rPr>
                <w:szCs w:val="24"/>
                <w:u w:val="single"/>
                <w:lang w:val="bs-Latn-BA"/>
              </w:rPr>
            </w:pPr>
          </w:p>
          <w:p w:rsidR="002660EB" w:rsidRDefault="002660EB" w:rsidP="00DE0CC0">
            <w:pPr>
              <w:pStyle w:val="ListParagraph"/>
              <w:numPr>
                <w:ilvl w:val="0"/>
                <w:numId w:val="2"/>
              </w:numPr>
              <w:jc w:val="both"/>
              <w:rPr>
                <w:szCs w:val="24"/>
                <w:lang w:val="sr-Cyrl-BA"/>
              </w:rPr>
            </w:pPr>
            <w:r w:rsidRPr="002660EB">
              <w:rPr>
                <w:rFonts w:eastAsia="Calibri"/>
                <w:b/>
                <w:i/>
                <w:szCs w:val="24"/>
                <w:lang w:val="sr-Cyrl-BA"/>
              </w:rPr>
              <w:t xml:space="preserve">Нунић, Б. З., </w:t>
            </w:r>
            <w:r w:rsidRPr="002660EB">
              <w:rPr>
                <w:rFonts w:eastAsia="Calibri"/>
                <w:i/>
                <w:szCs w:val="24"/>
                <w:lang w:val="sr-Cyrl-BA"/>
              </w:rPr>
              <w:t>Стевић, Ж,</w:t>
            </w:r>
            <w:r w:rsidRPr="002660EB">
              <w:rPr>
                <w:szCs w:val="24"/>
                <w:lang w:val="bs-Latn-BA"/>
              </w:rPr>
              <w:t>:</w:t>
            </w:r>
            <w:r w:rsidRPr="002660EB">
              <w:rPr>
                <w:b/>
                <w:i/>
                <w:szCs w:val="24"/>
                <w:lang w:val="sr-Cyrl-BA"/>
              </w:rPr>
              <w:t xml:space="preserve"> „ТРАНСПОРТНА СРЕДСТВА И УРЕЂАЈИ“</w:t>
            </w:r>
            <w:r w:rsidRPr="002660EB">
              <w:rPr>
                <w:b/>
                <w:i/>
                <w:szCs w:val="24"/>
                <w:lang w:val="bs-Latn-BA"/>
              </w:rPr>
              <w:t xml:space="preserve"> </w:t>
            </w:r>
            <w:r w:rsidRPr="002660EB">
              <w:rPr>
                <w:i/>
                <w:szCs w:val="24"/>
                <w:lang w:val="bs-Cyrl-BA"/>
              </w:rPr>
              <w:t>Збирка ријешених задатака, Добој 2019.</w:t>
            </w:r>
            <w:r w:rsidRPr="002660EB">
              <w:rPr>
                <w:szCs w:val="24"/>
                <w:lang w:val="bs-Latn-BA"/>
              </w:rPr>
              <w:t xml:space="preserve"> CIP </w:t>
            </w:r>
            <w:r w:rsidRPr="002660EB">
              <w:rPr>
                <w:szCs w:val="24"/>
                <w:lang w:val="bs-Cyrl-BA"/>
              </w:rPr>
              <w:t>629(075.8)(076);</w:t>
            </w:r>
            <w:r w:rsidRPr="002660EB">
              <w:rPr>
                <w:szCs w:val="24"/>
                <w:lang w:val="bs-Latn-BA"/>
              </w:rPr>
              <w:t xml:space="preserve"> ISBN 978-99955-36-</w:t>
            </w:r>
            <w:r w:rsidRPr="002660EB">
              <w:rPr>
                <w:szCs w:val="24"/>
                <w:lang w:val="bs-Cyrl-BA"/>
              </w:rPr>
              <w:t>72</w:t>
            </w:r>
            <w:r w:rsidRPr="002660EB">
              <w:rPr>
                <w:szCs w:val="24"/>
                <w:lang w:val="bs-Latn-BA"/>
              </w:rPr>
              <w:t>-</w:t>
            </w:r>
            <w:r w:rsidRPr="002660EB">
              <w:rPr>
                <w:szCs w:val="24"/>
                <w:lang w:val="bs-Cyrl-BA"/>
              </w:rPr>
              <w:t>5</w:t>
            </w:r>
            <w:r w:rsidRPr="002660EB">
              <w:rPr>
                <w:szCs w:val="24"/>
                <w:lang w:val="bs-Latn-BA"/>
              </w:rPr>
              <w:t xml:space="preserve">, COBISS.RS-ID </w:t>
            </w:r>
            <w:r w:rsidRPr="002660EB">
              <w:rPr>
                <w:szCs w:val="24"/>
                <w:lang w:val="bs-Cyrl-BA"/>
              </w:rPr>
              <w:t>7915032</w:t>
            </w:r>
            <w:r w:rsidRPr="002660EB">
              <w:rPr>
                <w:szCs w:val="24"/>
                <w:lang w:val="bs-Latn-BA"/>
              </w:rPr>
              <w:t>;</w:t>
            </w:r>
            <w:r w:rsidRPr="002660EB">
              <w:rPr>
                <w:szCs w:val="24"/>
                <w:lang w:val="sr-Cyrl-BA"/>
              </w:rPr>
              <w:t xml:space="preserve"> Штампање одобрило Наставно-Научно Вијеће Саобраћајног факултета Добој, Универзитета у Источном Сарајеву, Одлуком бр.: ННВ:86-17/15 од 26.03.2015. године.</w:t>
            </w:r>
          </w:p>
          <w:p w:rsidR="0005450C" w:rsidRPr="0005450C" w:rsidRDefault="0005450C" w:rsidP="008D789F">
            <w:pPr>
              <w:jc w:val="both"/>
              <w:rPr>
                <w:szCs w:val="24"/>
                <w:lang w:val="sr-Cyrl-BA"/>
              </w:rPr>
            </w:pPr>
          </w:p>
          <w:p w:rsidR="002660EB" w:rsidRPr="0005450C" w:rsidRDefault="002660EB" w:rsidP="00DE0CC0">
            <w:pPr>
              <w:numPr>
                <w:ilvl w:val="0"/>
                <w:numId w:val="2"/>
              </w:numPr>
              <w:contextualSpacing/>
              <w:jc w:val="both"/>
              <w:rPr>
                <w:szCs w:val="24"/>
                <w:lang w:val="sr-Cyrl-BA"/>
              </w:rPr>
            </w:pPr>
            <w:r w:rsidRPr="00A06AFB">
              <w:rPr>
                <w:rFonts w:eastAsia="Calibri"/>
                <w:b/>
                <w:i/>
                <w:szCs w:val="24"/>
                <w:lang w:val="sr-Cyrl-BA"/>
              </w:rPr>
              <w:t xml:space="preserve">Нунић, Б. З., </w:t>
            </w:r>
            <w:r w:rsidRPr="00A06AFB">
              <w:rPr>
                <w:rFonts w:eastAsia="Calibri"/>
                <w:i/>
                <w:szCs w:val="24"/>
                <w:lang w:val="sr-Cyrl-BA"/>
              </w:rPr>
              <w:t>Стевић, Ж.,</w:t>
            </w:r>
            <w:r w:rsidRPr="00A06AFB">
              <w:rPr>
                <w:szCs w:val="24"/>
                <w:lang w:val="sr-Cyrl-BA"/>
              </w:rPr>
              <w:t xml:space="preserve"> Младеновић, Д.</w:t>
            </w:r>
            <w:r w:rsidRPr="00A06AFB">
              <w:rPr>
                <w:szCs w:val="24"/>
                <w:lang w:val="bs-Cyrl-BA"/>
              </w:rPr>
              <w:t xml:space="preserve">: </w:t>
            </w:r>
            <w:r w:rsidRPr="00A06AFB">
              <w:rPr>
                <w:b/>
                <w:i/>
                <w:szCs w:val="24"/>
                <w:lang w:val="sr-Cyrl-BA"/>
              </w:rPr>
              <w:t xml:space="preserve">„ТРАНСПОРТНА СРЕДСТВА И УРЕЂАЈИ“ </w:t>
            </w:r>
            <w:r w:rsidRPr="00A06AFB">
              <w:rPr>
                <w:i/>
                <w:szCs w:val="24"/>
                <w:lang w:val="sr-Cyrl-BA"/>
              </w:rPr>
              <w:t xml:space="preserve">Универзитетски уџбеник, Добој 2020. </w:t>
            </w:r>
            <w:r w:rsidRPr="00A06AFB">
              <w:rPr>
                <w:szCs w:val="24"/>
                <w:lang w:val="bs-Latn-BA"/>
              </w:rPr>
              <w:t xml:space="preserve">CIP </w:t>
            </w:r>
            <w:r w:rsidRPr="00A06AFB">
              <w:rPr>
                <w:szCs w:val="24"/>
                <w:lang w:val="bs-Cyrl-BA"/>
              </w:rPr>
              <w:t>629(075.8);</w:t>
            </w:r>
            <w:r w:rsidRPr="00A06AFB">
              <w:rPr>
                <w:szCs w:val="24"/>
                <w:lang w:val="bs-Latn-BA"/>
              </w:rPr>
              <w:t xml:space="preserve"> ISBN 978-99955-36-</w:t>
            </w:r>
            <w:r w:rsidRPr="00A06AFB">
              <w:rPr>
                <w:szCs w:val="24"/>
                <w:lang w:val="bs-Cyrl-BA"/>
              </w:rPr>
              <w:t>81</w:t>
            </w:r>
            <w:r w:rsidRPr="00A06AFB">
              <w:rPr>
                <w:szCs w:val="24"/>
                <w:lang w:val="bs-Latn-BA"/>
              </w:rPr>
              <w:t>-</w:t>
            </w:r>
            <w:r w:rsidRPr="00A06AFB">
              <w:rPr>
                <w:szCs w:val="24"/>
                <w:lang w:val="bs-Cyrl-BA"/>
              </w:rPr>
              <w:t>7</w:t>
            </w:r>
            <w:r w:rsidRPr="00A06AFB">
              <w:rPr>
                <w:szCs w:val="24"/>
                <w:lang w:val="bs-Latn-BA"/>
              </w:rPr>
              <w:t xml:space="preserve">, COBISS.RS-ID </w:t>
            </w:r>
            <w:r w:rsidRPr="00A06AFB">
              <w:rPr>
                <w:szCs w:val="24"/>
                <w:lang w:val="bs-Cyrl-BA"/>
              </w:rPr>
              <w:t>128097537</w:t>
            </w:r>
            <w:r w:rsidRPr="00A06AFB">
              <w:rPr>
                <w:szCs w:val="24"/>
                <w:lang w:val="bs-Latn-BA"/>
              </w:rPr>
              <w:t>;</w:t>
            </w:r>
            <w:r w:rsidRPr="00A06AFB">
              <w:rPr>
                <w:szCs w:val="24"/>
                <w:lang w:val="sr-Cyrl-BA"/>
              </w:rPr>
              <w:t xml:space="preserve"> Штампање одобрио Сенат Универзитета у Источном Сарајеву одлуком бр.:01-С-103-</w:t>
            </w:r>
            <w:r w:rsidRPr="00A06AFB">
              <w:rPr>
                <w:szCs w:val="24"/>
                <w:lang w:val="bs-Latn-BA"/>
              </w:rPr>
              <w:t>XII/2</w:t>
            </w:r>
            <w:r w:rsidRPr="00A06AFB">
              <w:rPr>
                <w:szCs w:val="24"/>
                <w:lang w:val="bs-Cyrl-BA"/>
              </w:rPr>
              <w:t>0</w:t>
            </w:r>
            <w:r w:rsidRPr="00A06AFB">
              <w:rPr>
                <w:szCs w:val="24"/>
                <w:lang w:val="bs-Latn-BA"/>
              </w:rPr>
              <w:t xml:space="preserve"> </w:t>
            </w:r>
            <w:r w:rsidRPr="00A06AFB">
              <w:rPr>
                <w:szCs w:val="24"/>
                <w:lang w:val="bs-Cyrl-BA"/>
              </w:rPr>
              <w:t>од 0</w:t>
            </w:r>
            <w:r w:rsidRPr="00A06AFB">
              <w:rPr>
                <w:szCs w:val="24"/>
                <w:lang w:val="bs-Latn-BA"/>
              </w:rPr>
              <w:t>4</w:t>
            </w:r>
            <w:r w:rsidRPr="00A06AFB">
              <w:rPr>
                <w:szCs w:val="24"/>
                <w:lang w:val="bs-Cyrl-BA"/>
              </w:rPr>
              <w:t>.0</w:t>
            </w:r>
            <w:r w:rsidRPr="00A06AFB">
              <w:rPr>
                <w:szCs w:val="24"/>
                <w:lang w:val="bs-Latn-BA"/>
              </w:rPr>
              <w:t>5</w:t>
            </w:r>
            <w:r w:rsidRPr="00A06AFB">
              <w:rPr>
                <w:szCs w:val="24"/>
                <w:lang w:val="bs-Cyrl-BA"/>
              </w:rPr>
              <w:t>.202</w:t>
            </w:r>
            <w:r w:rsidRPr="00A06AFB">
              <w:rPr>
                <w:szCs w:val="24"/>
                <w:lang w:val="bs-Latn-BA"/>
              </w:rPr>
              <w:t>0</w:t>
            </w:r>
            <w:r w:rsidRPr="00A06AFB">
              <w:rPr>
                <w:szCs w:val="24"/>
                <w:lang w:val="bs-Cyrl-BA"/>
              </w:rPr>
              <w:t xml:space="preserve">. године. </w:t>
            </w:r>
          </w:p>
          <w:p w:rsidR="0005450C" w:rsidRPr="002660EB" w:rsidRDefault="0005450C" w:rsidP="008D789F">
            <w:pPr>
              <w:contextualSpacing/>
              <w:jc w:val="both"/>
              <w:rPr>
                <w:szCs w:val="24"/>
                <w:lang w:val="sr-Cyrl-BA"/>
              </w:rPr>
            </w:pPr>
          </w:p>
          <w:p w:rsidR="002660EB" w:rsidRPr="002660EB" w:rsidRDefault="002660EB" w:rsidP="00DE0CC0">
            <w:pPr>
              <w:numPr>
                <w:ilvl w:val="0"/>
                <w:numId w:val="2"/>
              </w:numPr>
              <w:ind w:left="510" w:hanging="340"/>
              <w:contextualSpacing/>
              <w:jc w:val="both"/>
              <w:rPr>
                <w:szCs w:val="24"/>
                <w:u w:val="single"/>
                <w:lang w:val="bs-Latn-BA"/>
              </w:rPr>
            </w:pPr>
            <w:r w:rsidRPr="002660EB">
              <w:rPr>
                <w:rFonts w:eastAsia="Calibri"/>
                <w:b/>
                <w:i/>
                <w:szCs w:val="24"/>
                <w:lang w:val="sr-Cyrl-BA"/>
              </w:rPr>
              <w:t xml:space="preserve">Нунић, Б. З., </w:t>
            </w:r>
            <w:r w:rsidRPr="002660EB">
              <w:rPr>
                <w:rFonts w:eastAsia="Calibri"/>
                <w:i/>
                <w:szCs w:val="24"/>
                <w:lang w:val="sr-Cyrl-BA"/>
              </w:rPr>
              <w:t>Хускановић, Е.</w:t>
            </w:r>
            <w:r w:rsidRPr="002660EB">
              <w:rPr>
                <w:szCs w:val="24"/>
                <w:lang w:val="bs-Cyrl-BA"/>
              </w:rPr>
              <w:t xml:space="preserve">: </w:t>
            </w:r>
            <w:r w:rsidRPr="002660EB">
              <w:rPr>
                <w:b/>
                <w:i/>
                <w:szCs w:val="24"/>
                <w:lang w:val="sr-Cyrl-BA"/>
              </w:rPr>
              <w:t xml:space="preserve">„ОСНОВНИ ВИДОВИ ТРАНСПОРТА </w:t>
            </w:r>
            <w:r w:rsidRPr="002660EB">
              <w:rPr>
                <w:b/>
                <w:i/>
                <w:szCs w:val="24"/>
                <w:lang w:val="bs-Latn-BA"/>
              </w:rPr>
              <w:t>II</w:t>
            </w:r>
            <w:r w:rsidRPr="002660EB">
              <w:rPr>
                <w:b/>
                <w:i/>
                <w:szCs w:val="24"/>
                <w:lang w:val="sr-Cyrl-BA"/>
              </w:rPr>
              <w:t xml:space="preserve">“-Друго допуњено и измијењено издање </w:t>
            </w:r>
            <w:r w:rsidRPr="002660EB">
              <w:rPr>
                <w:i/>
                <w:szCs w:val="24"/>
                <w:lang w:val="sr-Cyrl-BA"/>
              </w:rPr>
              <w:t xml:space="preserve">Универзитетски уџбеник, Добој 2022. </w:t>
            </w:r>
            <w:r w:rsidRPr="002660EB">
              <w:rPr>
                <w:szCs w:val="24"/>
                <w:lang w:val="bs-Latn-BA"/>
              </w:rPr>
              <w:t xml:space="preserve">CIP </w:t>
            </w:r>
            <w:r w:rsidRPr="002660EB">
              <w:rPr>
                <w:szCs w:val="24"/>
                <w:lang w:val="bs-Cyrl-BA"/>
              </w:rPr>
              <w:t>656</w:t>
            </w:r>
            <w:r w:rsidRPr="002660EB">
              <w:rPr>
                <w:szCs w:val="24"/>
                <w:lang w:val="bs-Latn-BA"/>
              </w:rPr>
              <w:t>.</w:t>
            </w:r>
            <w:r w:rsidRPr="002660EB">
              <w:rPr>
                <w:szCs w:val="24"/>
                <w:lang w:val="bs-Cyrl-BA"/>
              </w:rPr>
              <w:t>1/.</w:t>
            </w:r>
            <w:r w:rsidRPr="002660EB">
              <w:rPr>
                <w:szCs w:val="24"/>
                <w:lang w:val="bs-Latn-BA"/>
              </w:rPr>
              <w:t>5</w:t>
            </w:r>
            <w:r w:rsidRPr="002660EB">
              <w:rPr>
                <w:szCs w:val="24"/>
                <w:lang w:val="bs-Cyrl-BA"/>
              </w:rPr>
              <w:t>(078.5);</w:t>
            </w:r>
            <w:r w:rsidRPr="002660EB">
              <w:rPr>
                <w:szCs w:val="24"/>
                <w:lang w:val="bs-Latn-BA"/>
              </w:rPr>
              <w:t xml:space="preserve"> ISBN 978-99955-36-</w:t>
            </w:r>
            <w:r w:rsidRPr="002660EB">
              <w:rPr>
                <w:szCs w:val="24"/>
                <w:lang w:val="bs-Cyrl-BA"/>
              </w:rPr>
              <w:t>94</w:t>
            </w:r>
            <w:r w:rsidRPr="002660EB">
              <w:rPr>
                <w:szCs w:val="24"/>
                <w:lang w:val="bs-Latn-BA"/>
              </w:rPr>
              <w:t>-</w:t>
            </w:r>
            <w:r w:rsidRPr="002660EB">
              <w:rPr>
                <w:szCs w:val="24"/>
                <w:lang w:val="bs-Cyrl-BA"/>
              </w:rPr>
              <w:t>7</w:t>
            </w:r>
            <w:r w:rsidRPr="002660EB">
              <w:rPr>
                <w:szCs w:val="24"/>
                <w:lang w:val="bs-Latn-BA"/>
              </w:rPr>
              <w:t xml:space="preserve">, COBISS.RS-ID </w:t>
            </w:r>
            <w:r w:rsidRPr="002660EB">
              <w:rPr>
                <w:szCs w:val="24"/>
                <w:lang w:val="bs-Cyrl-BA"/>
              </w:rPr>
              <w:t>136220929</w:t>
            </w:r>
            <w:r w:rsidRPr="002660EB">
              <w:rPr>
                <w:szCs w:val="24"/>
                <w:lang w:val="bs-Latn-BA"/>
              </w:rPr>
              <w:t>;</w:t>
            </w:r>
            <w:r w:rsidRPr="002660EB">
              <w:rPr>
                <w:szCs w:val="24"/>
                <w:lang w:val="sr-Cyrl-BA"/>
              </w:rPr>
              <w:t xml:space="preserve"> Штампање одобрио Сенат Универзитета у Источном Сарајеву одлуком бр.:01-С-184-</w:t>
            </w:r>
            <w:r w:rsidRPr="002660EB">
              <w:rPr>
                <w:szCs w:val="24"/>
                <w:lang w:val="bs-Latn-BA"/>
              </w:rPr>
              <w:t xml:space="preserve">XXXVI/22 </w:t>
            </w:r>
            <w:r w:rsidRPr="002660EB">
              <w:rPr>
                <w:szCs w:val="24"/>
                <w:lang w:val="bs-Cyrl-BA"/>
              </w:rPr>
              <w:t xml:space="preserve">од 30.06.2022. године. </w:t>
            </w:r>
          </w:p>
          <w:p w:rsidR="002660EB" w:rsidRDefault="002660EB" w:rsidP="008D789F">
            <w:pPr>
              <w:jc w:val="both"/>
              <w:rPr>
                <w:szCs w:val="24"/>
                <w:u w:val="single"/>
                <w:lang w:val="bs-Cyrl-BA"/>
              </w:rPr>
            </w:pPr>
          </w:p>
          <w:p w:rsidR="002660EB" w:rsidRDefault="002660EB" w:rsidP="008D789F">
            <w:pPr>
              <w:jc w:val="both"/>
              <w:rPr>
                <w:szCs w:val="24"/>
                <w:u w:val="single"/>
                <w:lang w:val="bs-Cyrl-BA"/>
              </w:rPr>
            </w:pPr>
            <w:r>
              <w:rPr>
                <w:szCs w:val="24"/>
              </w:rPr>
              <w:t>3</w:t>
            </w:r>
            <w:r w:rsidRPr="00A06AFB">
              <w:rPr>
                <w:szCs w:val="24"/>
              </w:rPr>
              <w:t>.</w:t>
            </w:r>
            <w:r>
              <w:rPr>
                <w:szCs w:val="24"/>
                <w:lang w:val="bs-Latn-BA"/>
              </w:rPr>
              <w:t>6</w:t>
            </w:r>
            <w:r w:rsidRPr="00A06AFB">
              <w:rPr>
                <w:szCs w:val="24"/>
                <w:lang w:val="bs-Cyrl-BA"/>
              </w:rPr>
              <w:t>.</w:t>
            </w:r>
            <w:r w:rsidRPr="00A06AFB">
              <w:rPr>
                <w:szCs w:val="24"/>
              </w:rPr>
              <w:t>)</w:t>
            </w:r>
            <w:r w:rsidRPr="00A06AFB">
              <w:rPr>
                <w:szCs w:val="24"/>
                <w:u w:val="single"/>
              </w:rPr>
              <w:t xml:space="preserve"> </w:t>
            </w:r>
            <w:r w:rsidRPr="00A06AFB">
              <w:rPr>
                <w:szCs w:val="24"/>
                <w:u w:val="single"/>
                <w:lang w:val="sr-Cyrl-BA"/>
              </w:rPr>
              <w:t>Објављени радови у часописима међународног и националног значаја</w:t>
            </w:r>
            <w:r w:rsidRPr="007F0BA6">
              <w:rPr>
                <w:szCs w:val="24"/>
                <w:u w:val="single"/>
                <w:lang w:val="bs-Cyrl-BA"/>
              </w:rPr>
              <w:t>:</w:t>
            </w:r>
          </w:p>
          <w:p w:rsidR="0005450C" w:rsidRPr="00A06AFB" w:rsidRDefault="0005450C" w:rsidP="008D789F">
            <w:pPr>
              <w:jc w:val="both"/>
              <w:rPr>
                <w:szCs w:val="24"/>
                <w:u w:val="single"/>
                <w:lang w:val="bs-Cyrl-BA"/>
              </w:rPr>
            </w:pPr>
          </w:p>
          <w:p w:rsidR="0005450C" w:rsidRPr="002176A8" w:rsidRDefault="0005450C" w:rsidP="00DE0CC0">
            <w:pPr>
              <w:numPr>
                <w:ilvl w:val="0"/>
                <w:numId w:val="3"/>
              </w:numPr>
              <w:ind w:left="510" w:hanging="340"/>
              <w:jc w:val="both"/>
              <w:rPr>
                <w:szCs w:val="24"/>
                <w:lang w:val="bs-Cyrl-BA"/>
              </w:rPr>
            </w:pPr>
            <w:r w:rsidRPr="00A06AFB">
              <w:rPr>
                <w:szCs w:val="24"/>
                <w:lang w:val="bs-Cyrl-BA"/>
              </w:rPr>
              <w:t xml:space="preserve">Stević, Ž., Đalić, I., Pamučar, D., </w:t>
            </w:r>
            <w:r w:rsidRPr="00A06AFB">
              <w:rPr>
                <w:b/>
                <w:szCs w:val="24"/>
                <w:lang w:val="bs-Cyrl-BA"/>
              </w:rPr>
              <w:t>Nunić, Z</w:t>
            </w:r>
            <w:r w:rsidRPr="00A06AFB">
              <w:rPr>
                <w:szCs w:val="24"/>
                <w:lang w:val="bs-Cyrl-BA"/>
              </w:rPr>
              <w:t xml:space="preserve">., Vesković, S., Vasiljević, M., &amp; Tanackov, I. (2019). </w:t>
            </w:r>
            <w:r w:rsidRPr="00A06AFB">
              <w:rPr>
                <w:szCs w:val="24"/>
              </w:rPr>
              <w:t>A new hybrid model for quality assessment of scientific conferences based on Rough BWM and SERVQUAL. </w:t>
            </w:r>
            <w:r w:rsidRPr="00A06AFB">
              <w:rPr>
                <w:i/>
                <w:iCs/>
                <w:szCs w:val="24"/>
              </w:rPr>
              <w:t>Scientometrics</w:t>
            </w:r>
            <w:r w:rsidRPr="00A06AFB">
              <w:rPr>
                <w:szCs w:val="24"/>
              </w:rPr>
              <w:t>, (IF</w:t>
            </w:r>
            <w:r w:rsidRPr="00A06AFB">
              <w:rPr>
                <w:szCs w:val="24"/>
                <w:vertAlign w:val="subscript"/>
              </w:rPr>
              <w:t>2017</w:t>
            </w:r>
            <w:r w:rsidRPr="00A06AFB">
              <w:rPr>
                <w:szCs w:val="24"/>
              </w:rPr>
              <w:t>=2.173)</w:t>
            </w:r>
            <w:r w:rsidRPr="00A06AFB">
              <w:rPr>
                <w:szCs w:val="24"/>
                <w:lang w:val="bs-Cyrl-BA"/>
              </w:rPr>
              <w:t>,</w:t>
            </w:r>
            <w:r w:rsidRPr="00A06AFB">
              <w:rPr>
                <w:szCs w:val="24"/>
              </w:rPr>
              <w:t xml:space="preserve"> 1-30. (</w:t>
            </w:r>
            <w:r w:rsidRPr="00A06AFB">
              <w:rPr>
                <w:b/>
                <w:bCs/>
                <w:szCs w:val="24"/>
              </w:rPr>
              <w:t>R21</w:t>
            </w:r>
            <w:r w:rsidRPr="00A06AFB">
              <w:rPr>
                <w:szCs w:val="24"/>
              </w:rPr>
              <w:t>) </w:t>
            </w:r>
            <w:hyperlink r:id="rId8" w:tgtFrame="_blank" w:history="1">
              <w:r w:rsidRPr="00A06AFB">
                <w:rPr>
                  <w:color w:val="0000FF"/>
                  <w:szCs w:val="24"/>
                  <w:u w:val="single"/>
                </w:rPr>
                <w:t>https://doi.org/10.1007/s11192-019-03032-z</w:t>
              </w:r>
            </w:hyperlink>
          </w:p>
          <w:p w:rsidR="0005450C" w:rsidRDefault="0005450C" w:rsidP="008D789F">
            <w:pPr>
              <w:ind w:left="510"/>
              <w:contextualSpacing/>
              <w:jc w:val="both"/>
              <w:rPr>
                <w:sz w:val="20"/>
                <w:szCs w:val="24"/>
                <w:lang w:val="bs-Cyrl-BA"/>
              </w:rPr>
            </w:pPr>
            <w:r w:rsidRPr="00A06AFB">
              <w:rPr>
                <w:sz w:val="20"/>
                <w:szCs w:val="24"/>
                <w:lang w:val="bs-Cyrl-BA"/>
              </w:rPr>
              <w:t>Organizing scientific conferences requires the execution of a series of activities which aim to ensure quality in terms of published papers, completed reviews, information forwarded to participants on time, to putting together an exceptional event as a whole. Essentially, this is far from an easy task and requires the participation of a large number of people who will carry out organizational obligations daily, and often all day long. The quality, or rather satisfaction of the conference participants can be viewed through five aspects: Reliability, Responsiveness, Assurance, Empathy, and Tangibility–dimensions that comprise the SERVQUAL model. In this paper, a new hybrid model that uses the advantages of rough set theory, multi-criteria decision making, and quality assessment models has been developed. The proposed model uses the Rough BWM (Best–Worst Method) in order to determine the significance of five aspects, while the modified SERVQUAL model, based on 28 items, is used to determine expectations and observations. The model was applied for the evaluation of quality of the New Horizons Conference held on November 17–18, 2017, in Doboj. The conference was attended by authors from all six continents, representing a total of 58 different institutions. Therefore, it was necessary to fulfill the wishes and demands of numerous authors, which naturally differ due to the different geographical areas from which they hail. The total sample, on the basis of which the quality of the scientific conference was assessed, includes 104 authors who completed the questionnaire. A total of six hypotheses were set up, which were then tested using the Signum test.</w:t>
            </w:r>
          </w:p>
          <w:p w:rsidR="0005450C" w:rsidRPr="0005450C" w:rsidRDefault="0005450C" w:rsidP="008D789F">
            <w:pPr>
              <w:contextualSpacing/>
              <w:jc w:val="both"/>
              <w:rPr>
                <w:szCs w:val="24"/>
                <w:lang w:val="bs-Cyrl-BA"/>
              </w:rPr>
            </w:pPr>
          </w:p>
          <w:p w:rsidR="0005450C" w:rsidRPr="00783A63" w:rsidRDefault="0005450C" w:rsidP="00DE0CC0">
            <w:pPr>
              <w:numPr>
                <w:ilvl w:val="0"/>
                <w:numId w:val="3"/>
              </w:numPr>
              <w:ind w:left="510" w:hanging="340"/>
              <w:contextualSpacing/>
              <w:jc w:val="both"/>
              <w:rPr>
                <w:szCs w:val="24"/>
                <w:lang w:val="bs-Cyrl-BA"/>
              </w:rPr>
            </w:pPr>
            <w:r w:rsidRPr="00A06AFB">
              <w:rPr>
                <w:szCs w:val="24"/>
                <w:lang w:val="bs-Cyrl-BA"/>
              </w:rPr>
              <w:t xml:space="preserve">Zavadskas, E. K., </w:t>
            </w:r>
            <w:r w:rsidRPr="00A06AFB">
              <w:rPr>
                <w:b/>
                <w:szCs w:val="24"/>
                <w:lang w:val="bs-Cyrl-BA"/>
              </w:rPr>
              <w:t>Nunić, Z</w:t>
            </w:r>
            <w:r w:rsidRPr="00A06AFB">
              <w:rPr>
                <w:szCs w:val="24"/>
                <w:lang w:val="bs-Cyrl-BA"/>
              </w:rPr>
              <w:t xml:space="preserve">., Stjepanović, Ž., &amp; Prentkovskis, O. (2018). A novel rough range of value method (R-ROV) for selecting automatically guided vehicles (AGVs). Studies in Informatics and Control, </w:t>
            </w:r>
            <w:r w:rsidRPr="00A06AFB">
              <w:rPr>
                <w:szCs w:val="24"/>
              </w:rPr>
              <w:t>(IF</w:t>
            </w:r>
            <w:r w:rsidRPr="00A06AFB">
              <w:rPr>
                <w:szCs w:val="24"/>
                <w:vertAlign w:val="subscript"/>
              </w:rPr>
              <w:t>201</w:t>
            </w:r>
            <w:r w:rsidRPr="00A06AFB">
              <w:rPr>
                <w:szCs w:val="24"/>
                <w:vertAlign w:val="subscript"/>
                <w:lang w:val="bs-Cyrl-BA"/>
              </w:rPr>
              <w:t>8</w:t>
            </w:r>
            <w:r w:rsidRPr="00A06AFB">
              <w:rPr>
                <w:szCs w:val="24"/>
              </w:rPr>
              <w:t>=</w:t>
            </w:r>
            <w:r w:rsidRPr="00A06AFB">
              <w:rPr>
                <w:iCs/>
                <w:szCs w:val="24"/>
                <w:lang w:val="bs-Latn-BA"/>
              </w:rPr>
              <w:t>1.347</w:t>
            </w:r>
            <w:r w:rsidRPr="00A06AFB">
              <w:rPr>
                <w:szCs w:val="24"/>
              </w:rPr>
              <w:t>)</w:t>
            </w:r>
            <w:r w:rsidRPr="00A06AFB">
              <w:rPr>
                <w:szCs w:val="24"/>
                <w:lang w:val="bs-Cyrl-BA"/>
              </w:rPr>
              <w:t>,</w:t>
            </w:r>
            <w:r w:rsidRPr="00A06AFB">
              <w:rPr>
                <w:szCs w:val="24"/>
              </w:rPr>
              <w:t xml:space="preserve"> </w:t>
            </w:r>
            <w:r w:rsidRPr="00A06AFB">
              <w:rPr>
                <w:szCs w:val="24"/>
                <w:lang w:val="bs-Cyrl-BA"/>
              </w:rPr>
              <w:t xml:space="preserve">27(4), 385-394. </w:t>
            </w:r>
            <w:r w:rsidRPr="00A06AFB">
              <w:rPr>
                <w:szCs w:val="24"/>
              </w:rPr>
              <w:t>(</w:t>
            </w:r>
            <w:r w:rsidRPr="00A06AFB">
              <w:rPr>
                <w:b/>
                <w:bCs/>
                <w:szCs w:val="24"/>
              </w:rPr>
              <w:t>R2</w:t>
            </w:r>
            <w:r w:rsidRPr="00A06AFB">
              <w:rPr>
                <w:b/>
                <w:bCs/>
                <w:szCs w:val="24"/>
                <w:lang w:val="bs-Cyrl-BA"/>
              </w:rPr>
              <w:t>3</w:t>
            </w:r>
            <w:r w:rsidRPr="00A06AFB">
              <w:rPr>
                <w:szCs w:val="24"/>
              </w:rPr>
              <w:t>) </w:t>
            </w:r>
            <w:hyperlink r:id="rId9" w:history="1">
              <w:r w:rsidRPr="00A06AFB">
                <w:rPr>
                  <w:color w:val="0000FF"/>
                  <w:szCs w:val="24"/>
                  <w:u w:val="single"/>
                  <w:lang w:val="bs-Cyrl-BA"/>
                </w:rPr>
                <w:t>https://doi.org/10.24846/v27i4y201802</w:t>
              </w:r>
            </w:hyperlink>
          </w:p>
          <w:p w:rsidR="0005450C" w:rsidRPr="00A06AFB" w:rsidRDefault="0005450C" w:rsidP="008D789F">
            <w:pPr>
              <w:ind w:left="510"/>
              <w:contextualSpacing/>
              <w:jc w:val="both"/>
              <w:rPr>
                <w:szCs w:val="24"/>
                <w:lang w:val="bs-Cyrl-BA"/>
              </w:rPr>
            </w:pPr>
            <w:r w:rsidRPr="00A06AFB">
              <w:rPr>
                <w:sz w:val="20"/>
                <w:szCs w:val="24"/>
                <w:lang w:val="bs-Cyrl-BA"/>
              </w:rPr>
              <w:t xml:space="preserve">Material Handling Equipment is a set of different tools, devices, applications that aim to facilitate the handling of materials and products. It is used inside the warehouse, but also between warehouses and production facilities. As an important type of material handling equipment, automatically guided vehicles (AGVs) play one of the key roles in warehouse automation. The benefits of applying theAGVs in the warehouse automation process include: reducing labor costs, increasing reliability and productivity, reducing the damage of goods, safety improving, managing and controlling the complete system, etc. In this paper, a </w:t>
            </w:r>
            <w:r w:rsidRPr="00A06AFB">
              <w:rPr>
                <w:sz w:val="20"/>
                <w:szCs w:val="24"/>
                <w:lang w:val="bs-Cyrl-BA"/>
              </w:rPr>
              <w:lastRenderedPageBreak/>
              <w:t>Novel Rough Range of Value Method (R-ROV) for evaluating and selecting AGVs in the warehouse has been developed, which is one of the main contributions. In addition, the Full Consistency Method (FUCOM) was used to determine the weight values of the criteria. The model was formed through nine AGVs and 7 criteria. In the framework of checking the stability of the obtained results and the developed model, the comparison was performed using: Rough WASPAS (Weighted Aggregated Sum Product ASsessment), Rough SAW (Simple Additive Weighting) and Rough MABAC (Multi-Attributive Border Approximation area Comparison). Sensitivity analysis showed high correlation of ranks with all the applied methods by employing the Spearman’s Correlation Coefficient (SCC).</w:t>
            </w:r>
          </w:p>
          <w:p w:rsidR="0005450C" w:rsidRPr="00A06AFB" w:rsidRDefault="0005450C" w:rsidP="008D789F">
            <w:pPr>
              <w:contextualSpacing/>
              <w:jc w:val="both"/>
              <w:rPr>
                <w:szCs w:val="24"/>
                <w:lang w:val="bs-Cyrl-BA"/>
              </w:rPr>
            </w:pPr>
          </w:p>
          <w:p w:rsidR="0005450C" w:rsidRPr="00783A63" w:rsidRDefault="0005450C" w:rsidP="00DE0CC0">
            <w:pPr>
              <w:numPr>
                <w:ilvl w:val="0"/>
                <w:numId w:val="3"/>
              </w:numPr>
              <w:ind w:left="510" w:hanging="340"/>
              <w:contextualSpacing/>
              <w:jc w:val="both"/>
              <w:rPr>
                <w:szCs w:val="24"/>
                <w:lang w:val="bs-Cyrl-BA"/>
              </w:rPr>
            </w:pPr>
            <w:r w:rsidRPr="00A06AFB">
              <w:rPr>
                <w:b/>
                <w:szCs w:val="24"/>
                <w:lang w:val="bs-Cyrl-BA"/>
              </w:rPr>
              <w:t>Nunić, Z</w:t>
            </w:r>
            <w:r w:rsidRPr="00A06AFB">
              <w:rPr>
                <w:szCs w:val="24"/>
                <w:lang w:val="bs-Cyrl-BA"/>
              </w:rPr>
              <w:t xml:space="preserve">., Ajanović, M., Miletić, D., &amp; Lojić, R. (2020). Determination of the rolling resistance coefficient under different traffic conditions. Facta Universitatis. Series: Mechanical Engineering, </w:t>
            </w:r>
            <w:r w:rsidRPr="00A06AFB">
              <w:rPr>
                <w:szCs w:val="24"/>
                <w:lang w:val="bs-Latn-BA"/>
              </w:rPr>
              <w:t>(IF</w:t>
            </w:r>
            <w:r w:rsidRPr="00A06AFB">
              <w:rPr>
                <w:szCs w:val="24"/>
                <w:vertAlign w:val="subscript"/>
                <w:lang w:val="bs-Latn-BA"/>
              </w:rPr>
              <w:t>2020</w:t>
            </w:r>
            <w:r w:rsidRPr="00A06AFB">
              <w:rPr>
                <w:szCs w:val="24"/>
                <w:lang w:val="bs-Latn-BA"/>
              </w:rPr>
              <w:t>=3.324),</w:t>
            </w:r>
            <w:r w:rsidRPr="00A06AFB">
              <w:rPr>
                <w:szCs w:val="24"/>
                <w:lang w:val="bs-Cyrl-BA"/>
              </w:rPr>
              <w:t xml:space="preserve"> 18(4), 653-664. </w:t>
            </w:r>
            <w:r w:rsidRPr="00A06AFB">
              <w:rPr>
                <w:szCs w:val="24"/>
              </w:rPr>
              <w:t>(</w:t>
            </w:r>
            <w:r w:rsidRPr="00A06AFB">
              <w:rPr>
                <w:b/>
                <w:bCs/>
                <w:szCs w:val="24"/>
              </w:rPr>
              <w:t>R21</w:t>
            </w:r>
            <w:r w:rsidRPr="00A06AFB">
              <w:rPr>
                <w:szCs w:val="24"/>
              </w:rPr>
              <w:t>)</w:t>
            </w:r>
            <w:r w:rsidRPr="00A06AFB">
              <w:rPr>
                <w:szCs w:val="24"/>
                <w:lang w:val="bs-Cyrl-BA"/>
              </w:rPr>
              <w:t xml:space="preserve">, </w:t>
            </w:r>
            <w:hyperlink r:id="rId10" w:history="1">
              <w:r w:rsidRPr="00A06AFB">
                <w:rPr>
                  <w:color w:val="0000FF"/>
                  <w:szCs w:val="24"/>
                  <w:u w:val="single"/>
                  <w:lang w:val="bs-Latn-BA"/>
                </w:rPr>
                <w:t>10.22190/FUME181116015N</w:t>
              </w:r>
            </w:hyperlink>
          </w:p>
          <w:p w:rsidR="0005450C" w:rsidRPr="00A06AFB" w:rsidRDefault="0005450C" w:rsidP="008D789F">
            <w:pPr>
              <w:ind w:left="510"/>
              <w:jc w:val="both"/>
              <w:rPr>
                <w:sz w:val="20"/>
                <w:szCs w:val="24"/>
                <w:lang w:val="bs-Cyrl-BA"/>
              </w:rPr>
            </w:pPr>
            <w:r w:rsidRPr="00A06AFB">
              <w:rPr>
                <w:sz w:val="20"/>
                <w:szCs w:val="24"/>
                <w:lang w:val="bs-Cyrl-BA"/>
              </w:rPr>
              <w:t>In this paper, an experimental study of the determination of the rolling resistance coefficient is carried out. The experiment tests a total of six different types of vehicles and calculates the rolling resistance coefficient depending on the condition of the surface and the type of tires. The main aim of the research is to introduce new values of the rolling resistance coefficient and its impact on fuel consumption in real traffic conditions. Motor vehicles are subjected to a" free stop" method on a horizontal road. In doing so, the vehicle speed is registered every 10 seconds from an initial speed to stopping. In order to eliminate an error of possible roadway inclination or wind impact, the experiment is repeated five times on the same road section as well as in the opposite direction. The experimental study was carried out during December 2016 and January 2017. Three sets of tires were used for each vehicle, the tires with tread depths of 8 mm, 6-7 mm and 4-5 mm, while the type of surface referred to dry and wet conditions of the roadway. Both hypotheses have been confirmed using Analysis of Variances. The results show that the tread depth of tires and the meteorological conditions affect increasing the values of the rolling resistance coefficient.</w:t>
            </w:r>
          </w:p>
          <w:p w:rsidR="0005450C" w:rsidRPr="0005450C" w:rsidRDefault="0005450C" w:rsidP="008D789F">
            <w:pPr>
              <w:jc w:val="both"/>
              <w:rPr>
                <w:szCs w:val="24"/>
                <w:lang w:val="bs-Cyrl-BA"/>
              </w:rPr>
            </w:pPr>
          </w:p>
          <w:p w:rsidR="0005450C" w:rsidRDefault="0005450C" w:rsidP="00DE0CC0">
            <w:pPr>
              <w:numPr>
                <w:ilvl w:val="0"/>
                <w:numId w:val="3"/>
              </w:numPr>
              <w:ind w:left="510" w:hanging="340"/>
              <w:contextualSpacing/>
              <w:jc w:val="both"/>
              <w:rPr>
                <w:szCs w:val="24"/>
                <w:lang w:val="bs-Cyrl-BA"/>
              </w:rPr>
            </w:pPr>
            <w:r w:rsidRPr="00A06AFB">
              <w:rPr>
                <w:szCs w:val="24"/>
                <w:lang w:val="hr-HR"/>
              </w:rPr>
              <w:t>Mahmutagić, E., </w:t>
            </w:r>
            <w:r w:rsidRPr="00A06AFB">
              <w:rPr>
                <w:bCs/>
                <w:szCs w:val="24"/>
                <w:lang w:val="hr-HR"/>
              </w:rPr>
              <w:t>Stević, Ž.,</w:t>
            </w:r>
            <w:r w:rsidRPr="00A06AFB">
              <w:rPr>
                <w:szCs w:val="24"/>
                <w:lang w:val="hr-HR"/>
              </w:rPr>
              <w:t> </w:t>
            </w:r>
            <w:r w:rsidRPr="00A06AFB">
              <w:rPr>
                <w:b/>
                <w:szCs w:val="24"/>
                <w:lang w:val="hr-HR"/>
              </w:rPr>
              <w:t>Nunić, Z.,</w:t>
            </w:r>
            <w:r w:rsidRPr="00A06AFB">
              <w:rPr>
                <w:szCs w:val="24"/>
                <w:lang w:val="hr-HR"/>
              </w:rPr>
              <w:t xml:space="preserve"> Chatterjee, P., &amp; Tanackov, I. (2021). An integrated decision-making model for efficiency analysis of the forklifts in warehousing systems. Facta Universitatis, Series: Mechanical Engineering. </w:t>
            </w:r>
            <w:r w:rsidRPr="00A06AFB">
              <w:rPr>
                <w:szCs w:val="24"/>
                <w:lang w:val="bs-Latn-BA"/>
              </w:rPr>
              <w:t>Special Issue: </w:t>
            </w:r>
            <w:r w:rsidRPr="00A06AFB">
              <w:rPr>
                <w:i/>
                <w:iCs/>
                <w:szCs w:val="24"/>
                <w:lang w:val="bs-Latn-BA"/>
              </w:rPr>
              <w:t>Application of operations research tools in transport and logistics</w:t>
            </w:r>
            <w:r w:rsidRPr="00A06AFB">
              <w:rPr>
                <w:szCs w:val="24"/>
                <w:lang w:val="bs-Latn-BA"/>
              </w:rPr>
              <w:t> </w:t>
            </w:r>
            <w:r w:rsidRPr="00A06AFB">
              <w:rPr>
                <w:szCs w:val="24"/>
              </w:rPr>
              <w:t>(IF</w:t>
            </w:r>
            <w:r w:rsidRPr="00A06AFB">
              <w:rPr>
                <w:szCs w:val="24"/>
                <w:vertAlign w:val="subscript"/>
              </w:rPr>
              <w:t>2020</w:t>
            </w:r>
            <w:r w:rsidRPr="00A06AFB">
              <w:rPr>
                <w:szCs w:val="24"/>
              </w:rPr>
              <w:t xml:space="preserve">=3.324), </w:t>
            </w:r>
            <w:hyperlink r:id="rId11" w:history="1">
              <w:r w:rsidRPr="00A06AFB">
                <w:rPr>
                  <w:color w:val="0000FF"/>
                  <w:szCs w:val="24"/>
                  <w:u w:val="single"/>
                </w:rPr>
                <w:t>10.22190/FUME210416052M</w:t>
              </w:r>
            </w:hyperlink>
            <w:r w:rsidRPr="00A06AFB">
              <w:rPr>
                <w:szCs w:val="24"/>
              </w:rPr>
              <w:t xml:space="preserve"> (</w:t>
            </w:r>
            <w:r w:rsidRPr="00A06AFB">
              <w:rPr>
                <w:b/>
                <w:bCs/>
                <w:szCs w:val="24"/>
              </w:rPr>
              <w:t>R21</w:t>
            </w:r>
            <w:r w:rsidRPr="00A06AFB">
              <w:rPr>
                <w:szCs w:val="24"/>
              </w:rPr>
              <w:t>)</w:t>
            </w:r>
          </w:p>
          <w:p w:rsidR="0005450C" w:rsidRPr="00A06AFB" w:rsidRDefault="0005450C" w:rsidP="008D789F">
            <w:pPr>
              <w:ind w:left="510"/>
              <w:contextualSpacing/>
              <w:jc w:val="both"/>
              <w:rPr>
                <w:szCs w:val="24"/>
                <w:lang w:val="bs-Cyrl-BA"/>
              </w:rPr>
            </w:pPr>
            <w:r w:rsidRPr="00A06AFB">
              <w:rPr>
                <w:sz w:val="20"/>
                <w:szCs w:val="24"/>
                <w:lang w:val="bs-Cyrl-BA"/>
              </w:rPr>
              <w:t>In the logistics world, special attention should be given to warehousing systems, cost rationalization, and improvement of all the factors that affect efficiency and contribute to smooth functioning of logistics subsystems. In real time industrial practice, the issue of evaluating and selecting the most appropriate forklift involves a complex decision-making problem that should be formulated through an efficient analytical model. The forklifts efficiency plays a very important role in the company. The forklifts are being used on a daily basis and no logistical processes could be done without them. Therefore, it has been decided to determine their efficiency, which will contribute to the optimization of the process in this logistics subsystem. This study puts forward an integrated forklift selection model using Data Envelopment Analysis (DEA), Full Consistency Method (FUCOM) and Measurement Alternatives and Ranking According to the Compromise Solution (MARCOS) methods. Five input parameters (regular servicing costs, fuel costs, exceptional servicing costs, total number of all minor accidents and damage caused by forklifts) and one output parameter (number of operating hours) were first identified to assess efficiency of eight forklifts in a warehousing system of the Natron-Hayat company using the DEA model. This step allows sorting of efficient forklifts which are subsequently evaluated and ranked using FUCOM and MARCOS methods. A sensitivity analysis is also performed in order to check reliability and accuracy of the results. The findings of this research clearly show that the proposed decision-making model can significantly contribute to all spheres of business applications.</w:t>
            </w:r>
          </w:p>
          <w:p w:rsidR="0005450C" w:rsidRPr="00A06AFB" w:rsidRDefault="0005450C" w:rsidP="008D789F">
            <w:pPr>
              <w:jc w:val="both"/>
              <w:rPr>
                <w:szCs w:val="24"/>
                <w:lang w:val="bs-Cyrl-BA"/>
              </w:rPr>
            </w:pPr>
          </w:p>
          <w:p w:rsidR="0005450C" w:rsidRPr="002176A8" w:rsidRDefault="0005450C" w:rsidP="00DE0CC0">
            <w:pPr>
              <w:numPr>
                <w:ilvl w:val="0"/>
                <w:numId w:val="3"/>
              </w:numPr>
              <w:ind w:left="510" w:hanging="340"/>
              <w:contextualSpacing/>
              <w:jc w:val="both"/>
              <w:rPr>
                <w:szCs w:val="24"/>
                <w:lang w:val="bs-Cyrl-BA"/>
              </w:rPr>
            </w:pPr>
            <w:r w:rsidRPr="00A06AFB">
              <w:rPr>
                <w:szCs w:val="24"/>
                <w:lang w:val="bs-Latn-BA"/>
              </w:rPr>
              <w:t>Vesković, S., </w:t>
            </w:r>
            <w:r w:rsidRPr="00A06AFB">
              <w:rPr>
                <w:bCs/>
                <w:szCs w:val="24"/>
                <w:lang w:val="bs-Latn-BA"/>
              </w:rPr>
              <w:t>Stević, Ž.,</w:t>
            </w:r>
            <w:r w:rsidRPr="00A06AFB">
              <w:rPr>
                <w:szCs w:val="24"/>
                <w:lang w:val="bs-Latn-BA"/>
              </w:rPr>
              <w:t> </w:t>
            </w:r>
            <w:r w:rsidRPr="00A06AFB">
              <w:rPr>
                <w:b/>
                <w:szCs w:val="24"/>
                <w:lang w:val="bs-Latn-BA"/>
              </w:rPr>
              <w:t>Nunić, Z.</w:t>
            </w:r>
            <w:r w:rsidRPr="00A06AFB">
              <w:rPr>
                <w:b/>
                <w:szCs w:val="24"/>
                <w:lang w:val="bs-Cyrl-BA"/>
              </w:rPr>
              <w:t>,</w:t>
            </w:r>
            <w:r w:rsidR="00696692">
              <w:rPr>
                <w:szCs w:val="24"/>
                <w:lang w:val="bs-Latn-BA"/>
              </w:rPr>
              <w:t xml:space="preserve"> </w:t>
            </w:r>
            <w:r w:rsidRPr="00A06AFB">
              <w:rPr>
                <w:szCs w:val="24"/>
                <w:lang w:val="bs-Latn-BA"/>
              </w:rPr>
              <w:t>Milinković</w:t>
            </w:r>
            <w:r w:rsidRPr="00A06AFB">
              <w:rPr>
                <w:szCs w:val="24"/>
                <w:lang w:val="bs-Cyrl-BA"/>
              </w:rPr>
              <w:t>,</w:t>
            </w:r>
            <w:r w:rsidRPr="00A06AFB">
              <w:rPr>
                <w:szCs w:val="24"/>
                <w:lang w:val="bs-Latn-BA"/>
              </w:rPr>
              <w:t xml:space="preserve"> S</w:t>
            </w:r>
            <w:r w:rsidRPr="00A06AFB">
              <w:rPr>
                <w:szCs w:val="24"/>
                <w:lang w:val="bs-Cyrl-BA"/>
              </w:rPr>
              <w:t>.</w:t>
            </w:r>
            <w:r w:rsidRPr="00A06AFB">
              <w:rPr>
                <w:szCs w:val="24"/>
                <w:lang w:val="bs-Latn-BA"/>
              </w:rPr>
              <w:t>, Mladenović,</w:t>
            </w:r>
            <w:r w:rsidRPr="00A06AFB">
              <w:rPr>
                <w:szCs w:val="24"/>
                <w:lang w:val="bs-Cyrl-BA"/>
              </w:rPr>
              <w:t xml:space="preserve"> </w:t>
            </w:r>
            <w:r w:rsidRPr="00A06AFB">
              <w:rPr>
                <w:szCs w:val="24"/>
                <w:lang w:val="bs-Latn-BA"/>
              </w:rPr>
              <w:t>D</w:t>
            </w:r>
            <w:r w:rsidRPr="00A06AFB">
              <w:rPr>
                <w:szCs w:val="24"/>
                <w:lang w:val="bs-Cyrl-BA"/>
              </w:rPr>
              <w:t>.</w:t>
            </w:r>
            <w:r w:rsidRPr="00A06AFB">
              <w:rPr>
                <w:szCs w:val="24"/>
                <w:lang w:val="bs-Latn-BA"/>
              </w:rPr>
              <w:t xml:space="preserve"> (2022). </w:t>
            </w:r>
            <w:r w:rsidRPr="00A06AFB">
              <w:rPr>
                <w:szCs w:val="24"/>
              </w:rPr>
              <w:t>A novel integrated large-scale group MCDM model under fuzzy environment for selection of reach stacker in a container terminal. </w:t>
            </w:r>
            <w:r w:rsidRPr="00A06AFB">
              <w:rPr>
                <w:i/>
                <w:iCs/>
                <w:szCs w:val="24"/>
              </w:rPr>
              <w:t>Appl Intell,</w:t>
            </w:r>
            <w:r w:rsidRPr="00A06AFB">
              <w:rPr>
                <w:szCs w:val="24"/>
              </w:rPr>
              <w:t> </w:t>
            </w:r>
            <w:r w:rsidRPr="00A06AFB">
              <w:rPr>
                <w:szCs w:val="24"/>
                <w:lang w:val="bs-Latn-BA"/>
              </w:rPr>
              <w:t>(IF</w:t>
            </w:r>
            <w:r w:rsidRPr="00A06AFB">
              <w:rPr>
                <w:szCs w:val="24"/>
                <w:vertAlign w:val="subscript"/>
                <w:lang w:val="bs-Latn-BA"/>
              </w:rPr>
              <w:t>2021</w:t>
            </w:r>
            <w:r w:rsidRPr="00A06AFB">
              <w:rPr>
                <w:szCs w:val="24"/>
                <w:lang w:val="bs-Latn-BA"/>
              </w:rPr>
              <w:t>=5.019), </w:t>
            </w:r>
            <w:r w:rsidRPr="00A06AFB">
              <w:rPr>
                <w:b/>
                <w:bCs/>
                <w:szCs w:val="24"/>
                <w:lang w:val="bs-Latn-BA"/>
              </w:rPr>
              <w:t>52</w:t>
            </w:r>
            <w:r w:rsidRPr="00A06AFB">
              <w:rPr>
                <w:szCs w:val="24"/>
                <w:lang w:val="bs-Latn-BA"/>
              </w:rPr>
              <w:t>, 13543–13567</w:t>
            </w:r>
            <w:r w:rsidRPr="00A06AFB">
              <w:rPr>
                <w:szCs w:val="24"/>
              </w:rPr>
              <w:t xml:space="preserve"> </w:t>
            </w:r>
            <w:hyperlink r:id="rId12" w:tgtFrame="_blank" w:history="1">
              <w:r w:rsidRPr="00A06AFB">
                <w:rPr>
                  <w:color w:val="0000FF"/>
                  <w:szCs w:val="24"/>
                  <w:u w:val="single"/>
                </w:rPr>
                <w:t>https://doi.org/10.1007/s10489-021-02914-1</w:t>
              </w:r>
            </w:hyperlink>
            <w:r w:rsidR="00696692">
              <w:rPr>
                <w:szCs w:val="24"/>
              </w:rPr>
              <w:t xml:space="preserve"> </w:t>
            </w:r>
            <w:r w:rsidRPr="00A06AFB">
              <w:rPr>
                <w:szCs w:val="24"/>
              </w:rPr>
              <w:t>(</w:t>
            </w:r>
            <w:r w:rsidRPr="00A06AFB">
              <w:rPr>
                <w:b/>
                <w:bCs/>
                <w:szCs w:val="24"/>
              </w:rPr>
              <w:t>R22</w:t>
            </w:r>
            <w:r w:rsidRPr="00A06AFB">
              <w:rPr>
                <w:szCs w:val="24"/>
              </w:rPr>
              <w:t>)</w:t>
            </w:r>
          </w:p>
          <w:p w:rsidR="0005450C" w:rsidRPr="00A06AFB" w:rsidRDefault="0005450C" w:rsidP="008D789F">
            <w:pPr>
              <w:ind w:left="510"/>
              <w:contextualSpacing/>
              <w:jc w:val="both"/>
              <w:rPr>
                <w:sz w:val="20"/>
                <w:szCs w:val="24"/>
                <w:lang w:val="bs-Latn-BA"/>
              </w:rPr>
            </w:pPr>
            <w:r w:rsidRPr="00A06AFB">
              <w:rPr>
                <w:sz w:val="20"/>
                <w:szCs w:val="24"/>
                <w:lang w:val="bs-Latn-BA"/>
              </w:rPr>
              <w:t xml:space="preserve">The selection of transshipment and handling machinery in container terminals is a complex and responsible task due to a number of daily operations required. Accordingly, there is a need to manage a circular economy that integrates economic parameters and attitudes toward the environment. Depending on the size of the container terminal itself, a necessary set of means for performing transshipment and handling operations is designed. In this paper, based on the previously identified needs of the IRT Belgrade container terminal, the evaluation and selection of a reach stacker within large-scale group decision making under fuzzy environment </w:t>
            </w:r>
            <w:r w:rsidRPr="00A06AFB">
              <w:rPr>
                <w:sz w:val="20"/>
                <w:szCs w:val="24"/>
                <w:lang w:val="bs-Latn-BA"/>
              </w:rPr>
              <w:lastRenderedPageBreak/>
              <w:t>was performed. The main goal of the paper is to create an adequate fuzzy group multi-criteria decision making (MCDM) model based on the integration of Fuzzy FUCOM (Full Consistency Method), Fuzzy MARCOS (Measurement of alternatives and ranking according to COmpromise solution) and Fuzzy Bonferroni Mean (BM) operator. It was formed a total of 15 criteria divided into three basic groups: economic, technological and technical, which were evaluated on the basis of 18 experts. To determine the weight values ​​of the criteria, the Fuzzy FUCOM method was applied through a total of 72 models averaged using the Fuzzy BM operator. Evaluation and selection of a reach stacker (RS) was performed using the Fuzzy MARCOS method and the Fuzzy BM operator. The obtained results have shown that the most important group of criteria in group decision making and processing of a larger set of data is the technological group. The best option is the seventh variant, and thus the requirement to select RS for the container terminal is met. The verification of the obtained results was performed through the following phases: the influence of the reverse rank fuzzy matrix, simulation of the weight values ​​of the criteria through 50 formed scenarios and comparison with two other MCDM methods in a fuzzy form.</w:t>
            </w:r>
          </w:p>
          <w:p w:rsidR="0005450C" w:rsidRPr="00A06AFB" w:rsidRDefault="0005450C" w:rsidP="008D789F">
            <w:pPr>
              <w:contextualSpacing/>
              <w:jc w:val="both"/>
              <w:rPr>
                <w:szCs w:val="24"/>
                <w:lang w:val="bs-Latn-BA"/>
              </w:rPr>
            </w:pPr>
          </w:p>
          <w:p w:rsidR="0005450C" w:rsidRPr="002176A8" w:rsidRDefault="0005450C" w:rsidP="00DE0CC0">
            <w:pPr>
              <w:numPr>
                <w:ilvl w:val="0"/>
                <w:numId w:val="3"/>
              </w:numPr>
              <w:ind w:left="510" w:hanging="340"/>
              <w:contextualSpacing/>
              <w:jc w:val="both"/>
              <w:rPr>
                <w:szCs w:val="24"/>
                <w:lang w:val="bs-Cyrl-BA"/>
              </w:rPr>
            </w:pPr>
            <w:r w:rsidRPr="00A06AFB">
              <w:rPr>
                <w:b/>
                <w:szCs w:val="24"/>
                <w:lang w:val="bs-Cyrl-BA"/>
              </w:rPr>
              <w:t xml:space="preserve">Nunić, Z. </w:t>
            </w:r>
            <w:r w:rsidRPr="00A06AFB">
              <w:rPr>
                <w:szCs w:val="24"/>
                <w:lang w:val="bs-Cyrl-BA"/>
              </w:rPr>
              <w:t>(2018). Evaluation and selection of the PVC carpentry manufacturer using the FUCOM-MABAC model. Operational Research in Engineering Sciences: Theory and Applications, 1(1), 13-28.</w:t>
            </w:r>
            <w:r w:rsidRPr="00A06AFB">
              <w:rPr>
                <w:szCs w:val="24"/>
                <w:lang w:val="bs-Latn-BA"/>
              </w:rPr>
              <w:t xml:space="preserve"> (</w:t>
            </w:r>
            <w:r w:rsidRPr="00A06AFB">
              <w:rPr>
                <w:b/>
                <w:szCs w:val="24"/>
                <w:lang w:val="bs-Latn-BA"/>
              </w:rPr>
              <w:t>Q1</w:t>
            </w:r>
            <w:r w:rsidRPr="00A06AFB">
              <w:rPr>
                <w:szCs w:val="24"/>
                <w:lang w:val="bs-Latn-BA"/>
              </w:rPr>
              <w:t xml:space="preserve"> u SCOPUS bazi), (SJR</w:t>
            </w:r>
            <w:r w:rsidRPr="00A06AFB">
              <w:rPr>
                <w:szCs w:val="24"/>
                <w:vertAlign w:val="subscript"/>
                <w:lang w:val="bs-Latn-BA"/>
              </w:rPr>
              <w:t>2021</w:t>
            </w:r>
            <w:r w:rsidRPr="00A06AFB">
              <w:rPr>
                <w:szCs w:val="24"/>
                <w:lang w:val="bs-Latn-BA"/>
              </w:rPr>
              <w:t xml:space="preserve">=0.96) </w:t>
            </w:r>
            <w:hyperlink r:id="rId13" w:history="1">
              <w:r w:rsidRPr="00A06AFB">
                <w:rPr>
                  <w:color w:val="0000FF"/>
                  <w:szCs w:val="24"/>
                  <w:u w:val="single"/>
                  <w:lang w:val="bs-Latn-BA"/>
                </w:rPr>
                <w:t>https://doi.org/10.31181/oresta19012010113n</w:t>
              </w:r>
            </w:hyperlink>
          </w:p>
          <w:p w:rsidR="0005450C" w:rsidRPr="00A06AFB" w:rsidRDefault="0005450C" w:rsidP="008D789F">
            <w:pPr>
              <w:ind w:left="510"/>
              <w:jc w:val="both"/>
              <w:rPr>
                <w:sz w:val="20"/>
                <w:szCs w:val="24"/>
                <w:lang w:val="bs-Latn-BA"/>
              </w:rPr>
            </w:pPr>
            <w:r w:rsidRPr="00A06AFB">
              <w:rPr>
                <w:sz w:val="20"/>
                <w:szCs w:val="24"/>
                <w:lang w:val="bs-Cyrl-BA"/>
              </w:rPr>
              <w:t>Solving real-life problems using multi-criteria decision-making methods has become everyday. These methods represent a very useful tool and support for decision-making in all areas. In this paper is performed evaluation and selection of the manufacturers PVC carpentry</w:t>
            </w:r>
            <w:r w:rsidR="00696692">
              <w:rPr>
                <w:sz w:val="20"/>
                <w:szCs w:val="24"/>
                <w:lang w:val="bs-Cyrl-BA"/>
              </w:rPr>
              <w:t xml:space="preserve"> </w:t>
            </w:r>
            <w:r w:rsidRPr="00A06AFB">
              <w:rPr>
                <w:sz w:val="20"/>
                <w:szCs w:val="24"/>
                <w:lang w:val="bs-Cyrl-BA"/>
              </w:rPr>
              <w:t>using a combined multi-criteria model. Five potential manufacturers were evaluated on the basis of the seven criteria. For determination of the weights of the criteria, FUCOM (FUll COnsistency Method) was used, while the Multi-Attributive Border Approximation Area Comparison (MABAC) method was used to evaluate and select the PVC manufacturer. The results show that the third alternative is the most suitable solution, as demonstrated by the sensitivity analysis. Four other methods were used in the sensitivity analysis: ARAS (Additive Ratio Assessment), WASPAS (Weighted Aggregated Sum Product Assessment), EDAS (Evaluation based on Distance from Average Solution), and SAW (Simple Additive Weighting). The obtained results using all methods show the complete correlation of ranks obtained using the MABAC method.</w:t>
            </w:r>
          </w:p>
          <w:p w:rsidR="0005450C" w:rsidRPr="002176A8" w:rsidRDefault="0005450C" w:rsidP="008D789F">
            <w:pPr>
              <w:jc w:val="both"/>
              <w:rPr>
                <w:szCs w:val="24"/>
                <w:lang w:val="bs-Cyrl-BA"/>
              </w:rPr>
            </w:pPr>
          </w:p>
          <w:p w:rsidR="0005450C" w:rsidRPr="00783A63" w:rsidRDefault="0005450C" w:rsidP="00DE0CC0">
            <w:pPr>
              <w:numPr>
                <w:ilvl w:val="0"/>
                <w:numId w:val="3"/>
              </w:numPr>
              <w:ind w:left="510" w:hanging="340"/>
              <w:contextualSpacing/>
              <w:jc w:val="both"/>
              <w:rPr>
                <w:szCs w:val="24"/>
                <w:lang w:val="bs-Cyrl-BA"/>
              </w:rPr>
            </w:pPr>
            <w:r w:rsidRPr="00A06AFB">
              <w:rPr>
                <w:szCs w:val="24"/>
                <w:lang w:val="bs-Cyrl-BA"/>
              </w:rPr>
              <w:t xml:space="preserve">Galijašević, E., </w:t>
            </w:r>
            <w:r w:rsidRPr="00A06AFB">
              <w:rPr>
                <w:b/>
                <w:szCs w:val="24"/>
                <w:lang w:val="bs-Cyrl-BA"/>
              </w:rPr>
              <w:t>Nunić, Z</w:t>
            </w:r>
            <w:r w:rsidRPr="00A06AFB">
              <w:rPr>
                <w:szCs w:val="24"/>
                <w:lang w:val="bs-Cyrl-BA"/>
              </w:rPr>
              <w:t>., &amp; Alihodžić, A. (2018). Waste management system and reverse logistics of Tešanj. HORIZONS B, 5, 41-52.</w:t>
            </w:r>
            <w:r w:rsidRPr="00A06AFB">
              <w:rPr>
                <w:szCs w:val="24"/>
                <w:lang w:val="bs-Latn-BA"/>
              </w:rPr>
              <w:t xml:space="preserve"> </w:t>
            </w:r>
            <w:hyperlink r:id="rId14" w:history="1">
              <w:r w:rsidRPr="00A06AFB">
                <w:rPr>
                  <w:color w:val="0000FF"/>
                  <w:szCs w:val="24"/>
                  <w:u w:val="single"/>
                  <w:lang w:val="bs-Latn-BA"/>
                </w:rPr>
                <w:t>DOI 10.20544/HORIZONS.B.05.1.18.P04</w:t>
              </w:r>
            </w:hyperlink>
          </w:p>
          <w:p w:rsidR="0005450C" w:rsidRPr="00A06AFB" w:rsidRDefault="0005450C" w:rsidP="008D789F">
            <w:pPr>
              <w:ind w:left="510"/>
              <w:contextualSpacing/>
              <w:jc w:val="both"/>
              <w:rPr>
                <w:sz w:val="20"/>
                <w:szCs w:val="24"/>
                <w:lang w:val="bs-Cyrl-BA"/>
              </w:rPr>
            </w:pPr>
            <w:r w:rsidRPr="00A06AFB">
              <w:rPr>
                <w:sz w:val="20"/>
                <w:szCs w:val="24"/>
                <w:lang w:val="bs-Cyrl-BA"/>
              </w:rPr>
              <w:t>The modern society is based on tested strategies in all spheres of its existence. We are living in a quite turbulent and rushing society. Those strategies are reflected in everything, among which we include the strategy of waste management systems which make the society profitable and sustainable. Talking and mentioning waste management is something relative new and it's</w:t>
            </w:r>
            <w:r w:rsidRPr="00A06AFB">
              <w:rPr>
                <w:sz w:val="20"/>
                <w:szCs w:val="24"/>
                <w:lang w:val="bs-Latn-BA"/>
              </w:rPr>
              <w:t xml:space="preserve"> </w:t>
            </w:r>
            <w:r w:rsidRPr="00A06AFB">
              <w:rPr>
                <w:sz w:val="20"/>
                <w:szCs w:val="24"/>
                <w:lang w:val="bs-Cyrl-BA"/>
              </w:rPr>
              <w:t>got popular the last few years in our society on the Balkans. Adequate waste management represents one of the major challenges that all urban environments are facing. We have seen the results that the western countries have done on this field, so the focus now is on the Balkan countries. It is necessary to manage this system in a way that will provide additional values, enable selective separation and recycling. Unfortunately, in this region this is rare, or a small percentage of waste is recycled. Our region is heading towards the EU integration, and one of the field that must and needs to be improved is the field of environment. Therefore, the purpose of this research is to analyze the current situation in waste management systems and green logistics in the municipality of Tešanj. The municipality of Tešanj is one of the most developed municipalities in Bosnia and Herzegovina. More than 45 000 people are living on the territory of municipality of Tešanj, and more than 12 000 of them are working on the territory. The purpose of this work is to show how a small municipality in B&amp;H is dealing with the waste management. The residents are part of the interest group, which in deed has a lot it's of influence on the efficiency of this system, so the emphasis in this research is precisely on that group. The age of the people who attended the survey was from the age of 15 to 60+. The process of gathering data was done selectively through a survey that was organized online. Some of the media sites from Tešanj gave their help to gather the data including one radio station. The analysis of the collected data confirmed that a large number of citizens take care of their waste, and have information how much it is important to take care about their waste. but also that there are certain problems which are reflected due to the absence of infrastructure, as well as the improvement of cooperation between the citizens and the utility company „RAD“ d.d. Tešanj with the municipality Tešanj as the local intermediator authority. The purpose at the end was to show how all residents in the municipality of Tešanj can and need to take care in their local community about the waste management, and if only one resident engage itself it can lead that more and more people engage, and in the end this leads to a safer and cleaner environment.</w:t>
            </w:r>
          </w:p>
          <w:p w:rsidR="0005450C" w:rsidRPr="0005450C" w:rsidRDefault="0005450C" w:rsidP="008D789F">
            <w:pPr>
              <w:jc w:val="both"/>
              <w:rPr>
                <w:szCs w:val="24"/>
                <w:lang w:val="bs-Cyrl-BA"/>
              </w:rPr>
            </w:pPr>
          </w:p>
          <w:p w:rsidR="0005450C" w:rsidRPr="00AC0782" w:rsidRDefault="0005450C" w:rsidP="008D789F">
            <w:pPr>
              <w:ind w:left="454" w:hanging="454"/>
              <w:jc w:val="both"/>
              <w:rPr>
                <w:szCs w:val="24"/>
                <w:u w:val="single"/>
                <w:lang w:val="bs-Cyrl-BA"/>
              </w:rPr>
            </w:pPr>
            <w:r>
              <w:rPr>
                <w:szCs w:val="24"/>
                <w:lang w:val="bs-Latn-BA"/>
              </w:rPr>
              <w:t>3</w:t>
            </w:r>
            <w:r w:rsidRPr="00A06AFB">
              <w:rPr>
                <w:szCs w:val="24"/>
                <w:lang w:val="sr-Cyrl-BA"/>
              </w:rPr>
              <w:t>.</w:t>
            </w:r>
            <w:r>
              <w:rPr>
                <w:szCs w:val="24"/>
                <w:lang w:val="bs-Latn-BA"/>
              </w:rPr>
              <w:t>7</w:t>
            </w:r>
            <w:r w:rsidRPr="00A06AFB">
              <w:rPr>
                <w:szCs w:val="24"/>
                <w:lang w:val="sr-Cyrl-BA"/>
              </w:rPr>
              <w:t xml:space="preserve">.) </w:t>
            </w:r>
            <w:r w:rsidRPr="00A06AFB">
              <w:rPr>
                <w:szCs w:val="24"/>
                <w:u w:val="single"/>
                <w:lang w:val="sr-Cyrl-BA"/>
              </w:rPr>
              <w:t xml:space="preserve">Oбjaвљeни рaдoви </w:t>
            </w:r>
            <w:r w:rsidRPr="00210948">
              <w:rPr>
                <w:szCs w:val="24"/>
                <w:u w:val="single"/>
                <w:lang w:val="sr-Cyrl-BA"/>
              </w:rPr>
              <w:t>у збoрницимa сa нaучнo-стручних скупoвa</w:t>
            </w:r>
            <w:r w:rsidRPr="00A06AFB">
              <w:rPr>
                <w:szCs w:val="24"/>
                <w:u w:val="single"/>
                <w:lang w:val="sr-Cyrl-BA"/>
              </w:rPr>
              <w:t xml:space="preserve"> мeђунaрoднoг</w:t>
            </w:r>
            <w:r w:rsidR="00696692">
              <w:rPr>
                <w:szCs w:val="24"/>
                <w:u w:val="single"/>
                <w:lang w:val="sr-Cyrl-BA"/>
              </w:rPr>
              <w:t xml:space="preserve"> </w:t>
            </w:r>
            <w:r w:rsidRPr="00A06AFB">
              <w:rPr>
                <w:szCs w:val="24"/>
                <w:u w:val="single"/>
                <w:lang w:val="sr-Cyrl-BA"/>
              </w:rPr>
              <w:t xml:space="preserve">и </w:t>
            </w:r>
            <w:r w:rsidRPr="00A06AFB">
              <w:rPr>
                <w:szCs w:val="24"/>
                <w:u w:val="single"/>
                <w:lang w:val="sr-Cyrl-BA"/>
              </w:rPr>
              <w:lastRenderedPageBreak/>
              <w:t>нaциoнaлнoг знaчaja</w:t>
            </w:r>
            <w:r>
              <w:rPr>
                <w:szCs w:val="24"/>
                <w:u w:val="single"/>
                <w:lang w:val="sr-Cyrl-BA"/>
              </w:rPr>
              <w:t xml:space="preserve"> штампани у цјелини</w:t>
            </w:r>
            <w:r w:rsidRPr="007F0BA6">
              <w:rPr>
                <w:szCs w:val="24"/>
                <w:u w:val="single"/>
                <w:lang w:val="bs-Cyrl-BA"/>
              </w:rPr>
              <w:t>:</w:t>
            </w:r>
          </w:p>
          <w:p w:rsidR="0005450C" w:rsidRPr="00A06AFB" w:rsidRDefault="0005450C" w:rsidP="008D789F">
            <w:pPr>
              <w:jc w:val="both"/>
              <w:rPr>
                <w:szCs w:val="24"/>
                <w:lang w:val="bs-Latn-BA"/>
              </w:rPr>
            </w:pPr>
          </w:p>
          <w:p w:rsidR="0005450C" w:rsidRDefault="0005450C" w:rsidP="00DE0CC0">
            <w:pPr>
              <w:numPr>
                <w:ilvl w:val="0"/>
                <w:numId w:val="3"/>
              </w:numPr>
              <w:ind w:left="510" w:hanging="340"/>
              <w:contextualSpacing/>
              <w:jc w:val="both"/>
              <w:rPr>
                <w:szCs w:val="24"/>
                <w:lang w:val="bs-Cyrl-BA"/>
              </w:rPr>
            </w:pPr>
            <w:r w:rsidRPr="00A06AFB">
              <w:rPr>
                <w:b/>
                <w:szCs w:val="24"/>
              </w:rPr>
              <w:t>Nunić, Z.,</w:t>
            </w:r>
            <w:r w:rsidRPr="00A06AFB">
              <w:rPr>
                <w:szCs w:val="24"/>
              </w:rPr>
              <w:t> </w:t>
            </w:r>
            <w:r w:rsidRPr="00A06AFB">
              <w:rPr>
                <w:bCs/>
                <w:szCs w:val="24"/>
              </w:rPr>
              <w:t>Stević, Ž.</w:t>
            </w:r>
            <w:r w:rsidRPr="00A06AFB">
              <w:rPr>
                <w:szCs w:val="24"/>
              </w:rPr>
              <w:t> (2019). A novel integrated multi-criteria decision-making model: FUCOM-EDAS-M. 5th international scientific conference Innovation as an initiator of the development. COBISS.SR-ID 281066252, ISBN 978-86-84531-43-0 pp. 19-34 </w:t>
            </w:r>
            <w:hyperlink r:id="rId15" w:tgtFrame="_blank" w:history="1">
              <w:r w:rsidRPr="00A06AFB">
                <w:rPr>
                  <w:color w:val="0000FF"/>
                  <w:szCs w:val="24"/>
                  <w:u w:val="single"/>
                  <w:lang w:val="bs-Latn-BA"/>
                </w:rPr>
                <w:t>https://www.researchgate.net/publication/338067018_A_NOVEL_INTEGRATED_MULTI-CRITERIA_DECISION-MAKING_MODEL_FUCOM-EDAS-M</w:t>
              </w:r>
            </w:hyperlink>
            <w:r w:rsidRPr="00A06AFB">
              <w:rPr>
                <w:szCs w:val="24"/>
                <w:lang w:val="bs-Latn-BA"/>
              </w:rPr>
              <w:t xml:space="preserve"> (</w:t>
            </w:r>
            <w:r w:rsidRPr="00A06AFB">
              <w:rPr>
                <w:b/>
                <w:szCs w:val="24"/>
                <w:lang w:val="bs-Latn-BA"/>
              </w:rPr>
              <w:t>R31</w:t>
            </w:r>
            <w:r w:rsidRPr="00A06AFB">
              <w:rPr>
                <w:szCs w:val="24"/>
                <w:lang w:val="bs-Latn-BA"/>
              </w:rPr>
              <w:t>)</w:t>
            </w:r>
          </w:p>
          <w:p w:rsidR="0005450C" w:rsidRPr="00A06AFB" w:rsidRDefault="0005450C" w:rsidP="008D789F">
            <w:pPr>
              <w:ind w:left="510"/>
              <w:contextualSpacing/>
              <w:jc w:val="both"/>
              <w:rPr>
                <w:sz w:val="20"/>
                <w:szCs w:val="24"/>
                <w:lang w:val="bs-Latn-BA"/>
              </w:rPr>
            </w:pPr>
            <w:r w:rsidRPr="00A06AFB">
              <w:rPr>
                <w:sz w:val="20"/>
                <w:szCs w:val="24"/>
                <w:lang w:val="bs-Latn-BA"/>
              </w:rPr>
              <w:t>Multi-criteria decision-making (MCDM) methods are an extraordinary tool in supporting decision-making in everyday situations. They are used for various purposes, and in this paper, a new integrated MCDM model was formed, combining FUCOM (Full Consistency Method) and EDAS-M (Evaluation method based on the Distance from the Average Solution in the Minkowski space). The aim is to combine the benefits of these two methods, and, above all, reduce subjectivity and solve complicated models with more potential solutions. The model was tested on an example of evaluation and selection of an electric vehicle. The FUCOM method was applied to determine the weighting values of five criteria on the basis of which further evaluation of alternatives was performed. The EDAS-M method was applied in order to rank 12 different potential solutions.</w:t>
            </w:r>
          </w:p>
          <w:p w:rsidR="0005450C" w:rsidRPr="00A06AFB" w:rsidRDefault="0005450C" w:rsidP="008D789F">
            <w:pPr>
              <w:contextualSpacing/>
              <w:jc w:val="both"/>
              <w:rPr>
                <w:szCs w:val="24"/>
                <w:lang w:val="bs-Cyrl-BA"/>
              </w:rPr>
            </w:pPr>
          </w:p>
          <w:p w:rsidR="0005450C" w:rsidRPr="002176A8" w:rsidRDefault="0005450C" w:rsidP="00DE0CC0">
            <w:pPr>
              <w:numPr>
                <w:ilvl w:val="0"/>
                <w:numId w:val="3"/>
              </w:numPr>
              <w:ind w:left="510" w:hanging="340"/>
              <w:contextualSpacing/>
              <w:jc w:val="both"/>
              <w:rPr>
                <w:szCs w:val="24"/>
                <w:lang w:val="bs-Cyrl-BA"/>
              </w:rPr>
            </w:pPr>
            <w:r w:rsidRPr="007F0BA6">
              <w:rPr>
                <w:bCs/>
                <w:szCs w:val="24"/>
                <w:lang w:val="pl-PL"/>
              </w:rPr>
              <w:t>Stević, Ž.</w:t>
            </w:r>
            <w:r w:rsidRPr="00A06AFB">
              <w:rPr>
                <w:szCs w:val="24"/>
                <w:lang w:val="bs-Latn-BA"/>
              </w:rPr>
              <w:t xml:space="preserve">, </w:t>
            </w:r>
            <w:r w:rsidRPr="007F0BA6">
              <w:rPr>
                <w:b/>
                <w:szCs w:val="24"/>
                <w:lang w:val="pl-PL"/>
              </w:rPr>
              <w:t>Nunić, Z.,</w:t>
            </w:r>
            <w:r w:rsidRPr="007F0BA6">
              <w:rPr>
                <w:szCs w:val="24"/>
                <w:lang w:val="pl-PL"/>
              </w:rPr>
              <w:t> </w:t>
            </w:r>
            <w:r w:rsidRPr="00A06AFB">
              <w:rPr>
                <w:szCs w:val="24"/>
                <w:lang w:val="bs-Latn-BA"/>
              </w:rPr>
              <w:t xml:space="preserve">Kumar, A. (2017). Comparative analysis of AHP, Fuzzy AHP and Rough AHP in decision making process, VI International Symposium New Horizons, Doboj. ISBN 978-99955-36-66-4, COBISS.RS-ID 7077144 pp. 644-652 </w:t>
            </w:r>
            <w:hyperlink r:id="rId16" w:history="1">
              <w:r w:rsidRPr="00A06AFB">
                <w:rPr>
                  <w:color w:val="0000FF"/>
                  <w:szCs w:val="24"/>
                  <w:u w:val="single"/>
                  <w:lang w:val="bs-Latn-BA"/>
                </w:rPr>
                <w:t>http://novihorizonti.sf.ues.rs.ba/wp-content/uploads/2016/10/Proceedings-New-Horizons-2017.pdf</w:t>
              </w:r>
            </w:hyperlink>
            <w:r w:rsidRPr="00A06AFB">
              <w:rPr>
                <w:szCs w:val="24"/>
                <w:lang w:val="bs-Latn-BA"/>
              </w:rPr>
              <w:t xml:space="preserve"> (</w:t>
            </w:r>
            <w:r w:rsidRPr="00A06AFB">
              <w:rPr>
                <w:b/>
                <w:szCs w:val="24"/>
                <w:lang w:val="bs-Latn-BA"/>
              </w:rPr>
              <w:t>R33</w:t>
            </w:r>
            <w:r w:rsidRPr="00A06AFB">
              <w:rPr>
                <w:szCs w:val="24"/>
                <w:lang w:val="bs-Latn-BA"/>
              </w:rPr>
              <w:t>)</w:t>
            </w:r>
          </w:p>
          <w:p w:rsidR="0005450C" w:rsidRPr="00A06AFB" w:rsidRDefault="0005450C" w:rsidP="008D789F">
            <w:pPr>
              <w:ind w:left="510"/>
              <w:contextualSpacing/>
              <w:jc w:val="both"/>
              <w:rPr>
                <w:sz w:val="20"/>
                <w:szCs w:val="24"/>
                <w:lang w:val="bs-Latn-BA"/>
              </w:rPr>
            </w:pPr>
            <w:r w:rsidRPr="00A06AFB">
              <w:rPr>
                <w:sz w:val="20"/>
                <w:szCs w:val="24"/>
                <w:lang w:val="bs-Latn-BA"/>
              </w:rPr>
              <w:t>Lately, the area of MCDM is rapidly developing, thanks to large number of researchs dealing with the adoption of certain decisions based on the applied methods that belong to the specified field. Methods of MCDM belongs to operational research and present area that is very fast developing. This paper deals with the difference that exists between the use of classical Analytical Hierarchical Process (AHP), Fuzzy Analytical Hierarchical Process (FAHP) and Rough Analytical Hierarchical Process (RAHP). Very important role in decision making process have criteria weight and comparative analysis is made through a concrete example of the procedure for obtaining the weights of criteria for supplier selection.</w:t>
            </w:r>
          </w:p>
          <w:p w:rsidR="0005450C" w:rsidRPr="00A06AFB" w:rsidRDefault="0005450C" w:rsidP="008D789F">
            <w:pPr>
              <w:contextualSpacing/>
              <w:jc w:val="both"/>
              <w:rPr>
                <w:szCs w:val="24"/>
                <w:lang w:val="bs-Cyrl-BA"/>
              </w:rPr>
            </w:pPr>
          </w:p>
          <w:p w:rsidR="0005450C" w:rsidRDefault="0005450C" w:rsidP="00DE0CC0">
            <w:pPr>
              <w:numPr>
                <w:ilvl w:val="0"/>
                <w:numId w:val="3"/>
              </w:numPr>
              <w:tabs>
                <w:tab w:val="left" w:pos="426"/>
              </w:tabs>
              <w:ind w:left="510" w:hanging="340"/>
              <w:contextualSpacing/>
              <w:jc w:val="both"/>
              <w:rPr>
                <w:szCs w:val="24"/>
                <w:lang w:val="bs-Cyrl-BA"/>
              </w:rPr>
            </w:pPr>
            <w:r w:rsidRPr="007F0BA6">
              <w:rPr>
                <w:b/>
                <w:szCs w:val="24"/>
                <w:lang w:val="pl-PL"/>
              </w:rPr>
              <w:t>Nunić, Z.,</w:t>
            </w:r>
            <w:r w:rsidRPr="007F0BA6">
              <w:rPr>
                <w:szCs w:val="24"/>
                <w:lang w:val="pl-PL"/>
              </w:rPr>
              <w:t xml:space="preserve"> Ajanović, M., Miletić, D. (2018). </w:t>
            </w:r>
            <w:r w:rsidRPr="00A06AFB">
              <w:rPr>
                <w:szCs w:val="24"/>
                <w:lang w:val="bs-Latn-BA"/>
              </w:rPr>
              <w:t xml:space="preserve">Determination of the rolling resistance coefficient for different vehicles, </w:t>
            </w:r>
            <w:hyperlink r:id="rId17" w:history="1">
              <w:r w:rsidRPr="00A06AFB">
                <w:rPr>
                  <w:color w:val="0000FF"/>
                  <w:szCs w:val="24"/>
                  <w:u w:val="single"/>
                  <w:lang w:val="bs-Latn-BA"/>
                </w:rPr>
                <w:t>The 2nd International Conference on Management, Engineering and Environment ICMNEE 2018</w:t>
              </w:r>
            </w:hyperlink>
            <w:r w:rsidRPr="00A06AFB">
              <w:rPr>
                <w:szCs w:val="24"/>
                <w:lang w:val="bs-Latn-BA"/>
              </w:rPr>
              <w:t>, Belgrade, October 11-12, pp. 90-97, (</w:t>
            </w:r>
            <w:r w:rsidRPr="00A06AFB">
              <w:rPr>
                <w:b/>
                <w:szCs w:val="24"/>
                <w:lang w:val="bs-Latn-BA"/>
              </w:rPr>
              <w:t>R33</w:t>
            </w:r>
            <w:r w:rsidRPr="00A06AFB">
              <w:rPr>
                <w:szCs w:val="24"/>
                <w:lang w:val="bs-Latn-BA"/>
              </w:rPr>
              <w:t>)</w:t>
            </w:r>
          </w:p>
          <w:p w:rsidR="0005450C" w:rsidRPr="00A06AFB" w:rsidRDefault="0005450C" w:rsidP="008D789F">
            <w:pPr>
              <w:tabs>
                <w:tab w:val="left" w:pos="426"/>
              </w:tabs>
              <w:ind w:left="510"/>
              <w:contextualSpacing/>
              <w:jc w:val="both"/>
              <w:rPr>
                <w:sz w:val="20"/>
                <w:szCs w:val="24"/>
                <w:lang w:val="bs-Latn-BA"/>
              </w:rPr>
            </w:pPr>
            <w:r w:rsidRPr="00A06AFB">
              <w:rPr>
                <w:sz w:val="20"/>
                <w:szCs w:val="24"/>
                <w:lang w:val="bs-Latn-BA"/>
              </w:rPr>
              <w:t>In this paper, an experimental study on the determination of rolling resistance coefficient was carried out. The experiment tested a total of six different types of vehicles and calculated the rolling resistance coefficient, depending on the condition of surface and the type of tyres. The study is focused on achieving the main goals related to determining the impact of the interaction between tyres and surface on the rolling resistance coefficient and the effect of the coefficient values on fuel consumption. Motor vehicles were subjected to the "free stop" method on a horizontal road. In doing so, vehicle speed was registered every 10 seconds from an initial speed to stopping. In order to eliminate an error of possible roadway inclination or wind impact, the experiment was repeated five times on the same road section, as well as in the opposite direction. The experimental study was carried out during December 2016 and January 2017. Three sets of tyres were used for each vehicle, the tyres with tread depths of 8 mm, 6-7 mm and 4-5 mm, while the type of surface referred to dry and wet condition of the roadway. Both hypotheses have been confirmed, which means that the interaction of tyres and surface affects the value of rolling resistance coefficient that further affects fuel consumption.</w:t>
            </w:r>
          </w:p>
          <w:p w:rsidR="0005450C" w:rsidRPr="0005450C" w:rsidRDefault="0005450C" w:rsidP="008D789F">
            <w:pPr>
              <w:tabs>
                <w:tab w:val="left" w:pos="426"/>
              </w:tabs>
              <w:contextualSpacing/>
              <w:jc w:val="both"/>
              <w:rPr>
                <w:szCs w:val="24"/>
                <w:lang w:val="bs-Cyrl-BA"/>
              </w:rPr>
            </w:pPr>
          </w:p>
          <w:p w:rsidR="0005450C" w:rsidRPr="002176A8" w:rsidRDefault="0005450C" w:rsidP="00DE0CC0">
            <w:pPr>
              <w:numPr>
                <w:ilvl w:val="0"/>
                <w:numId w:val="3"/>
              </w:numPr>
              <w:tabs>
                <w:tab w:val="left" w:pos="426"/>
              </w:tabs>
              <w:ind w:left="510" w:hanging="340"/>
              <w:contextualSpacing/>
              <w:jc w:val="both"/>
              <w:rPr>
                <w:szCs w:val="24"/>
                <w:lang w:val="bs-Cyrl-BA"/>
              </w:rPr>
            </w:pPr>
            <w:r w:rsidRPr="007F0BA6">
              <w:rPr>
                <w:b/>
                <w:szCs w:val="24"/>
                <w:lang w:val="pl-PL"/>
              </w:rPr>
              <w:t>Nunić, Z.,</w:t>
            </w:r>
            <w:r w:rsidRPr="00A06AFB">
              <w:rPr>
                <w:szCs w:val="24"/>
                <w:lang w:val="bs-Latn-BA"/>
              </w:rPr>
              <w:t xml:space="preserve"> </w:t>
            </w:r>
            <w:r w:rsidRPr="007F0BA6">
              <w:rPr>
                <w:szCs w:val="24"/>
                <w:lang w:val="pl-PL"/>
              </w:rPr>
              <w:t>Miletić, D.</w:t>
            </w:r>
            <w:r w:rsidRPr="00A06AFB">
              <w:rPr>
                <w:szCs w:val="24"/>
                <w:lang w:val="bs-Latn-BA"/>
              </w:rPr>
              <w:t xml:space="preserve">, </w:t>
            </w:r>
            <w:r w:rsidRPr="007F0BA6">
              <w:rPr>
                <w:szCs w:val="24"/>
                <w:lang w:val="pl-PL"/>
              </w:rPr>
              <w:t>Ajanović, M.</w:t>
            </w:r>
            <w:r w:rsidRPr="00A06AFB">
              <w:rPr>
                <w:szCs w:val="24"/>
                <w:lang w:val="bs-Latn-BA"/>
              </w:rPr>
              <w:t xml:space="preserve">, Đudurović, M. (2018). Determination of the rolling resistance coefficient for the audi A4 vehicle, Second International Conference “Transport for Today’s Society“ 17 - 19 May, 2018, Bitola, Republic of Macedonia, pp. 665-674. </w:t>
            </w:r>
            <w:hyperlink r:id="rId18" w:history="1">
              <w:r w:rsidRPr="00A06AFB">
                <w:rPr>
                  <w:color w:val="0000FF"/>
                  <w:szCs w:val="24"/>
                  <w:u w:val="single"/>
                  <w:lang w:val="bs-Latn-BA"/>
                </w:rPr>
                <w:t>DOI 10.20544/TTS2018.P67</w:t>
              </w:r>
            </w:hyperlink>
            <w:r w:rsidRPr="00A06AFB">
              <w:rPr>
                <w:szCs w:val="24"/>
                <w:lang w:val="bs-Latn-BA"/>
              </w:rPr>
              <w:t xml:space="preserve"> (</w:t>
            </w:r>
            <w:r w:rsidRPr="00A06AFB">
              <w:rPr>
                <w:b/>
                <w:szCs w:val="24"/>
                <w:lang w:val="bs-Latn-BA"/>
              </w:rPr>
              <w:t>R33</w:t>
            </w:r>
            <w:r w:rsidRPr="00A06AFB">
              <w:rPr>
                <w:szCs w:val="24"/>
                <w:lang w:val="bs-Latn-BA"/>
              </w:rPr>
              <w:t>)</w:t>
            </w:r>
          </w:p>
          <w:p w:rsidR="0005450C" w:rsidRPr="00A06AFB" w:rsidRDefault="0005450C" w:rsidP="008D789F">
            <w:pPr>
              <w:tabs>
                <w:tab w:val="left" w:pos="426"/>
              </w:tabs>
              <w:ind w:left="510"/>
              <w:contextualSpacing/>
              <w:jc w:val="both"/>
              <w:rPr>
                <w:sz w:val="20"/>
                <w:szCs w:val="24"/>
                <w:lang w:val="bs-Latn-BA"/>
              </w:rPr>
            </w:pPr>
            <w:r w:rsidRPr="00A06AFB">
              <w:rPr>
                <w:sz w:val="20"/>
                <w:szCs w:val="24"/>
                <w:lang w:val="bs-Latn-BA"/>
              </w:rPr>
              <w:t xml:space="preserve">The movement of a motor vehicle on a surface is achieved by rolling the wheel, resulting in a constant change in the radial deformation of its individual parts in which an elastic force appears and which is proportional to the deformation. As a consequence of internal displacement in the material influenced by this force, energy losses occur, and they are manifested by the emergence of the rolling resistance. Therefore, the aim of this study is to determine the value of the rolling resistance coefficient depending on the two factors, the condition of the surface on which the vehicle moves and tread depth of tyres. The research was carried out using experimental “free stop” methods on a horizontal road taking into account the above-mentioned factors and </w:t>
            </w:r>
            <w:r w:rsidRPr="00A06AFB">
              <w:rPr>
                <w:sz w:val="20"/>
                <w:szCs w:val="24"/>
                <w:lang w:val="bs-Latn-BA"/>
              </w:rPr>
              <w:lastRenderedPageBreak/>
              <w:t>five repetitions in total. The paper presents an example of the calculation of the rolling resistance coefficient for the Audi A4 vehicle, and it can be concluded that the value of the rolling resistance coefficient affects the increase in fuel consumption. The results obtained by this research confirm the aim of the paper itself.</w:t>
            </w:r>
          </w:p>
          <w:p w:rsidR="0005450C" w:rsidRPr="00A06AFB" w:rsidRDefault="0005450C" w:rsidP="008D789F">
            <w:pPr>
              <w:tabs>
                <w:tab w:val="left" w:pos="426"/>
              </w:tabs>
              <w:contextualSpacing/>
              <w:jc w:val="both"/>
              <w:rPr>
                <w:szCs w:val="24"/>
                <w:lang w:val="bs-Cyrl-BA"/>
              </w:rPr>
            </w:pPr>
          </w:p>
          <w:p w:rsidR="0005450C" w:rsidRDefault="0005450C" w:rsidP="00DE0CC0">
            <w:pPr>
              <w:numPr>
                <w:ilvl w:val="0"/>
                <w:numId w:val="3"/>
              </w:numPr>
              <w:tabs>
                <w:tab w:val="left" w:pos="426"/>
              </w:tabs>
              <w:ind w:left="510" w:hanging="340"/>
              <w:contextualSpacing/>
              <w:jc w:val="both"/>
              <w:rPr>
                <w:szCs w:val="24"/>
                <w:lang w:val="bs-Cyrl-BA"/>
              </w:rPr>
            </w:pPr>
            <w:r w:rsidRPr="00A06AFB">
              <w:rPr>
                <w:szCs w:val="24"/>
                <w:lang w:val="bs-Latn-BA"/>
              </w:rPr>
              <w:t xml:space="preserve">Mujkanović, A., Rahmanović, A., </w:t>
            </w:r>
            <w:r w:rsidRPr="00A06AFB">
              <w:rPr>
                <w:b/>
                <w:szCs w:val="24"/>
                <w:lang w:val="bs-Latn-BA"/>
              </w:rPr>
              <w:t>Nunić, Z.,</w:t>
            </w:r>
            <w:r w:rsidRPr="00A06AFB">
              <w:rPr>
                <w:szCs w:val="24"/>
                <w:lang w:val="bs-Latn-BA"/>
              </w:rPr>
              <w:t> </w:t>
            </w:r>
            <w:r w:rsidRPr="00A06AFB">
              <w:rPr>
                <w:bCs/>
                <w:szCs w:val="24"/>
                <w:lang w:val="bs-Latn-BA"/>
              </w:rPr>
              <w:t>Stević Ž.,</w:t>
            </w:r>
            <w:r w:rsidRPr="00A06AFB">
              <w:rPr>
                <w:szCs w:val="24"/>
                <w:lang w:val="bs-Latn-BA"/>
              </w:rPr>
              <w:t> Sremac, S., (2019) </w:t>
            </w:r>
            <w:hyperlink r:id="rId19" w:tgtFrame="_blank" w:history="1">
              <w:r w:rsidRPr="00A06AFB">
                <w:rPr>
                  <w:color w:val="0000FF"/>
                  <w:szCs w:val="24"/>
                  <w:u w:val="single"/>
                  <w:lang w:val="bs-Latn-BA"/>
                </w:rPr>
                <w:t>Selection of transportation mean using integrated FUCOM-ARAS model</w:t>
              </w:r>
            </w:hyperlink>
            <w:r w:rsidRPr="00A06AFB">
              <w:rPr>
                <w:szCs w:val="24"/>
                <w:lang w:val="bs-Latn-BA"/>
              </w:rPr>
              <w:t> 12th International Conference of Iranian Operations Research Society ICORS 2019,</w:t>
            </w:r>
            <w:r w:rsidR="00696692">
              <w:rPr>
                <w:szCs w:val="24"/>
                <w:lang w:val="bs-Latn-BA"/>
              </w:rPr>
              <w:t xml:space="preserve"> </w:t>
            </w:r>
            <w:r w:rsidRPr="00A06AFB">
              <w:rPr>
                <w:szCs w:val="24"/>
                <w:lang w:val="bs-Latn-BA"/>
              </w:rPr>
              <w:t>Mizban International Hotel, Babolsar, Iran—1 st and 2nd May 2019 (</w:t>
            </w:r>
            <w:r w:rsidRPr="00A06AFB">
              <w:rPr>
                <w:b/>
                <w:szCs w:val="24"/>
                <w:lang w:val="bs-Latn-BA"/>
              </w:rPr>
              <w:t>R33</w:t>
            </w:r>
            <w:r w:rsidRPr="00A06AFB">
              <w:rPr>
                <w:szCs w:val="24"/>
                <w:lang w:val="bs-Latn-BA"/>
              </w:rPr>
              <w:t>)</w:t>
            </w:r>
          </w:p>
          <w:p w:rsidR="0005450C" w:rsidRDefault="0005450C" w:rsidP="008D789F">
            <w:pPr>
              <w:ind w:left="510"/>
              <w:contextualSpacing/>
              <w:jc w:val="both"/>
              <w:rPr>
                <w:sz w:val="20"/>
                <w:szCs w:val="24"/>
                <w:lang w:val="bs-Cyrl-BA"/>
              </w:rPr>
            </w:pPr>
            <w:r w:rsidRPr="00A06AFB">
              <w:rPr>
                <w:sz w:val="20"/>
                <w:szCs w:val="24"/>
                <w:lang w:val="bs-Latn-BA"/>
              </w:rPr>
              <w:t>Acquisition of adequate vehicle for international freight transport is an extremely important task. Each carrying process carried on with it many risks and limitations, especially in transportation heterogeneous kinds of goods. The goal of this paper is to make a choice valuing and choosing the best means of transport used in international transport. Multicriteria model consists of five criteria and five alternatives. For determining the importance of the criteria used is Full Consistency Method (FUCOM), while ranking alternative made using the ARAS method. In order to checking the stability of the model was carried out to compare results with Simple Additive Weighting (SAW), Weighted Aggregated Sum Product Assessment (WASPAS) and Multi-Attributive Border Approximation Area Comparison (MABAC). The results of the sensitivity analysis confirm the stability of the model and complete correlation ranks.</w:t>
            </w:r>
          </w:p>
          <w:p w:rsidR="0005450C" w:rsidRPr="0005450C" w:rsidRDefault="0005450C" w:rsidP="008D789F">
            <w:pPr>
              <w:contextualSpacing/>
              <w:jc w:val="both"/>
              <w:rPr>
                <w:szCs w:val="24"/>
                <w:lang w:val="bs-Cyrl-BA"/>
              </w:rPr>
            </w:pPr>
          </w:p>
          <w:p w:rsidR="0005450C" w:rsidRDefault="0005450C" w:rsidP="00DE0CC0">
            <w:pPr>
              <w:numPr>
                <w:ilvl w:val="0"/>
                <w:numId w:val="3"/>
              </w:numPr>
              <w:tabs>
                <w:tab w:val="left" w:pos="426"/>
              </w:tabs>
              <w:ind w:left="510" w:hanging="340"/>
              <w:contextualSpacing/>
              <w:jc w:val="both"/>
              <w:rPr>
                <w:szCs w:val="24"/>
                <w:lang w:val="bs-Cyrl-BA"/>
              </w:rPr>
            </w:pPr>
            <w:r w:rsidRPr="00A06AFB">
              <w:rPr>
                <w:bCs/>
                <w:szCs w:val="24"/>
                <w:lang w:val="bs-Latn-BA"/>
              </w:rPr>
              <w:t>Stević, Ž.,</w:t>
            </w:r>
            <w:r w:rsidRPr="00A06AFB">
              <w:rPr>
                <w:szCs w:val="24"/>
                <w:lang w:val="bs-Latn-BA"/>
              </w:rPr>
              <w:t xml:space="preserve"> Bajgurić, M., </w:t>
            </w:r>
            <w:r w:rsidRPr="00A06AFB">
              <w:rPr>
                <w:b/>
                <w:szCs w:val="24"/>
                <w:lang w:val="bs-Latn-BA"/>
              </w:rPr>
              <w:t>Nunić, Z.,</w:t>
            </w:r>
            <w:r w:rsidRPr="00A06AFB">
              <w:rPr>
                <w:szCs w:val="24"/>
                <w:lang w:val="bs-Latn-BA"/>
              </w:rPr>
              <w:t xml:space="preserve"> &amp; Vasiljević, M. (2021). </w:t>
            </w:r>
            <w:r w:rsidRPr="00A06AFB">
              <w:rPr>
                <w:szCs w:val="24"/>
              </w:rPr>
              <w:t>Evaluation of criteria for performing oversized transport using Fuzzy PIPRECIA method. </w:t>
            </w:r>
            <w:r w:rsidRPr="00A06AFB">
              <w:rPr>
                <w:i/>
                <w:iCs/>
                <w:szCs w:val="24"/>
              </w:rPr>
              <w:t>3rd International Scientific Conference "TRANSPORT FOR TODAY'S SOCIETY", Bitola, North Macedonia, October 14-16, 2021 </w:t>
            </w:r>
            <w:hyperlink r:id="rId20" w:tgtFrame="_blank" w:history="1">
              <w:r w:rsidRPr="00A06AFB">
                <w:rPr>
                  <w:color w:val="0000FF"/>
                  <w:szCs w:val="24"/>
                  <w:u w:val="single"/>
                </w:rPr>
                <w:t>DOI 10.20544/TTS2021.1.1.21.p30</w:t>
              </w:r>
            </w:hyperlink>
            <w:r w:rsidRPr="00A06AFB">
              <w:rPr>
                <w:szCs w:val="24"/>
                <w:lang w:val="bs-Latn-BA"/>
              </w:rPr>
              <w:t xml:space="preserve"> (</w:t>
            </w:r>
            <w:r w:rsidRPr="00A06AFB">
              <w:rPr>
                <w:b/>
                <w:szCs w:val="24"/>
                <w:lang w:val="bs-Latn-BA"/>
              </w:rPr>
              <w:t>R33</w:t>
            </w:r>
            <w:r w:rsidRPr="00A06AFB">
              <w:rPr>
                <w:szCs w:val="24"/>
                <w:lang w:val="bs-Latn-BA"/>
              </w:rPr>
              <w:t>)</w:t>
            </w:r>
          </w:p>
          <w:p w:rsidR="0005450C" w:rsidRPr="00A06AFB" w:rsidRDefault="0005450C" w:rsidP="008D789F">
            <w:pPr>
              <w:ind w:left="510"/>
              <w:jc w:val="both"/>
              <w:rPr>
                <w:sz w:val="20"/>
                <w:szCs w:val="24"/>
                <w:lang w:val="bs-Latn-BA"/>
              </w:rPr>
            </w:pPr>
            <w:r w:rsidRPr="00A06AFB">
              <w:rPr>
                <w:sz w:val="20"/>
                <w:szCs w:val="24"/>
                <w:lang w:val="bs-Cyrl-BA"/>
              </w:rPr>
              <w:t>Oversized transport is an organizationally and infrastructurally demanding way of performing transport activities. It is a very important factor in an overall economic system. Since it is a mode of transport that has specific requirements in terms of organization and infrastructure, this paper evaluates the factors for its execution. The Fuzzy PIvot Pairwise RElative Criteria (Fuzzy PIPRECIA) method was used to determine the significance of ten criteria. The purpose of this paper is to analyze the necessary conditions for adequate and safe oversized transport.</w:t>
            </w:r>
          </w:p>
          <w:p w:rsidR="0005450C" w:rsidRPr="0005450C" w:rsidRDefault="0005450C" w:rsidP="008D789F">
            <w:pPr>
              <w:jc w:val="both"/>
              <w:rPr>
                <w:rFonts w:eastAsia="Calibri"/>
                <w:lang w:val="bs-Cyrl-BA"/>
              </w:rPr>
            </w:pPr>
          </w:p>
          <w:p w:rsidR="0005450C" w:rsidRPr="009E5A10" w:rsidRDefault="0005450C" w:rsidP="00DE0CC0">
            <w:pPr>
              <w:numPr>
                <w:ilvl w:val="0"/>
                <w:numId w:val="3"/>
              </w:numPr>
              <w:ind w:left="510" w:hanging="340"/>
              <w:contextualSpacing/>
              <w:jc w:val="both"/>
              <w:rPr>
                <w:rFonts w:eastAsia="Calibri"/>
                <w:color w:val="000000"/>
                <w:lang w:val="bs-Latn-BA"/>
              </w:rPr>
            </w:pPr>
            <w:r w:rsidRPr="00A06AFB">
              <w:rPr>
                <w:rFonts w:eastAsia="Calibri"/>
                <w:color w:val="000000"/>
                <w:lang w:val="bs-Latn-BA"/>
              </w:rPr>
              <w:t xml:space="preserve">Pavlović, М., </w:t>
            </w:r>
            <w:r w:rsidRPr="00A06AFB">
              <w:rPr>
                <w:rFonts w:eastAsia="Calibri"/>
                <w:b/>
                <w:color w:val="000000"/>
                <w:lang w:val="bs-Latn-BA"/>
              </w:rPr>
              <w:t>Nunić, Z.,</w:t>
            </w:r>
            <w:r w:rsidRPr="00A06AFB">
              <w:rPr>
                <w:rFonts w:eastAsia="Calibri"/>
                <w:color w:val="000000"/>
                <w:lang w:val="bs-Latn-BA"/>
              </w:rPr>
              <w:t xml:space="preserve"> (2022): Comparative performance analysis of an OTTO engine equipped for petrol or liquefied petroleum gas propulsion, First International conference on advanced in traffic and communication technologies, 26-27 May 2022, Sarajevo, Bosnia and Herzegovina</w:t>
            </w:r>
            <w:r w:rsidRPr="00A06AFB">
              <w:rPr>
                <w:szCs w:val="24"/>
                <w:lang w:val="bs-Latn-BA"/>
              </w:rPr>
              <w:t xml:space="preserve"> </w:t>
            </w:r>
            <w:r w:rsidRPr="00A06AFB">
              <w:rPr>
                <w:rFonts w:eastAsia="Calibri"/>
                <w:color w:val="000000"/>
                <w:lang w:val="bs-Latn-BA"/>
              </w:rPr>
              <w:t>pp. 149-156</w:t>
            </w:r>
            <w:r>
              <w:rPr>
                <w:rFonts w:eastAsia="Calibri"/>
                <w:color w:val="000000"/>
                <w:lang w:val="bs-Latn-BA"/>
              </w:rPr>
              <w:t>,</w:t>
            </w:r>
            <w:r w:rsidRPr="00A06AFB">
              <w:rPr>
                <w:rFonts w:eastAsia="Calibri"/>
                <w:color w:val="000000"/>
                <w:lang w:val="bs-Latn-BA"/>
              </w:rPr>
              <w:t xml:space="preserve"> </w:t>
            </w:r>
            <w:r w:rsidRPr="00A06AFB">
              <w:rPr>
                <w:szCs w:val="24"/>
                <w:lang w:val="bs-Latn-BA"/>
              </w:rPr>
              <w:t>ISBN 978</w:t>
            </w:r>
            <w:r>
              <w:rPr>
                <w:szCs w:val="24"/>
                <w:lang w:val="bs-Latn-BA"/>
              </w:rPr>
              <w:t>-995</w:t>
            </w:r>
            <w:r>
              <w:rPr>
                <w:szCs w:val="24"/>
                <w:lang w:val="bs-Cyrl-BA"/>
              </w:rPr>
              <w:t>8</w:t>
            </w:r>
            <w:r>
              <w:rPr>
                <w:szCs w:val="24"/>
                <w:lang w:val="bs-Latn-BA"/>
              </w:rPr>
              <w:t>-6</w:t>
            </w:r>
            <w:r>
              <w:rPr>
                <w:szCs w:val="24"/>
                <w:lang w:val="bs-Cyrl-BA"/>
              </w:rPr>
              <w:t>1</w:t>
            </w:r>
            <w:r w:rsidRPr="00A06AFB">
              <w:rPr>
                <w:szCs w:val="24"/>
                <w:lang w:val="bs-Latn-BA"/>
              </w:rPr>
              <w:t>9-</w:t>
            </w:r>
            <w:r>
              <w:rPr>
                <w:szCs w:val="24"/>
                <w:lang w:val="bs-Cyrl-BA"/>
              </w:rPr>
              <w:t>48</w:t>
            </w:r>
            <w:r>
              <w:rPr>
                <w:szCs w:val="24"/>
                <w:lang w:val="bs-Latn-BA"/>
              </w:rPr>
              <w:t>-</w:t>
            </w:r>
            <w:r>
              <w:rPr>
                <w:szCs w:val="24"/>
                <w:lang w:val="bs-Cyrl-BA"/>
              </w:rPr>
              <w:t>9</w:t>
            </w:r>
            <w:r w:rsidRPr="00A06AFB">
              <w:rPr>
                <w:szCs w:val="24"/>
                <w:lang w:val="bs-Latn-BA"/>
              </w:rPr>
              <w:t>.</w:t>
            </w:r>
            <w:r w:rsidR="00696692">
              <w:rPr>
                <w:szCs w:val="24"/>
                <w:lang w:val="bs-Cyrl-BA"/>
              </w:rPr>
              <w:t xml:space="preserve"> </w:t>
            </w:r>
            <w:r>
              <w:rPr>
                <w:szCs w:val="24"/>
                <w:lang w:val="bs-Latn-BA"/>
              </w:rPr>
              <w:t>ID 49573382.</w:t>
            </w:r>
            <w:r w:rsidRPr="00A06AFB">
              <w:rPr>
                <w:rFonts w:eastAsia="Calibri"/>
                <w:color w:val="000000"/>
                <w:lang w:val="bs-Latn-BA"/>
              </w:rPr>
              <w:t xml:space="preserve"> </w:t>
            </w:r>
          </w:p>
          <w:p w:rsidR="0005450C" w:rsidRPr="00A06AFB" w:rsidRDefault="0005450C" w:rsidP="008D789F">
            <w:pPr>
              <w:ind w:left="510"/>
              <w:jc w:val="both"/>
              <w:rPr>
                <w:rFonts w:eastAsia="Calibri"/>
                <w:sz w:val="20"/>
                <w:szCs w:val="20"/>
                <w:lang w:val="bs-Latn-BA"/>
              </w:rPr>
            </w:pPr>
            <w:r w:rsidRPr="00A06AFB">
              <w:rPr>
                <w:rFonts w:eastAsia="Calibri"/>
                <w:sz w:val="20"/>
                <w:szCs w:val="20"/>
                <w:lang w:val="bs-Latn-BA"/>
              </w:rPr>
              <w:t>Today, in the development of engines for the propulsion of motor vehicles, the greatest importance is given to the environmental aspect in terms of finding the ideal fuel. In solving this problem, it can be said with certainty that liquefied petroleum gas (LPG) has emerged as an ideal alternative fuel because it is more environmentally friendly and currently available in sufficient quantities. After showing the basic physical and chemical characteristics of LPG, the elements that must be installed in a vehicle that uses this type of fuel are listed. The paper analyzes the performance of OTTO engines with a subsequently installed LPG system in one group of vehicles that consisted of vehicles of the same manufacturer and type of engine. Using a chassis dynamometer in the laboratory power measurements were performed. The basic technical characteristics of the measuring equipment used in the laboratory are also stated. Based on the obtained measurements, the results of the operation of the engine on both fuels, as well as their mutual comparison are given. Considering that quite good results of testing the power of LPG aggregates were obtained in the following research, the parameter of the ratio of consumption of this fuel in relation to gasoline should be investigated for economic reasons.</w:t>
            </w:r>
          </w:p>
          <w:p w:rsidR="0005450C" w:rsidRPr="00A06AFB" w:rsidRDefault="0005450C" w:rsidP="008D789F">
            <w:pPr>
              <w:jc w:val="both"/>
              <w:rPr>
                <w:color w:val="FF0000"/>
                <w:szCs w:val="24"/>
                <w:u w:val="single"/>
                <w:lang w:val="bs-Latn-BA"/>
              </w:rPr>
            </w:pPr>
          </w:p>
          <w:p w:rsidR="0005450C" w:rsidRPr="007F0BA6" w:rsidRDefault="0005450C" w:rsidP="00DE0CC0">
            <w:pPr>
              <w:numPr>
                <w:ilvl w:val="0"/>
                <w:numId w:val="3"/>
              </w:numPr>
              <w:ind w:left="510" w:hanging="340"/>
              <w:contextualSpacing/>
              <w:jc w:val="both"/>
              <w:rPr>
                <w:szCs w:val="24"/>
                <w:lang w:val="bs-Latn-BA"/>
              </w:rPr>
            </w:pPr>
            <w:r w:rsidRPr="00A06AFB">
              <w:rPr>
                <w:szCs w:val="24"/>
                <w:lang w:val="bs-Cyrl-BA"/>
              </w:rPr>
              <w:t xml:space="preserve">Ђудуровић, М., </w:t>
            </w:r>
            <w:r w:rsidRPr="00A06AFB">
              <w:rPr>
                <w:b/>
                <w:szCs w:val="24"/>
                <w:lang w:val="bs-Cyrl-BA"/>
              </w:rPr>
              <w:t>Нунић, З</w:t>
            </w:r>
            <w:r w:rsidRPr="00A06AFB">
              <w:rPr>
                <w:szCs w:val="24"/>
                <w:lang w:val="bs-Cyrl-BA"/>
              </w:rPr>
              <w:t>., Врањеш, Б.:</w:t>
            </w:r>
            <w:r w:rsidRPr="00A06AFB">
              <w:rPr>
                <w:szCs w:val="24"/>
                <w:lang w:val="sr-Cyrl-BA"/>
              </w:rPr>
              <w:t xml:space="preserve"> „</w:t>
            </w:r>
            <w:r w:rsidRPr="00A06AFB">
              <w:rPr>
                <w:szCs w:val="24"/>
                <w:lang w:val="bs-Cyrl-BA"/>
              </w:rPr>
              <w:t xml:space="preserve">Критички освртна конструкцију ротационог мотора унутрашњег сагорјевања промјењиве радне запремнине“ </w:t>
            </w:r>
            <w:r w:rsidRPr="00A06AFB">
              <w:rPr>
                <w:szCs w:val="24"/>
                <w:lang w:val="bs-Latn-BA"/>
              </w:rPr>
              <w:t>VI</w:t>
            </w:r>
            <w:r w:rsidRPr="00A06AFB">
              <w:rPr>
                <w:szCs w:val="24"/>
                <w:lang w:val="bs-Cyrl-BA"/>
              </w:rPr>
              <w:t xml:space="preserve"> Научно стручни скуп (са међународним учешћем) „Технолошке иновације генератор привредног развоја“ Бања Лука 201</w:t>
            </w:r>
            <w:r w:rsidRPr="00A06AFB">
              <w:rPr>
                <w:szCs w:val="24"/>
                <w:lang w:val="bs-Latn-BA"/>
              </w:rPr>
              <w:t>8</w:t>
            </w:r>
            <w:r w:rsidRPr="00A06AFB">
              <w:rPr>
                <w:szCs w:val="24"/>
                <w:lang w:val="bs-Cyrl-BA"/>
              </w:rPr>
              <w:t>,</w:t>
            </w:r>
            <w:r w:rsidR="00696692">
              <w:rPr>
                <w:szCs w:val="24"/>
                <w:lang w:val="bs-Cyrl-BA"/>
              </w:rPr>
              <w:t xml:space="preserve"> </w:t>
            </w:r>
            <w:r w:rsidRPr="00A06AFB">
              <w:rPr>
                <w:szCs w:val="24"/>
                <w:lang w:val="bs-Cyrl-BA"/>
              </w:rPr>
              <w:t>новембар 201</w:t>
            </w:r>
            <w:r w:rsidRPr="00A06AFB">
              <w:rPr>
                <w:szCs w:val="24"/>
                <w:lang w:val="bs-Latn-BA"/>
              </w:rPr>
              <w:t>8</w:t>
            </w:r>
            <w:r w:rsidRPr="00A06AFB">
              <w:rPr>
                <w:szCs w:val="24"/>
                <w:lang w:val="bs-Cyrl-BA"/>
              </w:rPr>
              <w:t xml:space="preserve"> (Потврда бр. 2-1/17 од 13.01.</w:t>
            </w:r>
            <w:r w:rsidRPr="00A06AFB">
              <w:rPr>
                <w:color w:val="000000"/>
                <w:szCs w:val="24"/>
                <w:lang w:val="bs-Cyrl-BA"/>
              </w:rPr>
              <w:t>201</w:t>
            </w:r>
            <w:r w:rsidRPr="00A06AFB">
              <w:rPr>
                <w:color w:val="000000"/>
                <w:szCs w:val="24"/>
                <w:lang w:val="bs-Latn-BA"/>
              </w:rPr>
              <w:t>9</w:t>
            </w:r>
            <w:r w:rsidRPr="00A06AFB">
              <w:rPr>
                <w:szCs w:val="24"/>
                <w:lang w:val="bs-Cyrl-BA"/>
              </w:rPr>
              <w:t>. године</w:t>
            </w:r>
            <w:r w:rsidRPr="00A06AFB">
              <w:rPr>
                <w:szCs w:val="24"/>
                <w:lang w:val="bs-Latn-BA"/>
              </w:rPr>
              <w:t>, ISBN 978-99955-629-9-1</w:t>
            </w:r>
            <w:r w:rsidRPr="00A06AFB">
              <w:rPr>
                <w:szCs w:val="24"/>
                <w:lang w:val="bs-Cyrl-BA"/>
              </w:rPr>
              <w:t>)</w:t>
            </w:r>
            <w:r w:rsidRPr="00A06AFB">
              <w:rPr>
                <w:szCs w:val="24"/>
                <w:lang w:val="bs-Latn-BA"/>
              </w:rPr>
              <w:t>. pp 11-25.</w:t>
            </w:r>
          </w:p>
          <w:p w:rsidR="002660EB" w:rsidRPr="0005450C" w:rsidRDefault="0005450C" w:rsidP="008D789F">
            <w:pPr>
              <w:ind w:left="510"/>
              <w:jc w:val="both"/>
              <w:rPr>
                <w:rFonts w:eastAsia="Calibri"/>
                <w:sz w:val="20"/>
                <w:lang w:val="bs-Latn-BA"/>
              </w:rPr>
            </w:pPr>
            <w:r w:rsidRPr="00A06AFB">
              <w:rPr>
                <w:rFonts w:eastAsia="Calibri"/>
                <w:sz w:val="20"/>
                <w:lang w:val="bs-Latn-BA"/>
              </w:rPr>
              <w:t xml:space="preserve">Од времена проналаска ото и дизел мотора присутна је тенденција њиховог усавршавања. Та конструкција је сложена, ради великог броја саставних дијелова, па има велике механичке губитке и динамичку неуравнотеженост. Ради сложености конструкције ограничене су могућности броја обртаја. Како снага мотора СУС (Пе) зависи од броја обртаја, запремине и средњег ефективног притиска, присутна је тенденција да се већа снага добије простијом конструкцијом и већим бројем обртаја. Први, али и успјешан, покушај рјешавања тог питања пошло је за руком Ф. Ванкелу са његовим патентом </w:t>
            </w:r>
            <w:r w:rsidRPr="00A06AFB">
              <w:rPr>
                <w:rFonts w:eastAsia="Calibri"/>
                <w:sz w:val="20"/>
                <w:lang w:val="bs-Latn-BA"/>
              </w:rPr>
              <w:lastRenderedPageBreak/>
              <w:t>ротационог мотора (1954.) који се уграђиван у возила (Мазда RX6- RX9). РМУС ПРП је нова, али и виша фаза развоја конструкције ротационог мотора у односу на Wankelovu, али и у односу на класичну, по ауторима названа континуирано-комплексни ротациони мотор унутрашњег сагорјевања промјењиве радне п</w:t>
            </w:r>
            <w:r>
              <w:rPr>
                <w:rFonts w:eastAsia="Calibri"/>
                <w:sz w:val="20"/>
                <w:lang w:val="bs-Latn-BA"/>
              </w:rPr>
              <w:t>овршине.</w:t>
            </w:r>
          </w:p>
        </w:tc>
      </w:tr>
      <w:tr w:rsidR="0005450C" w:rsidTr="002660EB">
        <w:tc>
          <w:tcPr>
            <w:tcW w:w="9345" w:type="dxa"/>
          </w:tcPr>
          <w:p w:rsidR="0005450C" w:rsidRPr="0005450C" w:rsidRDefault="0005450C" w:rsidP="008D789F">
            <w:pPr>
              <w:rPr>
                <w:b/>
              </w:rPr>
            </w:pPr>
            <w:r w:rsidRPr="0005450C">
              <w:rPr>
                <w:b/>
              </w:rPr>
              <w:lastRenderedPageBreak/>
              <w:t>4. ОБРАЗОВНА ДЈЕЛАТНОСТ КАНДИДАТА</w:t>
            </w:r>
          </w:p>
        </w:tc>
      </w:tr>
      <w:tr w:rsidR="0005450C" w:rsidTr="002660EB">
        <w:tc>
          <w:tcPr>
            <w:tcW w:w="9345" w:type="dxa"/>
          </w:tcPr>
          <w:p w:rsidR="0005450C" w:rsidRPr="0005450C" w:rsidRDefault="0005450C" w:rsidP="008D789F">
            <w:pPr>
              <w:rPr>
                <w:b/>
              </w:rPr>
            </w:pPr>
            <w:r w:rsidRPr="0005450C">
              <w:rPr>
                <w:b/>
              </w:rPr>
              <w:t>Образовна дјелатност прије првог и/или /посљедњег избора/реизбора</w:t>
            </w:r>
          </w:p>
        </w:tc>
      </w:tr>
      <w:tr w:rsidR="0005450C" w:rsidTr="002660EB">
        <w:tc>
          <w:tcPr>
            <w:tcW w:w="9345" w:type="dxa"/>
          </w:tcPr>
          <w:p w:rsidR="0005450C" w:rsidRDefault="0005450C" w:rsidP="008D789F">
            <w:pPr>
              <w:jc w:val="both"/>
            </w:pPr>
            <w:r>
              <w:t>Након завршетка Машинског факултета,</w:t>
            </w:r>
            <w:r w:rsidR="00696692">
              <w:t xml:space="preserve"> </w:t>
            </w:r>
            <w:r>
              <w:t xml:space="preserve">01.02.1980. године заснива радни однос у РО „Трудбеник“-Творница компресора и пнеуматског алата Добој на пословима и радним задацима „Програмер НЦ и ЦНЦ машина“ до 26.05.1984. године, а од тада до 14.02.2006. године радни однос наставља у АД „Хемопродукт“-хемијска индустрија Добој, на пословима и радним задацима извршног директора за техничка питања. </w:t>
            </w:r>
          </w:p>
          <w:p w:rsidR="0005450C" w:rsidRDefault="0005450C" w:rsidP="008D789F">
            <w:pPr>
              <w:jc w:val="both"/>
            </w:pPr>
          </w:p>
          <w:p w:rsidR="0005450C" w:rsidRDefault="0005450C" w:rsidP="008D789F">
            <w:pPr>
              <w:jc w:val="both"/>
            </w:pPr>
            <w:r w:rsidRPr="0005450C">
              <w:rPr>
                <w:b/>
              </w:rPr>
              <w:t>Године 2006.</w:t>
            </w:r>
            <w:r>
              <w:t xml:space="preserve"> прелази и заснива радни однос на Вишој техничкој школи у Добоју као асистент, рад у настави, на предметима: „Транспортна средства и уређаји и Отпорност материјала I“. На овој школи на наведеним предметима био је ангажован као спољни сарадник од 2001. године.</w:t>
            </w:r>
          </w:p>
          <w:p w:rsidR="0005450C" w:rsidRDefault="0005450C" w:rsidP="008D789F">
            <w:pPr>
              <w:jc w:val="both"/>
            </w:pPr>
          </w:p>
          <w:p w:rsidR="0005450C" w:rsidRDefault="0005450C" w:rsidP="008D789F">
            <w:pPr>
              <w:jc w:val="both"/>
            </w:pPr>
            <w:r w:rsidRPr="0005450C">
              <w:rPr>
                <w:b/>
              </w:rPr>
              <w:t>2007.</w:t>
            </w:r>
            <w:r>
              <w:t xml:space="preserve"> године прелази и наставља са радом на Саобраћајном факултету Добој, Универзитета у Источном Сарајеву ангажовањем на предметима: „Транспортна средства и уређаји, Механизација и технологија претовара и Основни видови транспорта</w:t>
            </w:r>
            <w:r w:rsidR="00696692">
              <w:t xml:space="preserve"> </w:t>
            </w:r>
            <w:r>
              <w:t xml:space="preserve">II“. </w:t>
            </w:r>
          </w:p>
          <w:p w:rsidR="0005450C" w:rsidRDefault="0005450C" w:rsidP="008D789F">
            <w:pPr>
              <w:jc w:val="both"/>
            </w:pPr>
          </w:p>
          <w:p w:rsidR="0005450C" w:rsidRDefault="0005450C" w:rsidP="008D789F">
            <w:pPr>
              <w:jc w:val="both"/>
            </w:pPr>
            <w:r w:rsidRPr="0005450C">
              <w:rPr>
                <w:b/>
              </w:rPr>
              <w:t>2009.</w:t>
            </w:r>
            <w:r>
              <w:t xml:space="preserve"> године Одлуком Сената Универзитета у Источном Сарајеву, број: 01-С-506-ХХI/09</w:t>
            </w:r>
            <w:r w:rsidR="00696692">
              <w:t xml:space="preserve"> </w:t>
            </w:r>
            <w:r>
              <w:t xml:space="preserve">биран је у звање </w:t>
            </w:r>
            <w:r w:rsidRPr="0005450C">
              <w:rPr>
                <w:b/>
              </w:rPr>
              <w:t>вишег асистента</w:t>
            </w:r>
            <w:r>
              <w:t xml:space="preserve"> и наставља са радом на Саобраћајном факултету Добој</w:t>
            </w:r>
            <w:r w:rsidR="00696692">
              <w:t xml:space="preserve"> </w:t>
            </w:r>
            <w:r>
              <w:t>на предметима: „Транспортна средства и уређаји, Механизација и технологија претовара и Основни видови транспорта</w:t>
            </w:r>
            <w:r w:rsidR="00696692">
              <w:t xml:space="preserve"> </w:t>
            </w:r>
            <w:r>
              <w:t xml:space="preserve">II“. </w:t>
            </w:r>
          </w:p>
          <w:p w:rsidR="0005450C" w:rsidRDefault="0005450C" w:rsidP="008D789F">
            <w:pPr>
              <w:jc w:val="both"/>
            </w:pPr>
          </w:p>
          <w:p w:rsidR="0005450C" w:rsidRDefault="0005450C" w:rsidP="008D789F">
            <w:pPr>
              <w:jc w:val="both"/>
            </w:pPr>
            <w:r w:rsidRPr="0005450C">
              <w:rPr>
                <w:b/>
              </w:rPr>
              <w:t>2012.</w:t>
            </w:r>
            <w:r>
              <w:t xml:space="preserve"> године-Одлуком Сената Универзитета, биран је у звање </w:t>
            </w:r>
            <w:r w:rsidRPr="0005450C">
              <w:rPr>
                <w:b/>
              </w:rPr>
              <w:t>доцента</w:t>
            </w:r>
            <w:r>
              <w:t>, и од тада као одговорни наставник изводи наставу на првом циклусу студија на предметима: Основни видови транспорта</w:t>
            </w:r>
            <w:r w:rsidR="00696692">
              <w:t xml:space="preserve"> </w:t>
            </w:r>
            <w:r>
              <w:t xml:space="preserve">II“, Транспортна средства и уређаји, те на предмету Техничка дијагностика моторних возила“ на другом циклусу студија. </w:t>
            </w:r>
          </w:p>
          <w:p w:rsidR="0005450C" w:rsidRDefault="0005450C" w:rsidP="008D789F">
            <w:pPr>
              <w:jc w:val="both"/>
            </w:pPr>
          </w:p>
          <w:p w:rsidR="0005450C" w:rsidRPr="0005450C" w:rsidRDefault="0005450C" w:rsidP="008D789F">
            <w:pPr>
              <w:jc w:val="both"/>
              <w:rPr>
                <w:u w:val="single"/>
              </w:rPr>
            </w:pPr>
            <w:r w:rsidRPr="0005450C">
              <w:rPr>
                <w:u w:val="single"/>
              </w:rPr>
              <w:t>Чланство у комисији за преглед, оцјену и одбрану докторске дисерације:</w:t>
            </w:r>
          </w:p>
          <w:p w:rsidR="0005450C" w:rsidRDefault="0005450C" w:rsidP="008D789F">
            <w:pPr>
              <w:jc w:val="both"/>
            </w:pPr>
          </w:p>
          <w:p w:rsidR="0005450C" w:rsidRDefault="0005450C" w:rsidP="008D789F">
            <w:pPr>
              <w:tabs>
                <w:tab w:val="left" w:pos="454"/>
              </w:tabs>
              <w:ind w:left="454" w:hanging="283"/>
              <w:jc w:val="both"/>
            </w:pPr>
            <w:r>
              <w:t>1. Члан комисије за оцјену и одбрану урађене докторске дисертације под називом „Истраживање ефикасности кочног система против блокирања точкова при процесу кочења возила“, кандидата мр. Бошка Ђукића, Одлука Наставно-научног вијећа Саобраћајног факултета Добој број: ННВ:110-5/17, од 25.01.2017. године.</w:t>
            </w:r>
          </w:p>
          <w:p w:rsidR="0005450C" w:rsidRDefault="0005450C" w:rsidP="008D789F">
            <w:pPr>
              <w:jc w:val="both"/>
            </w:pPr>
          </w:p>
          <w:p w:rsidR="0005450C" w:rsidRPr="0005450C" w:rsidRDefault="0005450C" w:rsidP="008D789F">
            <w:pPr>
              <w:jc w:val="both"/>
              <w:rPr>
                <w:u w:val="single"/>
              </w:rPr>
            </w:pPr>
            <w:r w:rsidRPr="0005450C">
              <w:rPr>
                <w:u w:val="single"/>
              </w:rPr>
              <w:t>Менторство при изради мастер рада</w:t>
            </w:r>
          </w:p>
          <w:p w:rsidR="0005450C" w:rsidRDefault="0005450C" w:rsidP="008D789F">
            <w:pPr>
              <w:jc w:val="both"/>
            </w:pPr>
          </w:p>
          <w:p w:rsidR="0005450C" w:rsidRDefault="0005450C" w:rsidP="008D789F">
            <w:pPr>
              <w:tabs>
                <w:tab w:val="left" w:pos="454"/>
              </w:tabs>
              <w:ind w:left="454" w:hanging="283"/>
              <w:jc w:val="both"/>
            </w:pPr>
            <w:r>
              <w:t>1. Менторство</w:t>
            </w:r>
            <w:r w:rsidR="00696692">
              <w:t xml:space="preserve"> </w:t>
            </w:r>
            <w:r>
              <w:t>мастер</w:t>
            </w:r>
            <w:r w:rsidR="00696692">
              <w:t xml:space="preserve"> </w:t>
            </w:r>
            <w:r>
              <w:t>рада:</w:t>
            </w:r>
            <w:r w:rsidR="00696692">
              <w:t xml:space="preserve"> </w:t>
            </w:r>
            <w:r>
              <w:t>„Техничка дијагностика система за освјетљење и свјетлосну сигнализацију на моторним возилима“ Саобраћајни факултет Добој, кандидата Илинчић, С., број одлуке: ННВ:73-7/13 од 18.11.2013. год., август 2014.</w:t>
            </w:r>
          </w:p>
          <w:p w:rsidR="0005450C" w:rsidRDefault="0005450C" w:rsidP="008D789F">
            <w:pPr>
              <w:tabs>
                <w:tab w:val="left" w:pos="454"/>
              </w:tabs>
              <w:ind w:left="454" w:hanging="283"/>
              <w:jc w:val="both"/>
            </w:pPr>
            <w:r>
              <w:t>2. Менторство</w:t>
            </w:r>
            <w:r w:rsidR="00696692">
              <w:t xml:space="preserve"> </w:t>
            </w:r>
            <w:r>
              <w:t>мастер</w:t>
            </w:r>
            <w:r w:rsidR="00696692">
              <w:t xml:space="preserve"> </w:t>
            </w:r>
            <w:r>
              <w:t>рада:</w:t>
            </w:r>
            <w:r w:rsidR="00696692">
              <w:t xml:space="preserve"> </w:t>
            </w:r>
            <w:r>
              <w:t>„Технички преглед моторног возила у функцији дијагностике кочног система“ Саобраћајни факултет Добој, кандидата Јефић. А., број одлуке: ННВ:76-8/14</w:t>
            </w:r>
            <w:r w:rsidR="00696692">
              <w:t xml:space="preserve"> </w:t>
            </w:r>
            <w:r>
              <w:t>од</w:t>
            </w:r>
            <w:r w:rsidR="00696692">
              <w:t xml:space="preserve"> </w:t>
            </w:r>
            <w:r>
              <w:t>14.03.2014. год., октобар 2014. г.,</w:t>
            </w:r>
          </w:p>
          <w:p w:rsidR="0005450C" w:rsidRDefault="0005450C" w:rsidP="008D789F">
            <w:pPr>
              <w:tabs>
                <w:tab w:val="left" w:pos="454"/>
              </w:tabs>
              <w:ind w:left="454" w:hanging="283"/>
              <w:jc w:val="both"/>
            </w:pPr>
            <w:r>
              <w:t>3. Менторство мастер рада: „Систем издувних гасова“ Саобраћајни факултет Добој, кандидата Икановић, С., број одлуке: ННВ: 86-12/15 од 26.03.2015.</w:t>
            </w:r>
            <w:r w:rsidR="00696692">
              <w:t xml:space="preserve"> </w:t>
            </w:r>
            <w:r>
              <w:t>год., април 2015. г.</w:t>
            </w:r>
          </w:p>
          <w:p w:rsidR="0005450C" w:rsidRDefault="0005450C" w:rsidP="008D789F">
            <w:pPr>
              <w:jc w:val="both"/>
            </w:pPr>
          </w:p>
          <w:p w:rsidR="0005450C" w:rsidRPr="0005450C" w:rsidRDefault="0005450C" w:rsidP="008D789F">
            <w:pPr>
              <w:jc w:val="both"/>
              <w:rPr>
                <w:u w:val="single"/>
              </w:rPr>
            </w:pPr>
            <w:r w:rsidRPr="0005450C">
              <w:rPr>
                <w:u w:val="single"/>
              </w:rPr>
              <w:t>Члaнствo у кoмисиjи зa прeглeд, oцjeну и oдбрaну магистарског рада</w:t>
            </w:r>
          </w:p>
          <w:p w:rsidR="0005450C" w:rsidRDefault="0005450C" w:rsidP="008D789F">
            <w:pPr>
              <w:jc w:val="both"/>
            </w:pPr>
          </w:p>
          <w:p w:rsidR="0005450C" w:rsidRDefault="0005450C" w:rsidP="008D789F">
            <w:pPr>
              <w:tabs>
                <w:tab w:val="left" w:pos="454"/>
              </w:tabs>
              <w:ind w:left="454" w:hanging="283"/>
              <w:jc w:val="both"/>
            </w:pPr>
            <w:r>
              <w:t>1. Члан</w:t>
            </w:r>
            <w:r w:rsidR="00696692">
              <w:t xml:space="preserve"> </w:t>
            </w:r>
            <w:r>
              <w:t>комисије</w:t>
            </w:r>
            <w:r w:rsidR="00696692">
              <w:t xml:space="preserve"> </w:t>
            </w:r>
            <w:r>
              <w:t>за одбрану магистарског</w:t>
            </w:r>
            <w:r w:rsidR="00696692">
              <w:t xml:space="preserve"> </w:t>
            </w:r>
            <w:r>
              <w:t>рада:</w:t>
            </w:r>
            <w:r w:rsidR="00696692">
              <w:t xml:space="preserve"> </w:t>
            </w:r>
            <w:r>
              <w:t xml:space="preserve">„Утицај медијске кампање на степен коришћења безбједносних појасева“ Саобраћајни факултет Добој, кандидата Јаснић, </w:t>
            </w:r>
            <w:r>
              <w:lastRenderedPageBreak/>
              <w:t>А., број одлуке: ННВ: 98-9/16 од _04.05.2016.</w:t>
            </w:r>
            <w:r w:rsidR="00696692">
              <w:t xml:space="preserve"> </w:t>
            </w:r>
            <w:r>
              <w:t>год., јул 2016. год.,</w:t>
            </w:r>
          </w:p>
          <w:p w:rsidR="0005450C" w:rsidRDefault="0005450C" w:rsidP="008D789F">
            <w:pPr>
              <w:tabs>
                <w:tab w:val="left" w:pos="454"/>
              </w:tabs>
              <w:ind w:left="454" w:hanging="283"/>
              <w:jc w:val="both"/>
            </w:pPr>
            <w:r>
              <w:t>2. Члан комисије за одбрану магистарског рада: „Утицај вожње брзином већом од дозвољене (безбиједне) на подијељену одговорност учесника“ Саобраћајни факултет Добој, кандидата Мартиновић, З., број одлуке: ННВ: 96-3/16 од 23.02.2016.</w:t>
            </w:r>
            <w:r w:rsidR="00696692">
              <w:t xml:space="preserve"> </w:t>
            </w:r>
            <w:r>
              <w:t>год., август 2016. год.</w:t>
            </w:r>
          </w:p>
          <w:p w:rsidR="0005450C" w:rsidRDefault="0005450C" w:rsidP="008D789F">
            <w:pPr>
              <w:jc w:val="both"/>
            </w:pPr>
          </w:p>
          <w:p w:rsidR="0005450C" w:rsidRPr="0005450C" w:rsidRDefault="0005450C" w:rsidP="008D789F">
            <w:pPr>
              <w:jc w:val="both"/>
              <w:rPr>
                <w:u w:val="single"/>
              </w:rPr>
            </w:pPr>
            <w:r w:rsidRPr="0005450C">
              <w:rPr>
                <w:u w:val="single"/>
              </w:rPr>
              <w:t>Члaнствo у кoмисиjи зa прeглeд, oцjeну и oдбрaну мастер рада</w:t>
            </w:r>
          </w:p>
          <w:p w:rsidR="0005450C" w:rsidRDefault="0005450C" w:rsidP="008D789F">
            <w:pPr>
              <w:jc w:val="both"/>
            </w:pPr>
          </w:p>
          <w:p w:rsidR="0005450C" w:rsidRDefault="0005450C" w:rsidP="008D789F">
            <w:pPr>
              <w:tabs>
                <w:tab w:val="left" w:pos="454"/>
              </w:tabs>
              <w:ind w:left="454" w:hanging="283"/>
              <w:jc w:val="both"/>
            </w:pPr>
            <w:r>
              <w:t>1.</w:t>
            </w:r>
            <w:r>
              <w:tab/>
              <w:t>Члан</w:t>
            </w:r>
            <w:r w:rsidR="00696692">
              <w:t xml:space="preserve"> </w:t>
            </w:r>
            <w:r>
              <w:t>комисије</w:t>
            </w:r>
            <w:r w:rsidR="00696692">
              <w:t xml:space="preserve"> </w:t>
            </w:r>
            <w:r>
              <w:t>за</w:t>
            </w:r>
            <w:r w:rsidR="00696692">
              <w:t xml:space="preserve"> </w:t>
            </w:r>
            <w:r>
              <w:t>одбрану</w:t>
            </w:r>
            <w:r w:rsidR="00696692">
              <w:t xml:space="preserve"> </w:t>
            </w:r>
            <w:r>
              <w:t>мастер</w:t>
            </w:r>
            <w:r w:rsidR="00696692">
              <w:t xml:space="preserve"> </w:t>
            </w:r>
            <w:r>
              <w:t>рада: „Анализа утицаја влажности пнеуматика и истрошености ваљака на силу кочења“, Саобраћајни факултет Добој, кандидата Мартић, Ј., број одлуке: ННВ: 91-8-1/15 од 16.11.2015</w:t>
            </w:r>
            <w:r w:rsidR="00696692">
              <w:t xml:space="preserve"> </w:t>
            </w:r>
            <w:r>
              <w:t>год., децембар 2015. г.,</w:t>
            </w:r>
          </w:p>
          <w:p w:rsidR="0005450C" w:rsidRDefault="0005450C" w:rsidP="008D789F">
            <w:pPr>
              <w:tabs>
                <w:tab w:val="left" w:pos="454"/>
              </w:tabs>
              <w:ind w:left="454" w:hanging="283"/>
              <w:jc w:val="both"/>
            </w:pPr>
            <w:r>
              <w:t>2.</w:t>
            </w:r>
            <w:r>
              <w:tab/>
              <w:t>Члан</w:t>
            </w:r>
            <w:r w:rsidR="00696692">
              <w:t xml:space="preserve"> </w:t>
            </w:r>
            <w:r>
              <w:t>комисије за одбрану мастер</w:t>
            </w:r>
            <w:r w:rsidR="00696692">
              <w:t xml:space="preserve"> </w:t>
            </w:r>
            <w:r>
              <w:t>рада: „Прилог утврђивању трајности паркирања и репрезентативних возила у граду Добоју“ Саобраћајни факултет Добој, кандидата Петровић, Б., број одлуке: ННВ:94-5/15/15 од 29.12.2015. год., март 2016. г.,</w:t>
            </w:r>
          </w:p>
          <w:p w:rsidR="0005450C" w:rsidRDefault="0005450C" w:rsidP="008D789F">
            <w:pPr>
              <w:tabs>
                <w:tab w:val="left" w:pos="454"/>
              </w:tabs>
              <w:ind w:left="454" w:hanging="283"/>
              <w:jc w:val="both"/>
            </w:pPr>
            <w:r>
              <w:t>3.</w:t>
            </w:r>
            <w:r>
              <w:tab/>
              <w:t>Члан комисије за одбрану мастер рада: „Анализа безбједности мотоциклиста на подручију града Добоја“ Саобраћајни факултет Добој, кандидата Пантелић, М., број одлуке: ННВ: 98-10/16 од 04.05.2016.</w:t>
            </w:r>
            <w:r w:rsidR="00696692">
              <w:t xml:space="preserve"> </w:t>
            </w:r>
            <w:r>
              <w:t>год., мај 2016. год.,</w:t>
            </w:r>
          </w:p>
          <w:p w:rsidR="0005450C" w:rsidRDefault="0005450C" w:rsidP="008D789F">
            <w:pPr>
              <w:tabs>
                <w:tab w:val="left" w:pos="454"/>
              </w:tabs>
              <w:ind w:left="454" w:hanging="283"/>
              <w:jc w:val="both"/>
            </w:pPr>
            <w:r>
              <w:t>4.</w:t>
            </w:r>
            <w:r>
              <w:tab/>
              <w:t>Члан комисије за одбрану мастер рада: „Савремени поступци за анализу капацитета и нивоа услуге у зонама утицаја уливно-изливних рампи на аутопуту“ Саобраћајни факултет Добој, кандидата Јаковац, А., број одлуке: ННВ: 101-11/16 од 31.08.2016.</w:t>
            </w:r>
            <w:r w:rsidR="00696692">
              <w:t xml:space="preserve"> </w:t>
            </w:r>
            <w:r>
              <w:t>год., септембар 2016. год.</w:t>
            </w:r>
          </w:p>
        </w:tc>
      </w:tr>
      <w:tr w:rsidR="0005450C" w:rsidTr="002660EB">
        <w:tc>
          <w:tcPr>
            <w:tcW w:w="9345" w:type="dxa"/>
          </w:tcPr>
          <w:p w:rsidR="0005450C" w:rsidRPr="008D789F" w:rsidRDefault="008D789F" w:rsidP="008D789F">
            <w:pPr>
              <w:jc w:val="both"/>
              <w:rPr>
                <w:b/>
              </w:rPr>
            </w:pPr>
            <w:r w:rsidRPr="008D789F">
              <w:rPr>
                <w:b/>
              </w:rPr>
              <w:lastRenderedPageBreak/>
              <w:t>Образовна дјелатност послије посљедњег избора/реизбора</w:t>
            </w:r>
          </w:p>
        </w:tc>
      </w:tr>
      <w:tr w:rsidR="0005450C" w:rsidTr="002660EB">
        <w:tc>
          <w:tcPr>
            <w:tcW w:w="9345" w:type="dxa"/>
          </w:tcPr>
          <w:p w:rsidR="008D789F" w:rsidRDefault="008D789F" w:rsidP="008D789F">
            <w:pPr>
              <w:jc w:val="both"/>
            </w:pPr>
            <w:r>
              <w:t>Избором у звање ванредног професора 2017. godine именовани је ангажован на Саобраћајном факултету у Добоју,</w:t>
            </w:r>
            <w:r w:rsidR="00696692">
              <w:t xml:space="preserve"> </w:t>
            </w:r>
            <w:r>
              <w:t>Универзитета у Источном</w:t>
            </w:r>
            <w:r w:rsidR="00696692">
              <w:t xml:space="preserve"> </w:t>
            </w:r>
            <w:r>
              <w:t>Сарајеву у ужој научној области транспортно инжењерство гдје изводи наставу и то,</w:t>
            </w:r>
            <w:r w:rsidR="00696692">
              <w:t xml:space="preserve"> </w:t>
            </w:r>
            <w:r>
              <w:t xml:space="preserve">на првом циклусу студија на предметима: „Основни видови транспорта II, Транспортна средства и уређаји, Системи за добаву горива, мотори СУС, те на другом циклусу студија на предмету „Техничка дијагностика моторних возила“. </w:t>
            </w:r>
          </w:p>
          <w:p w:rsidR="008D789F" w:rsidRDefault="008D789F" w:rsidP="008D789F">
            <w:pPr>
              <w:jc w:val="both"/>
            </w:pPr>
          </w:p>
          <w:p w:rsidR="00FD2612" w:rsidRPr="008D789F" w:rsidRDefault="008D789F" w:rsidP="008D789F">
            <w:pPr>
              <w:jc w:val="both"/>
              <w:rPr>
                <w:b/>
                <w:u w:val="single"/>
              </w:rPr>
            </w:pPr>
            <w:r w:rsidRPr="008D789F">
              <w:rPr>
                <w:b/>
                <w:u w:val="single"/>
              </w:rPr>
              <w:t>Резултати студентске анкете</w:t>
            </w:r>
            <w:r w:rsidR="009131A3">
              <w:rPr>
                <w:rStyle w:val="FootnoteReference"/>
                <w:b/>
                <w:u w:val="single"/>
              </w:rPr>
              <w:footnoteReference w:id="8"/>
            </w:r>
          </w:p>
          <w:p w:rsidR="008D789F" w:rsidRDefault="008D789F" w:rsidP="008D789F">
            <w:pPr>
              <w:jc w:val="both"/>
            </w:pPr>
            <w:r>
              <w:t>У досадашњем раду Здравко Б. Нунић има позитивну оцјену у студентској анкети.</w:t>
            </w:r>
          </w:p>
          <w:p w:rsidR="008D789F" w:rsidRDefault="008D789F" w:rsidP="008D789F">
            <w:pPr>
              <w:jc w:val="both"/>
            </w:pPr>
          </w:p>
          <w:p w:rsidR="0005450C" w:rsidRDefault="008D789F" w:rsidP="008D789F">
            <w:pPr>
              <w:jc w:val="both"/>
            </w:pPr>
            <w:r>
              <w:t>Резултати анкете приказани су на следећем сликама:</w:t>
            </w:r>
          </w:p>
          <w:p w:rsidR="008D789F" w:rsidRDefault="008D789F" w:rsidP="008D789F">
            <w:pPr>
              <w:jc w:val="both"/>
            </w:pPr>
          </w:p>
          <w:p w:rsidR="008D789F" w:rsidRDefault="008D789F" w:rsidP="008D789F">
            <w:pPr>
              <w:jc w:val="center"/>
            </w:pPr>
            <w:r w:rsidRPr="009C2FB8">
              <w:rPr>
                <w:noProof/>
                <w:szCs w:val="24"/>
              </w:rPr>
              <w:lastRenderedPageBreak/>
              <w:drawing>
                <wp:inline distT="0" distB="0" distL="0" distR="0">
                  <wp:extent cx="5559425" cy="38182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262"/>
                          <a:stretch>
                            <a:fillRect/>
                          </a:stretch>
                        </pic:blipFill>
                        <pic:spPr bwMode="auto">
                          <a:xfrm>
                            <a:off x="0" y="0"/>
                            <a:ext cx="5559425" cy="3818255"/>
                          </a:xfrm>
                          <a:prstGeom prst="rect">
                            <a:avLst/>
                          </a:prstGeom>
                          <a:noFill/>
                          <a:ln>
                            <a:noFill/>
                          </a:ln>
                        </pic:spPr>
                      </pic:pic>
                    </a:graphicData>
                  </a:graphic>
                </wp:inline>
              </w:drawing>
            </w:r>
          </w:p>
          <w:p w:rsidR="008D789F" w:rsidRDefault="008D789F" w:rsidP="008D789F"/>
          <w:p w:rsidR="008D789F" w:rsidRDefault="008D789F" w:rsidP="008D789F">
            <w:pPr>
              <w:jc w:val="center"/>
            </w:pPr>
            <w:r w:rsidRPr="009C2FB8">
              <w:rPr>
                <w:noProof/>
                <w:szCs w:val="24"/>
              </w:rPr>
              <w:drawing>
                <wp:inline distT="0" distB="0" distL="0" distR="0">
                  <wp:extent cx="5625465" cy="3869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191"/>
                          <a:stretch>
                            <a:fillRect/>
                          </a:stretch>
                        </pic:blipFill>
                        <pic:spPr bwMode="auto">
                          <a:xfrm>
                            <a:off x="0" y="0"/>
                            <a:ext cx="5625465" cy="3869690"/>
                          </a:xfrm>
                          <a:prstGeom prst="rect">
                            <a:avLst/>
                          </a:prstGeom>
                          <a:noFill/>
                          <a:ln>
                            <a:noFill/>
                          </a:ln>
                        </pic:spPr>
                      </pic:pic>
                    </a:graphicData>
                  </a:graphic>
                </wp:inline>
              </w:drawing>
            </w:r>
          </w:p>
          <w:p w:rsidR="008D789F" w:rsidRDefault="008D789F" w:rsidP="008D789F">
            <w:pPr>
              <w:jc w:val="both"/>
            </w:pPr>
          </w:p>
          <w:p w:rsidR="008D789F" w:rsidRPr="009C2FB8" w:rsidRDefault="008D789F" w:rsidP="008D789F">
            <w:pPr>
              <w:tabs>
                <w:tab w:val="left" w:pos="284"/>
                <w:tab w:val="left" w:pos="426"/>
              </w:tabs>
              <w:jc w:val="both"/>
              <w:rPr>
                <w:b/>
                <w:szCs w:val="24"/>
                <w:lang w:val="ru-RU"/>
              </w:rPr>
            </w:pPr>
            <w:r w:rsidRPr="009C2FB8">
              <w:rPr>
                <w:b/>
                <w:szCs w:val="24"/>
                <w:u w:val="single"/>
                <w:lang w:val="ru-RU"/>
              </w:rPr>
              <w:t>Чланство у комисији за преглед и одбрану докторске дисертације</w:t>
            </w:r>
            <w:r w:rsidRPr="009C2FB8">
              <w:rPr>
                <w:b/>
                <w:szCs w:val="24"/>
                <w:lang w:val="ru-RU"/>
              </w:rPr>
              <w:t>:</w:t>
            </w:r>
          </w:p>
          <w:p w:rsidR="008D789F" w:rsidRPr="009C2FB8" w:rsidRDefault="008D789F" w:rsidP="008D789F">
            <w:pPr>
              <w:tabs>
                <w:tab w:val="left" w:pos="284"/>
                <w:tab w:val="left" w:pos="426"/>
              </w:tabs>
              <w:ind w:firstLine="171"/>
              <w:jc w:val="both"/>
              <w:rPr>
                <w:b/>
                <w:szCs w:val="24"/>
                <w:lang w:val="ru-RU"/>
              </w:rPr>
            </w:pPr>
          </w:p>
          <w:p w:rsidR="008D789F" w:rsidRPr="009C2FB8" w:rsidRDefault="008D789F" w:rsidP="00DE0CC0">
            <w:pPr>
              <w:numPr>
                <w:ilvl w:val="0"/>
                <w:numId w:val="5"/>
              </w:numPr>
              <w:tabs>
                <w:tab w:val="left" w:pos="313"/>
                <w:tab w:val="left" w:pos="426"/>
              </w:tabs>
              <w:ind w:left="510" w:hanging="340"/>
              <w:jc w:val="both"/>
              <w:rPr>
                <w:szCs w:val="24"/>
                <w:lang w:val="ru-RU"/>
              </w:rPr>
            </w:pPr>
            <w:r>
              <w:rPr>
                <w:szCs w:val="24"/>
                <w:lang w:val="ru-RU"/>
              </w:rPr>
              <w:t xml:space="preserve"> </w:t>
            </w:r>
            <w:r w:rsidRPr="009C2FB8">
              <w:rPr>
                <w:szCs w:val="24"/>
                <w:lang w:val="ru-RU"/>
              </w:rPr>
              <w:t xml:space="preserve">Члан комисије за оцјену и одбрану урађене докторске дисертације под називом </w:t>
            </w:r>
            <w:r w:rsidRPr="009C2FB8">
              <w:rPr>
                <w:b/>
                <w:i/>
                <w:szCs w:val="24"/>
                <w:lang w:val="bs-Cyrl-BA"/>
              </w:rPr>
              <w:t>„Прилог истраживању утицаја притиска у пнеуматицима на коефицијент отпора котрљања код привредних возила“</w:t>
            </w:r>
            <w:r w:rsidRPr="009C2FB8">
              <w:rPr>
                <w:b/>
                <w:szCs w:val="24"/>
                <w:lang w:val="bs-Cyrl-BA"/>
              </w:rPr>
              <w:t>,</w:t>
            </w:r>
            <w:r w:rsidRPr="009C2FB8">
              <w:rPr>
                <w:szCs w:val="24"/>
                <w:lang w:val="bs-Cyrl-BA"/>
              </w:rPr>
              <w:t xml:space="preserve"> кандидата мр Зорана Ристикића, Одлука Наставно-научног вијећа Саобраћајног факултета Добој број: ННВ:655/19, од </w:t>
            </w:r>
            <w:r w:rsidRPr="009C2FB8">
              <w:rPr>
                <w:szCs w:val="24"/>
                <w:lang w:val="bs-Cyrl-BA"/>
              </w:rPr>
              <w:lastRenderedPageBreak/>
              <w:t>07.06.2019. године.</w:t>
            </w:r>
          </w:p>
          <w:p w:rsidR="008D789F" w:rsidRDefault="008D789F" w:rsidP="008D789F">
            <w:pPr>
              <w:ind w:firstLine="171"/>
              <w:jc w:val="both"/>
              <w:rPr>
                <w:b/>
                <w:szCs w:val="24"/>
                <w:u w:val="single"/>
                <w:lang w:val="sr-Cyrl-BA"/>
              </w:rPr>
            </w:pPr>
          </w:p>
          <w:p w:rsidR="008D789F" w:rsidRPr="009C2FB8" w:rsidRDefault="008D789F" w:rsidP="008D789F">
            <w:pPr>
              <w:jc w:val="both"/>
              <w:rPr>
                <w:szCs w:val="24"/>
                <w:u w:val="single"/>
                <w:lang w:val="sr-Cyrl-BA"/>
              </w:rPr>
            </w:pPr>
            <w:r w:rsidRPr="009C2FB8">
              <w:rPr>
                <w:b/>
                <w:szCs w:val="24"/>
                <w:u w:val="single"/>
                <w:lang w:val="sr-Cyrl-BA"/>
              </w:rPr>
              <w:t>Менторство</w:t>
            </w:r>
            <w:r w:rsidR="009131A3">
              <w:rPr>
                <w:rStyle w:val="FootnoteReference"/>
                <w:b/>
                <w:szCs w:val="24"/>
                <w:u w:val="single"/>
                <w:lang w:val="sr-Cyrl-BA"/>
              </w:rPr>
              <w:footnoteReference w:id="9"/>
            </w:r>
            <w:r w:rsidRPr="009C2FB8">
              <w:rPr>
                <w:b/>
                <w:szCs w:val="24"/>
                <w:u w:val="single"/>
                <w:lang w:val="sr-Cyrl-BA"/>
              </w:rPr>
              <w:t xml:space="preserve"> и </w:t>
            </w:r>
            <w:r w:rsidRPr="009C2FB8">
              <w:rPr>
                <w:b/>
                <w:szCs w:val="24"/>
                <w:u w:val="single"/>
                <w:lang w:val="bs-Cyrl-BA"/>
              </w:rPr>
              <w:t>ч</w:t>
            </w:r>
            <w:r w:rsidRPr="007F0BA6">
              <w:rPr>
                <w:b/>
                <w:szCs w:val="24"/>
                <w:u w:val="single"/>
                <w:lang w:val="sr-Cyrl-BA"/>
              </w:rPr>
              <w:t>л</w:t>
            </w:r>
            <w:r w:rsidRPr="009C2FB8">
              <w:rPr>
                <w:b/>
                <w:szCs w:val="24"/>
                <w:u w:val="single"/>
              </w:rPr>
              <w:t>a</w:t>
            </w:r>
            <w:r w:rsidRPr="007F0BA6">
              <w:rPr>
                <w:b/>
                <w:szCs w:val="24"/>
                <w:u w:val="single"/>
                <w:lang w:val="sr-Cyrl-BA"/>
              </w:rPr>
              <w:t>нств</w:t>
            </w:r>
            <w:r w:rsidRPr="009C2FB8">
              <w:rPr>
                <w:b/>
                <w:szCs w:val="24"/>
                <w:u w:val="single"/>
              </w:rPr>
              <w:t>o</w:t>
            </w:r>
            <w:r w:rsidRPr="007F0BA6">
              <w:rPr>
                <w:b/>
                <w:szCs w:val="24"/>
                <w:u w:val="single"/>
                <w:lang w:val="sr-Cyrl-BA"/>
              </w:rPr>
              <w:t xml:space="preserve"> у к</w:t>
            </w:r>
            <w:r w:rsidRPr="009C2FB8">
              <w:rPr>
                <w:b/>
                <w:szCs w:val="24"/>
                <w:u w:val="single"/>
              </w:rPr>
              <w:t>o</w:t>
            </w:r>
            <w:r w:rsidRPr="007F0BA6">
              <w:rPr>
                <w:b/>
                <w:szCs w:val="24"/>
                <w:u w:val="single"/>
                <w:lang w:val="sr-Cyrl-BA"/>
              </w:rPr>
              <w:t>миси</w:t>
            </w:r>
            <w:r w:rsidRPr="009C2FB8">
              <w:rPr>
                <w:b/>
                <w:szCs w:val="24"/>
                <w:u w:val="single"/>
              </w:rPr>
              <w:t>j</w:t>
            </w:r>
            <w:r w:rsidRPr="007F0BA6">
              <w:rPr>
                <w:b/>
                <w:szCs w:val="24"/>
                <w:u w:val="single"/>
                <w:lang w:val="sr-Cyrl-BA"/>
              </w:rPr>
              <w:t>и з</w:t>
            </w:r>
            <w:r w:rsidRPr="009C2FB8">
              <w:rPr>
                <w:b/>
                <w:szCs w:val="24"/>
                <w:u w:val="single"/>
              </w:rPr>
              <w:t>a</w:t>
            </w:r>
            <w:r w:rsidRPr="007F0BA6">
              <w:rPr>
                <w:b/>
                <w:szCs w:val="24"/>
                <w:u w:val="single"/>
                <w:lang w:val="sr-Cyrl-BA"/>
              </w:rPr>
              <w:t xml:space="preserve"> пр</w:t>
            </w:r>
            <w:r w:rsidRPr="009C2FB8">
              <w:rPr>
                <w:b/>
                <w:szCs w:val="24"/>
                <w:u w:val="single"/>
              </w:rPr>
              <w:t>e</w:t>
            </w:r>
            <w:r w:rsidRPr="007F0BA6">
              <w:rPr>
                <w:b/>
                <w:szCs w:val="24"/>
                <w:u w:val="single"/>
                <w:lang w:val="sr-Cyrl-BA"/>
              </w:rPr>
              <w:t>гл</w:t>
            </w:r>
            <w:r w:rsidRPr="009C2FB8">
              <w:rPr>
                <w:b/>
                <w:szCs w:val="24"/>
                <w:u w:val="single"/>
              </w:rPr>
              <w:t>e</w:t>
            </w:r>
            <w:r w:rsidRPr="007F0BA6">
              <w:rPr>
                <w:b/>
                <w:szCs w:val="24"/>
                <w:u w:val="single"/>
                <w:lang w:val="sr-Cyrl-BA"/>
              </w:rPr>
              <w:t xml:space="preserve">д, </w:t>
            </w:r>
            <w:r w:rsidRPr="009C2FB8">
              <w:rPr>
                <w:b/>
                <w:szCs w:val="24"/>
                <w:u w:val="single"/>
              </w:rPr>
              <w:t>o</w:t>
            </w:r>
            <w:r w:rsidRPr="007F0BA6">
              <w:rPr>
                <w:b/>
                <w:szCs w:val="24"/>
                <w:u w:val="single"/>
                <w:lang w:val="sr-Cyrl-BA"/>
              </w:rPr>
              <w:t>ц</w:t>
            </w:r>
            <w:r w:rsidRPr="009C2FB8">
              <w:rPr>
                <w:b/>
                <w:szCs w:val="24"/>
                <w:u w:val="single"/>
              </w:rPr>
              <w:t>je</w:t>
            </w:r>
            <w:r w:rsidRPr="007F0BA6">
              <w:rPr>
                <w:b/>
                <w:szCs w:val="24"/>
                <w:u w:val="single"/>
                <w:lang w:val="sr-Cyrl-BA"/>
              </w:rPr>
              <w:t xml:space="preserve">ну и </w:t>
            </w:r>
            <w:r w:rsidRPr="009C2FB8">
              <w:rPr>
                <w:b/>
                <w:szCs w:val="24"/>
                <w:u w:val="single"/>
              </w:rPr>
              <w:t>o</w:t>
            </w:r>
            <w:r w:rsidRPr="007F0BA6">
              <w:rPr>
                <w:b/>
                <w:szCs w:val="24"/>
                <w:u w:val="single"/>
                <w:lang w:val="sr-Cyrl-BA"/>
              </w:rPr>
              <w:t>дбр</w:t>
            </w:r>
            <w:r w:rsidRPr="009C2FB8">
              <w:rPr>
                <w:b/>
                <w:szCs w:val="24"/>
                <w:u w:val="single"/>
              </w:rPr>
              <w:t>a</w:t>
            </w:r>
            <w:r w:rsidRPr="007F0BA6">
              <w:rPr>
                <w:b/>
                <w:szCs w:val="24"/>
                <w:u w:val="single"/>
                <w:lang w:val="sr-Cyrl-BA"/>
              </w:rPr>
              <w:t xml:space="preserve">ну </w:t>
            </w:r>
            <w:r w:rsidRPr="009C2FB8">
              <w:rPr>
                <w:b/>
                <w:szCs w:val="24"/>
                <w:u w:val="single"/>
                <w:lang w:val="sr-Cyrl-BA"/>
              </w:rPr>
              <w:t>мастер рада</w:t>
            </w:r>
            <w:r w:rsidRPr="009C2FB8">
              <w:rPr>
                <w:szCs w:val="24"/>
                <w:lang w:val="sr-Cyrl-BA"/>
              </w:rPr>
              <w:t>:</w:t>
            </w:r>
          </w:p>
          <w:p w:rsidR="008D789F" w:rsidRPr="009C2FB8" w:rsidRDefault="008D789F" w:rsidP="008D789F">
            <w:pPr>
              <w:ind w:firstLine="171"/>
              <w:jc w:val="both"/>
              <w:rPr>
                <w:b/>
                <w:szCs w:val="24"/>
                <w:lang w:val="sr-Cyrl-BA"/>
              </w:rPr>
            </w:pPr>
          </w:p>
          <w:p w:rsidR="008D789F" w:rsidRPr="009C2FB8" w:rsidRDefault="008D789F" w:rsidP="00DE0CC0">
            <w:pPr>
              <w:numPr>
                <w:ilvl w:val="0"/>
                <w:numId w:val="4"/>
              </w:numPr>
              <w:ind w:left="510" w:hanging="340"/>
              <w:jc w:val="both"/>
              <w:rPr>
                <w:szCs w:val="24"/>
                <w:lang w:val="sr-Cyrl-BA"/>
              </w:rPr>
            </w:pPr>
            <w:r w:rsidRPr="009C2FB8">
              <w:rPr>
                <w:szCs w:val="24"/>
                <w:lang w:val="sr-Cyrl-BA"/>
              </w:rPr>
              <w:t>Менторство мастер рада: „</w:t>
            </w:r>
            <w:r w:rsidRPr="009C2FB8">
              <w:rPr>
                <w:b/>
                <w:i/>
                <w:szCs w:val="24"/>
                <w:lang w:val="sr-Cyrl-BA"/>
              </w:rPr>
              <w:t>Истраживање интеракције пнеуматика и подлоге на вриједност коефицијента котрљања</w:t>
            </w:r>
            <w:r w:rsidRPr="009C2FB8">
              <w:rPr>
                <w:szCs w:val="24"/>
                <w:lang w:val="sr-Cyrl-BA"/>
              </w:rPr>
              <w:t xml:space="preserve">“ Саобраћајни факултет Добој, кандидата Милетић Дариа, број одлуке: </w:t>
            </w:r>
            <w:r w:rsidRPr="009C2FB8">
              <w:rPr>
                <w:szCs w:val="24"/>
                <w:u w:val="single"/>
                <w:lang w:val="sr-Cyrl-BA"/>
              </w:rPr>
              <w:t>ННВ:656/17</w:t>
            </w:r>
            <w:r w:rsidRPr="009C2FB8">
              <w:rPr>
                <w:szCs w:val="24"/>
                <w:lang w:val="sr-Cyrl-BA"/>
              </w:rPr>
              <w:t xml:space="preserve"> од </w:t>
            </w:r>
            <w:r w:rsidRPr="009C2FB8">
              <w:rPr>
                <w:szCs w:val="24"/>
                <w:u w:val="single"/>
                <w:lang w:val="sr-Cyrl-BA"/>
              </w:rPr>
              <w:t>30.06.2017.</w:t>
            </w:r>
            <w:r w:rsidRPr="009C2FB8">
              <w:rPr>
                <w:szCs w:val="24"/>
                <w:lang w:val="sr-Cyrl-BA"/>
              </w:rPr>
              <w:t xml:space="preserve"> год., јули 2017.</w:t>
            </w:r>
          </w:p>
          <w:p w:rsidR="008D789F" w:rsidRPr="009C2FB8" w:rsidRDefault="008D789F" w:rsidP="00DE0CC0">
            <w:pPr>
              <w:numPr>
                <w:ilvl w:val="0"/>
                <w:numId w:val="4"/>
              </w:numPr>
              <w:ind w:left="510" w:hanging="340"/>
              <w:jc w:val="both"/>
              <w:rPr>
                <w:szCs w:val="24"/>
                <w:lang w:val="sr-Cyrl-BA"/>
              </w:rPr>
            </w:pPr>
            <w:r w:rsidRPr="009C2FB8">
              <w:rPr>
                <w:szCs w:val="24"/>
                <w:lang w:val="sr-Cyrl-BA"/>
              </w:rPr>
              <w:t>Менторство мастер рада: „</w:t>
            </w:r>
            <w:r w:rsidRPr="009C2FB8">
              <w:rPr>
                <w:b/>
                <w:i/>
                <w:szCs w:val="24"/>
                <w:lang w:val="sr-Cyrl-BA"/>
              </w:rPr>
              <w:t>Техничка дијагностика система за управљање намоторним возилима</w:t>
            </w:r>
            <w:r w:rsidRPr="009C2FB8">
              <w:rPr>
                <w:szCs w:val="24"/>
                <w:lang w:val="sr-Cyrl-BA"/>
              </w:rPr>
              <w:t xml:space="preserve">“ Саобраћајни факултет Добој, кандидата Кршић Драган, број одлуке: </w:t>
            </w:r>
            <w:r w:rsidRPr="009C2FB8">
              <w:rPr>
                <w:szCs w:val="24"/>
                <w:u w:val="single"/>
                <w:lang w:val="sr-Cyrl-BA"/>
              </w:rPr>
              <w:t>ННВ:938/17</w:t>
            </w:r>
            <w:r w:rsidR="00696692">
              <w:rPr>
                <w:szCs w:val="24"/>
                <w:lang w:val="sr-Cyrl-BA"/>
              </w:rPr>
              <w:t xml:space="preserve"> </w:t>
            </w:r>
            <w:r w:rsidRPr="009C2FB8">
              <w:rPr>
                <w:szCs w:val="24"/>
                <w:lang w:val="sr-Cyrl-BA"/>
              </w:rPr>
              <w:t xml:space="preserve">од </w:t>
            </w:r>
            <w:r w:rsidRPr="009C2FB8">
              <w:rPr>
                <w:szCs w:val="24"/>
                <w:u w:val="single"/>
                <w:lang w:val="sr-Cyrl-BA"/>
              </w:rPr>
              <w:t>21.09.2017.</w:t>
            </w:r>
            <w:r w:rsidRPr="009C2FB8">
              <w:rPr>
                <w:szCs w:val="24"/>
                <w:lang w:val="sr-Cyrl-BA"/>
              </w:rPr>
              <w:t xml:space="preserve"> год., октобар 2017.</w:t>
            </w:r>
          </w:p>
          <w:p w:rsidR="008D789F" w:rsidRDefault="008D789F" w:rsidP="00DE0CC0">
            <w:pPr>
              <w:numPr>
                <w:ilvl w:val="0"/>
                <w:numId w:val="4"/>
              </w:numPr>
              <w:ind w:left="510" w:hanging="340"/>
              <w:jc w:val="both"/>
              <w:rPr>
                <w:szCs w:val="24"/>
                <w:lang w:val="sr-Cyrl-BA"/>
              </w:rPr>
            </w:pPr>
            <w:r w:rsidRPr="009C2FB8">
              <w:rPr>
                <w:szCs w:val="24"/>
                <w:lang w:val="sr-Cyrl-BA"/>
              </w:rPr>
              <w:t xml:space="preserve">Менторство мастер рада: </w:t>
            </w:r>
            <w:r w:rsidRPr="009C2FB8">
              <w:rPr>
                <w:b/>
                <w:i/>
                <w:szCs w:val="24"/>
                <w:lang w:val="sr-Cyrl-BA"/>
              </w:rPr>
              <w:t>„Упоредна анализа перформанси ОТО агрегата опремљеног за погон на бензин и нафзни гас“</w:t>
            </w:r>
            <w:r w:rsidRPr="009C2FB8">
              <w:rPr>
                <w:b/>
                <w:szCs w:val="24"/>
                <w:lang w:val="sr-Cyrl-BA"/>
              </w:rPr>
              <w:t xml:space="preserve"> </w:t>
            </w:r>
            <w:r w:rsidRPr="009C2FB8">
              <w:rPr>
                <w:szCs w:val="24"/>
                <w:lang w:val="sr-Cyrl-BA"/>
              </w:rPr>
              <w:t xml:space="preserve">Саобраћајни факултет Добој, кандидата Павловић Мирослава, број одлуке: </w:t>
            </w:r>
            <w:r w:rsidRPr="009C2FB8">
              <w:rPr>
                <w:szCs w:val="24"/>
                <w:u w:val="single"/>
                <w:lang w:val="sr-Cyrl-BA"/>
              </w:rPr>
              <w:t>ННВ:1158/21</w:t>
            </w:r>
            <w:r w:rsidRPr="009C2FB8">
              <w:rPr>
                <w:szCs w:val="24"/>
                <w:lang w:val="sr-Cyrl-BA"/>
              </w:rPr>
              <w:t xml:space="preserve"> од </w:t>
            </w:r>
            <w:r w:rsidRPr="009C2FB8">
              <w:rPr>
                <w:szCs w:val="24"/>
                <w:u w:val="single"/>
                <w:lang w:val="sr-Cyrl-BA"/>
              </w:rPr>
              <w:t>27.10.2021.</w:t>
            </w:r>
            <w:r w:rsidRPr="009C2FB8">
              <w:rPr>
                <w:szCs w:val="24"/>
                <w:lang w:val="sr-Cyrl-BA"/>
              </w:rPr>
              <w:t xml:space="preserve"> год., новембар 2017.</w:t>
            </w:r>
          </w:p>
          <w:p w:rsidR="008D789F" w:rsidRPr="009C2FB8" w:rsidRDefault="008D789F" w:rsidP="008D789F">
            <w:pPr>
              <w:jc w:val="both"/>
              <w:rPr>
                <w:szCs w:val="24"/>
                <w:lang w:val="sr-Cyrl-BA"/>
              </w:rPr>
            </w:pPr>
          </w:p>
          <w:p w:rsidR="008D789F" w:rsidRPr="009C2FB8" w:rsidRDefault="008D789F" w:rsidP="008D789F">
            <w:pPr>
              <w:tabs>
                <w:tab w:val="left" w:pos="217"/>
              </w:tabs>
              <w:jc w:val="both"/>
              <w:rPr>
                <w:b/>
                <w:szCs w:val="24"/>
                <w:lang w:val="sr-Cyrl-BA"/>
              </w:rPr>
            </w:pPr>
            <w:r w:rsidRPr="007F0BA6">
              <w:rPr>
                <w:b/>
                <w:szCs w:val="24"/>
                <w:u w:val="single"/>
                <w:lang w:val="bs-Cyrl-BA"/>
              </w:rPr>
              <w:t>Чл</w:t>
            </w:r>
            <w:r w:rsidRPr="009C2FB8">
              <w:rPr>
                <w:b/>
                <w:szCs w:val="24"/>
                <w:u w:val="single"/>
              </w:rPr>
              <w:t>a</w:t>
            </w:r>
            <w:r w:rsidRPr="007F0BA6">
              <w:rPr>
                <w:b/>
                <w:szCs w:val="24"/>
                <w:u w:val="single"/>
                <w:lang w:val="bs-Cyrl-BA"/>
              </w:rPr>
              <w:t>нств</w:t>
            </w:r>
            <w:r w:rsidRPr="009C2FB8">
              <w:rPr>
                <w:b/>
                <w:szCs w:val="24"/>
                <w:u w:val="single"/>
              </w:rPr>
              <w:t>o</w:t>
            </w:r>
            <w:r w:rsidRPr="007F0BA6">
              <w:rPr>
                <w:b/>
                <w:szCs w:val="24"/>
                <w:u w:val="single"/>
                <w:lang w:val="bs-Cyrl-BA"/>
              </w:rPr>
              <w:t xml:space="preserve"> у к</w:t>
            </w:r>
            <w:r w:rsidRPr="009C2FB8">
              <w:rPr>
                <w:b/>
                <w:szCs w:val="24"/>
                <w:u w:val="single"/>
              </w:rPr>
              <w:t>o</w:t>
            </w:r>
            <w:r w:rsidRPr="007F0BA6">
              <w:rPr>
                <w:b/>
                <w:szCs w:val="24"/>
                <w:u w:val="single"/>
                <w:lang w:val="bs-Cyrl-BA"/>
              </w:rPr>
              <w:t>миси</w:t>
            </w:r>
            <w:r w:rsidRPr="009C2FB8">
              <w:rPr>
                <w:b/>
                <w:szCs w:val="24"/>
                <w:u w:val="single"/>
              </w:rPr>
              <w:t>j</w:t>
            </w:r>
            <w:r w:rsidRPr="007F0BA6">
              <w:rPr>
                <w:b/>
                <w:szCs w:val="24"/>
                <w:u w:val="single"/>
                <w:lang w:val="bs-Cyrl-BA"/>
              </w:rPr>
              <w:t>и з</w:t>
            </w:r>
            <w:r w:rsidRPr="009C2FB8">
              <w:rPr>
                <w:b/>
                <w:szCs w:val="24"/>
                <w:u w:val="single"/>
              </w:rPr>
              <w:t>a</w:t>
            </w:r>
            <w:r w:rsidRPr="007F0BA6">
              <w:rPr>
                <w:b/>
                <w:szCs w:val="24"/>
                <w:u w:val="single"/>
                <w:lang w:val="bs-Cyrl-BA"/>
              </w:rPr>
              <w:t xml:space="preserve"> пр</w:t>
            </w:r>
            <w:r w:rsidRPr="009C2FB8">
              <w:rPr>
                <w:b/>
                <w:szCs w:val="24"/>
                <w:u w:val="single"/>
              </w:rPr>
              <w:t>e</w:t>
            </w:r>
            <w:r w:rsidRPr="007F0BA6">
              <w:rPr>
                <w:b/>
                <w:szCs w:val="24"/>
                <w:u w:val="single"/>
                <w:lang w:val="bs-Cyrl-BA"/>
              </w:rPr>
              <w:t>гл</w:t>
            </w:r>
            <w:r w:rsidRPr="009C2FB8">
              <w:rPr>
                <w:b/>
                <w:szCs w:val="24"/>
                <w:u w:val="single"/>
              </w:rPr>
              <w:t>e</w:t>
            </w:r>
            <w:r w:rsidRPr="007F0BA6">
              <w:rPr>
                <w:b/>
                <w:szCs w:val="24"/>
                <w:u w:val="single"/>
                <w:lang w:val="bs-Cyrl-BA"/>
              </w:rPr>
              <w:t xml:space="preserve">д, </w:t>
            </w:r>
            <w:r w:rsidRPr="009C2FB8">
              <w:rPr>
                <w:b/>
                <w:szCs w:val="24"/>
                <w:u w:val="single"/>
              </w:rPr>
              <w:t>o</w:t>
            </w:r>
            <w:r w:rsidRPr="007F0BA6">
              <w:rPr>
                <w:b/>
                <w:szCs w:val="24"/>
                <w:u w:val="single"/>
                <w:lang w:val="bs-Cyrl-BA"/>
              </w:rPr>
              <w:t>ц</w:t>
            </w:r>
            <w:r w:rsidRPr="009C2FB8">
              <w:rPr>
                <w:b/>
                <w:szCs w:val="24"/>
                <w:u w:val="single"/>
              </w:rPr>
              <w:t>je</w:t>
            </w:r>
            <w:r w:rsidRPr="007F0BA6">
              <w:rPr>
                <w:b/>
                <w:szCs w:val="24"/>
                <w:u w:val="single"/>
                <w:lang w:val="bs-Cyrl-BA"/>
              </w:rPr>
              <w:t xml:space="preserve">ну и </w:t>
            </w:r>
            <w:r w:rsidRPr="009C2FB8">
              <w:rPr>
                <w:b/>
                <w:szCs w:val="24"/>
                <w:u w:val="single"/>
              </w:rPr>
              <w:t>o</w:t>
            </w:r>
            <w:r w:rsidRPr="007F0BA6">
              <w:rPr>
                <w:b/>
                <w:szCs w:val="24"/>
                <w:u w:val="single"/>
                <w:lang w:val="bs-Cyrl-BA"/>
              </w:rPr>
              <w:t>дбр</w:t>
            </w:r>
            <w:r w:rsidRPr="009C2FB8">
              <w:rPr>
                <w:b/>
                <w:szCs w:val="24"/>
                <w:u w:val="single"/>
              </w:rPr>
              <w:t>a</w:t>
            </w:r>
            <w:r w:rsidRPr="007F0BA6">
              <w:rPr>
                <w:b/>
                <w:szCs w:val="24"/>
                <w:u w:val="single"/>
                <w:lang w:val="bs-Cyrl-BA"/>
              </w:rPr>
              <w:t xml:space="preserve">ну </w:t>
            </w:r>
            <w:r w:rsidRPr="009C2FB8">
              <w:rPr>
                <w:b/>
                <w:szCs w:val="24"/>
                <w:u w:val="single"/>
                <w:lang w:val="sr-Cyrl-BA"/>
              </w:rPr>
              <w:t>мастер рада</w:t>
            </w:r>
            <w:r w:rsidRPr="009C2FB8">
              <w:rPr>
                <w:b/>
                <w:szCs w:val="24"/>
                <w:lang w:val="sr-Cyrl-BA"/>
              </w:rPr>
              <w:t>:</w:t>
            </w:r>
          </w:p>
          <w:p w:rsidR="008D789F" w:rsidRPr="009C2FB8" w:rsidRDefault="008D789F" w:rsidP="008D789F">
            <w:pPr>
              <w:rPr>
                <w:b/>
                <w:szCs w:val="24"/>
                <w:lang w:val="sr-Cyrl-BA"/>
              </w:rPr>
            </w:pPr>
          </w:p>
          <w:p w:rsidR="008D789F" w:rsidRPr="004C4B0C" w:rsidRDefault="008D789F" w:rsidP="00DE0CC0">
            <w:pPr>
              <w:numPr>
                <w:ilvl w:val="0"/>
                <w:numId w:val="6"/>
              </w:numPr>
              <w:ind w:left="510" w:hanging="340"/>
              <w:contextualSpacing/>
              <w:jc w:val="both"/>
              <w:rPr>
                <w:szCs w:val="24"/>
                <w:lang w:val="sr-Cyrl-BA"/>
              </w:rPr>
            </w:pPr>
            <w:r w:rsidRPr="009C2FB8">
              <w:rPr>
                <w:szCs w:val="24"/>
                <w:lang w:val="sr-Cyrl-BA"/>
              </w:rPr>
              <w:t xml:space="preserve">Члан комисије за одбрану мастер рада: </w:t>
            </w:r>
            <w:r w:rsidRPr="009C2FB8">
              <w:rPr>
                <w:b/>
                <w:i/>
                <w:szCs w:val="24"/>
                <w:lang w:val="sr-Cyrl-BA"/>
              </w:rPr>
              <w:t>„Лоцирање раскрсница за потенцијалну изградњу кружног тока у граду Добоју“</w:t>
            </w:r>
            <w:r w:rsidRPr="009C2FB8">
              <w:rPr>
                <w:szCs w:val="24"/>
                <w:lang w:val="sr-Cyrl-BA"/>
              </w:rPr>
              <w:t xml:space="preserve"> Саобраћајни факултет Добој, кандидата Стевић Биљане, број одлуке: </w:t>
            </w:r>
            <w:r w:rsidRPr="009C2FB8">
              <w:rPr>
                <w:szCs w:val="24"/>
                <w:u w:val="single"/>
                <w:lang w:val="sr-Cyrl-BA"/>
              </w:rPr>
              <w:t>ННВ:</w:t>
            </w:r>
            <w:r w:rsidRPr="009C2FB8">
              <w:rPr>
                <w:szCs w:val="24"/>
                <w:u w:val="single"/>
                <w:lang w:val="bs-Cyrl-BA"/>
              </w:rPr>
              <w:t xml:space="preserve"> 1292/19</w:t>
            </w:r>
            <w:r w:rsidRPr="009C2FB8">
              <w:rPr>
                <w:szCs w:val="24"/>
                <w:lang w:val="sr-Cyrl-BA"/>
              </w:rPr>
              <w:t xml:space="preserve"> од </w:t>
            </w:r>
            <w:r w:rsidRPr="009C2FB8">
              <w:rPr>
                <w:szCs w:val="24"/>
                <w:u w:val="single"/>
                <w:lang w:val="sr-Cyrl-BA"/>
              </w:rPr>
              <w:t>24.10.2019.</w:t>
            </w:r>
            <w:r w:rsidR="00696692">
              <w:rPr>
                <w:szCs w:val="24"/>
                <w:lang w:val="sr-Cyrl-BA"/>
              </w:rPr>
              <w:t xml:space="preserve"> </w:t>
            </w:r>
            <w:r w:rsidRPr="009C2FB8">
              <w:rPr>
                <w:szCs w:val="24"/>
                <w:lang w:val="sr-Cyrl-BA"/>
              </w:rPr>
              <w:t xml:space="preserve">год., </w:t>
            </w:r>
            <w:r w:rsidRPr="009C2FB8">
              <w:rPr>
                <w:color w:val="000000"/>
                <w:szCs w:val="24"/>
                <w:lang w:val="sr-Cyrl-BA"/>
              </w:rPr>
              <w:t xml:space="preserve">новембар 2019. </w:t>
            </w:r>
            <w:r w:rsidRPr="009C2FB8">
              <w:rPr>
                <w:szCs w:val="24"/>
                <w:lang w:val="sr-Cyrl-BA"/>
              </w:rPr>
              <w:t>год.</w:t>
            </w:r>
          </w:p>
          <w:p w:rsidR="008D789F" w:rsidRPr="008D789F" w:rsidRDefault="008D789F" w:rsidP="00DE0CC0">
            <w:pPr>
              <w:numPr>
                <w:ilvl w:val="0"/>
                <w:numId w:val="6"/>
              </w:numPr>
              <w:ind w:left="510" w:hanging="340"/>
              <w:contextualSpacing/>
              <w:jc w:val="both"/>
              <w:rPr>
                <w:szCs w:val="24"/>
                <w:lang w:val="sr-Cyrl-BA"/>
              </w:rPr>
            </w:pPr>
            <w:r w:rsidRPr="009C2FB8">
              <w:rPr>
                <w:szCs w:val="24"/>
                <w:lang w:val="sr-Cyrl-BA"/>
              </w:rPr>
              <w:t xml:space="preserve">Члан комисије за одбрану мастер рада: </w:t>
            </w:r>
            <w:r w:rsidRPr="009C2FB8">
              <w:rPr>
                <w:b/>
                <w:i/>
                <w:szCs w:val="24"/>
                <w:lang w:val="sr-Cyrl-BA"/>
              </w:rPr>
              <w:t>„Утицај контроле приступа на безбједност саобраћаја на двотрачним путевима“</w:t>
            </w:r>
            <w:r w:rsidRPr="009C2FB8">
              <w:rPr>
                <w:szCs w:val="24"/>
                <w:lang w:val="sr-Cyrl-BA"/>
              </w:rPr>
              <w:t xml:space="preserve"> Саобраћајни факултет Добој, кандидата Ђурић Владана, број одлуке: </w:t>
            </w:r>
            <w:r w:rsidRPr="009C2FB8">
              <w:rPr>
                <w:szCs w:val="24"/>
                <w:u w:val="single"/>
                <w:lang w:val="sr-Cyrl-BA"/>
              </w:rPr>
              <w:t>ННВ:</w:t>
            </w:r>
            <w:r w:rsidRPr="009C2FB8">
              <w:rPr>
                <w:szCs w:val="24"/>
                <w:u w:val="single"/>
                <w:lang w:val="bs-Cyrl-BA"/>
              </w:rPr>
              <w:t xml:space="preserve"> 156-8/20</w:t>
            </w:r>
            <w:r w:rsidRPr="009C2FB8">
              <w:rPr>
                <w:szCs w:val="24"/>
                <w:lang w:val="sr-Cyrl-BA"/>
              </w:rPr>
              <w:t xml:space="preserve"> од </w:t>
            </w:r>
            <w:r w:rsidRPr="009C2FB8">
              <w:rPr>
                <w:szCs w:val="24"/>
                <w:u w:val="single"/>
                <w:lang w:val="sr-Cyrl-BA"/>
              </w:rPr>
              <w:t>12.02.2020.</w:t>
            </w:r>
            <w:r w:rsidR="00696692">
              <w:rPr>
                <w:szCs w:val="24"/>
                <w:lang w:val="sr-Cyrl-BA"/>
              </w:rPr>
              <w:t xml:space="preserve"> </w:t>
            </w:r>
            <w:r w:rsidRPr="009C2FB8">
              <w:rPr>
                <w:szCs w:val="24"/>
                <w:lang w:val="sr-Cyrl-BA"/>
              </w:rPr>
              <w:t>год., јуни 2020. год.</w:t>
            </w:r>
          </w:p>
        </w:tc>
      </w:tr>
      <w:tr w:rsidR="0005450C" w:rsidTr="002660EB">
        <w:tc>
          <w:tcPr>
            <w:tcW w:w="9345" w:type="dxa"/>
          </w:tcPr>
          <w:p w:rsidR="0005450C" w:rsidRPr="008D789F" w:rsidRDefault="008D789F" w:rsidP="008D789F">
            <w:pPr>
              <w:jc w:val="both"/>
              <w:rPr>
                <w:b/>
              </w:rPr>
            </w:pPr>
            <w:r w:rsidRPr="008D789F">
              <w:rPr>
                <w:b/>
              </w:rPr>
              <w:lastRenderedPageBreak/>
              <w:t>5. СТРУЧНА ДЈЕЛАТНОСТ КАНДИДАТА</w:t>
            </w:r>
          </w:p>
        </w:tc>
      </w:tr>
      <w:tr w:rsidR="0005450C" w:rsidTr="002660EB">
        <w:tc>
          <w:tcPr>
            <w:tcW w:w="9345" w:type="dxa"/>
          </w:tcPr>
          <w:p w:rsidR="008D789F" w:rsidRPr="000D5F37" w:rsidRDefault="008D789F" w:rsidP="008D789F">
            <w:pPr>
              <w:contextualSpacing/>
              <w:jc w:val="both"/>
              <w:rPr>
                <w:b/>
                <w:szCs w:val="24"/>
                <w:u w:val="single"/>
                <w:lang w:val="sr-Cyrl-BA"/>
              </w:rPr>
            </w:pPr>
            <w:r w:rsidRPr="000D5F37">
              <w:rPr>
                <w:b/>
                <w:szCs w:val="24"/>
              </w:rPr>
              <w:t xml:space="preserve">5.1. </w:t>
            </w:r>
            <w:r w:rsidRPr="000D5F37">
              <w:rPr>
                <w:b/>
                <w:szCs w:val="24"/>
                <w:u w:val="single"/>
                <w:lang w:val="sr-Cyrl-BA"/>
              </w:rPr>
              <w:t xml:space="preserve">Стручна дјелатност прије </w:t>
            </w:r>
            <w:r w:rsidRPr="000D5F37">
              <w:rPr>
                <w:b/>
                <w:szCs w:val="24"/>
                <w:u w:val="single"/>
                <w:lang w:val="sr-Cyrl-CS"/>
              </w:rPr>
              <w:t xml:space="preserve">првог и/или </w:t>
            </w:r>
            <w:r w:rsidRPr="000D5F37">
              <w:rPr>
                <w:b/>
                <w:szCs w:val="24"/>
                <w:u w:val="single"/>
                <w:lang w:val="sr-Cyrl-BA"/>
              </w:rPr>
              <w:t>последњег избора/реизбора</w:t>
            </w:r>
          </w:p>
          <w:p w:rsidR="008D789F" w:rsidRPr="009C2FB8" w:rsidRDefault="008D789F" w:rsidP="008D789F">
            <w:pPr>
              <w:contextualSpacing/>
              <w:jc w:val="both"/>
              <w:rPr>
                <w:szCs w:val="24"/>
                <w:u w:val="single"/>
                <w:lang w:val="sr-Cyrl-BA"/>
              </w:rPr>
            </w:pPr>
          </w:p>
          <w:p w:rsidR="008D789F" w:rsidRDefault="008D789F" w:rsidP="00DE0CC0">
            <w:pPr>
              <w:numPr>
                <w:ilvl w:val="0"/>
                <w:numId w:val="7"/>
              </w:numPr>
              <w:ind w:left="454" w:hanging="284"/>
              <w:contextualSpacing/>
              <w:jc w:val="both"/>
              <w:rPr>
                <w:szCs w:val="24"/>
                <w:lang w:val="bs-Latn-BA"/>
              </w:rPr>
            </w:pPr>
            <w:r w:rsidRPr="009C2FB8">
              <w:rPr>
                <w:szCs w:val="24"/>
                <w:lang w:val="sr-Cyrl-CS"/>
              </w:rPr>
              <w:t>Израда пројекта конструкције и технологије израде компресорског</w:t>
            </w:r>
            <w:r w:rsidR="00696692">
              <w:rPr>
                <w:szCs w:val="24"/>
                <w:lang w:val="sr-Cyrl-CS"/>
              </w:rPr>
              <w:t xml:space="preserve"> </w:t>
            </w:r>
            <w:r w:rsidRPr="009C2FB8">
              <w:rPr>
                <w:b/>
                <w:i/>
                <w:szCs w:val="24"/>
                <w:lang w:val="sr-Cyrl-CS"/>
              </w:rPr>
              <w:t>„Концентричног вентила 52 Р 82“</w:t>
            </w:r>
            <w:r w:rsidRPr="009C2FB8">
              <w:rPr>
                <w:szCs w:val="24"/>
                <w:lang w:val="sr-Cyrl-CS"/>
              </w:rPr>
              <w:t xml:space="preserve"> за потребе РО „Трудбеник“ Добој, вођа технолошког дијела пројекта, 1882/83. г</w:t>
            </w:r>
            <w:r w:rsidRPr="009C2FB8">
              <w:rPr>
                <w:szCs w:val="24"/>
                <w:lang w:val="bs-Latn-BA"/>
              </w:rPr>
              <w:t>.,</w:t>
            </w:r>
          </w:p>
          <w:p w:rsidR="000D5F37" w:rsidRPr="00893649" w:rsidRDefault="000D5F37" w:rsidP="000D5F37">
            <w:pPr>
              <w:contextualSpacing/>
              <w:jc w:val="both"/>
              <w:rPr>
                <w:szCs w:val="24"/>
                <w:lang w:val="bs-Latn-BA"/>
              </w:rPr>
            </w:pPr>
          </w:p>
          <w:p w:rsidR="008D789F" w:rsidRPr="000D5F37" w:rsidRDefault="008D789F" w:rsidP="00DE0CC0">
            <w:pPr>
              <w:numPr>
                <w:ilvl w:val="0"/>
                <w:numId w:val="7"/>
              </w:numPr>
              <w:ind w:left="454" w:hanging="284"/>
              <w:contextualSpacing/>
              <w:jc w:val="both"/>
              <w:rPr>
                <w:szCs w:val="24"/>
                <w:lang w:val="bs-Latn-BA"/>
              </w:rPr>
            </w:pPr>
            <w:r w:rsidRPr="009C2FB8">
              <w:rPr>
                <w:szCs w:val="24"/>
                <w:lang w:val="sr-Cyrl-CS"/>
              </w:rPr>
              <w:t xml:space="preserve">Израда пројектног рјешења и извођење пројекта. </w:t>
            </w:r>
            <w:r w:rsidRPr="009C2FB8">
              <w:rPr>
                <w:b/>
                <w:i/>
                <w:szCs w:val="24"/>
                <w:lang w:val="sr-Cyrl-CS"/>
              </w:rPr>
              <w:t>„Линијске производње предизолованих спојених цијеви већег профила од Ø219[</w:t>
            </w:r>
            <w:r w:rsidRPr="009C2FB8">
              <w:rPr>
                <w:b/>
                <w:i/>
                <w:szCs w:val="24"/>
                <w:lang w:val="sr-Latn-CS"/>
              </w:rPr>
              <w:t>mm</w:t>
            </w:r>
            <w:r w:rsidRPr="009C2FB8">
              <w:rPr>
                <w:b/>
                <w:i/>
                <w:szCs w:val="24"/>
                <w:lang w:val="sr-Cyrl-CS"/>
              </w:rPr>
              <w:t>]“</w:t>
            </w:r>
            <w:r w:rsidRPr="009C2FB8">
              <w:rPr>
                <w:szCs w:val="24"/>
                <w:lang w:val="sr-Cyrl-CS"/>
              </w:rPr>
              <w:t>, 1987.г.</w:t>
            </w:r>
            <w:r w:rsidR="00696692">
              <w:rPr>
                <w:szCs w:val="24"/>
                <w:lang w:val="sr-Cyrl-CS"/>
              </w:rPr>
              <w:t xml:space="preserve"> </w:t>
            </w:r>
            <w:r w:rsidRPr="009C2FB8">
              <w:rPr>
                <w:szCs w:val="24"/>
                <w:lang w:val="sr-Cyrl-CS"/>
              </w:rPr>
              <w:t>за потребе АД „Хемопродукт“-хемијска индустрија Добој, вођа пројекта,</w:t>
            </w:r>
          </w:p>
          <w:p w:rsidR="000D5F37" w:rsidRPr="00893649" w:rsidRDefault="000D5F37" w:rsidP="000D5F37">
            <w:pPr>
              <w:contextualSpacing/>
              <w:jc w:val="both"/>
              <w:rPr>
                <w:szCs w:val="24"/>
                <w:lang w:val="bs-Latn-BA"/>
              </w:rPr>
            </w:pPr>
          </w:p>
          <w:p w:rsidR="008D789F" w:rsidRDefault="008D789F" w:rsidP="00DE0CC0">
            <w:pPr>
              <w:numPr>
                <w:ilvl w:val="0"/>
                <w:numId w:val="7"/>
              </w:numPr>
              <w:ind w:left="454" w:hanging="284"/>
              <w:contextualSpacing/>
              <w:jc w:val="both"/>
              <w:rPr>
                <w:szCs w:val="24"/>
                <w:lang w:val="bs-Cyrl-BA"/>
              </w:rPr>
            </w:pPr>
            <w:r w:rsidRPr="009C2FB8">
              <w:rPr>
                <w:b/>
                <w:i/>
                <w:szCs w:val="24"/>
                <w:lang w:val="sr-Cyrl-CS"/>
              </w:rPr>
              <w:t>„Израда конструкције и израда надоградње машине за чеоно заваривање заштитног плашта за пречнике</w:t>
            </w:r>
            <w:r w:rsidR="00696692">
              <w:rPr>
                <w:b/>
                <w:i/>
                <w:szCs w:val="24"/>
                <w:lang w:val="sr-Cyrl-CS"/>
              </w:rPr>
              <w:t xml:space="preserve"> </w:t>
            </w:r>
            <w:r w:rsidRPr="009C2FB8">
              <w:rPr>
                <w:b/>
                <w:i/>
                <w:szCs w:val="24"/>
                <w:lang w:val="sr-Cyrl-CS"/>
              </w:rPr>
              <w:t>Ø 355 - Ø 630 [</w:t>
            </w:r>
            <w:r w:rsidRPr="009C2FB8">
              <w:rPr>
                <w:b/>
                <w:i/>
                <w:szCs w:val="24"/>
                <w:lang w:val="sr-Latn-CS"/>
              </w:rPr>
              <w:t>mm</w:t>
            </w:r>
            <w:r w:rsidRPr="009C2FB8">
              <w:rPr>
                <w:b/>
                <w:i/>
                <w:szCs w:val="24"/>
                <w:lang w:val="sr-Cyrl-CS"/>
              </w:rPr>
              <w:t>]“</w:t>
            </w:r>
            <w:r w:rsidRPr="009C2FB8">
              <w:rPr>
                <w:szCs w:val="24"/>
                <w:lang w:val="sr-Cyrl-CS"/>
              </w:rPr>
              <w:t xml:space="preserve"> 1991.г. </w:t>
            </w:r>
            <w:r w:rsidRPr="009C2FB8">
              <w:rPr>
                <w:b/>
                <w:i/>
                <w:szCs w:val="24"/>
                <w:lang w:val="sr-Cyrl-CS"/>
              </w:rPr>
              <w:t>„</w:t>
            </w:r>
            <w:r w:rsidRPr="009C2FB8">
              <w:rPr>
                <w:b/>
                <w:i/>
                <w:szCs w:val="24"/>
                <w:lang w:val="sr-Latn-CS"/>
              </w:rPr>
              <w:t>WIDOS 4002 CNC“</w:t>
            </w:r>
            <w:r w:rsidRPr="009C2FB8">
              <w:rPr>
                <w:szCs w:val="24"/>
                <w:lang w:val="sr-Latn-CS"/>
              </w:rPr>
              <w:t>.</w:t>
            </w:r>
            <w:r w:rsidRPr="009C2FB8">
              <w:rPr>
                <w:szCs w:val="24"/>
                <w:lang w:val="sr-Cyrl-CS"/>
              </w:rPr>
              <w:t xml:space="preserve"> АД „Хемопродукт“-хемијска индустрија Добој прихватио,</w:t>
            </w:r>
            <w:r w:rsidRPr="009C2FB8">
              <w:rPr>
                <w:szCs w:val="24"/>
                <w:lang w:val="bs-Latn-BA"/>
              </w:rPr>
              <w:t xml:space="preserve"> </w:t>
            </w:r>
            <w:r w:rsidRPr="009C2FB8">
              <w:rPr>
                <w:szCs w:val="24"/>
                <w:lang w:val="sr-Cyrl-CS"/>
              </w:rPr>
              <w:t>откупио елементе надоградње и постао корис</w:t>
            </w:r>
            <w:r w:rsidRPr="009C2FB8">
              <w:rPr>
                <w:szCs w:val="24"/>
                <w:lang w:val="bs-Cyrl-BA"/>
              </w:rPr>
              <w:t>ник.</w:t>
            </w:r>
          </w:p>
          <w:p w:rsidR="000D5F37" w:rsidRPr="00893649" w:rsidRDefault="000D5F37" w:rsidP="000D5F37">
            <w:pPr>
              <w:contextualSpacing/>
              <w:jc w:val="both"/>
              <w:rPr>
                <w:szCs w:val="24"/>
                <w:lang w:val="bs-Cyrl-BA"/>
              </w:rPr>
            </w:pPr>
          </w:p>
          <w:p w:rsidR="008D789F" w:rsidRDefault="008D789F" w:rsidP="00DE0CC0">
            <w:pPr>
              <w:numPr>
                <w:ilvl w:val="0"/>
                <w:numId w:val="7"/>
              </w:numPr>
              <w:ind w:left="454" w:hanging="284"/>
              <w:contextualSpacing/>
              <w:jc w:val="both"/>
              <w:rPr>
                <w:szCs w:val="24"/>
                <w:lang w:val="bs-Cyrl-BA"/>
              </w:rPr>
            </w:pPr>
            <w:r w:rsidRPr="009C2FB8">
              <w:rPr>
                <w:szCs w:val="24"/>
                <w:lang w:val="bs-Cyrl-BA"/>
              </w:rPr>
              <w:t>Научно-истраживачки пројекат „Унапређење патентиране конструкције Континурано-комплексног ротационог мотора унутрашњег сагоријевања промјенљиве радне запремнине</w:t>
            </w:r>
            <w:r w:rsidRPr="009C2FB8">
              <w:rPr>
                <w:szCs w:val="24"/>
                <w:lang w:val="bs-Latn-BA"/>
              </w:rPr>
              <w:t xml:space="preserve"> PRP-</w:t>
            </w:r>
            <w:r w:rsidR="00696692">
              <w:rPr>
                <w:szCs w:val="24"/>
                <w:lang w:val="bs-Latn-BA"/>
              </w:rPr>
              <w:t xml:space="preserve"> </w:t>
            </w:r>
            <w:r w:rsidRPr="009C2FB8">
              <w:rPr>
                <w:szCs w:val="24"/>
                <w:lang w:val="bs-Latn-BA"/>
              </w:rPr>
              <w:t>KKROMUS</w:t>
            </w:r>
            <w:r w:rsidRPr="009C2FB8">
              <w:rPr>
                <w:szCs w:val="24"/>
                <w:lang w:val="bs-Cyrl-BA"/>
              </w:rPr>
              <w:t xml:space="preserve">“, </w:t>
            </w:r>
            <w:r w:rsidRPr="009C2FB8">
              <w:rPr>
                <w:i/>
                <w:szCs w:val="24"/>
                <w:lang w:val="bs-Cyrl-BA"/>
              </w:rPr>
              <w:t>(Патент је рад проф. др Милана Ђудуровића, признат је под бројем 52277 и називом „Ротациони мотор са тангентним жљебовима и ламелама“ и уписан</w:t>
            </w:r>
            <w:r w:rsidR="00696692">
              <w:rPr>
                <w:i/>
                <w:szCs w:val="24"/>
                <w:lang w:val="bs-Cyrl-BA"/>
              </w:rPr>
              <w:t xml:space="preserve"> </w:t>
            </w:r>
            <w:r w:rsidRPr="009C2FB8">
              <w:rPr>
                <w:i/>
                <w:szCs w:val="24"/>
                <w:lang w:val="bs-Cyrl-BA"/>
              </w:rPr>
              <w:t>је у Регистар патената 24.07.2012. године, те објављен у Гласнику интелектуалне својине број 5/2012 од 31.10.2012. године)</w:t>
            </w:r>
            <w:r w:rsidRPr="009C2FB8">
              <w:rPr>
                <w:szCs w:val="24"/>
                <w:lang w:val="bs-Cyrl-BA"/>
              </w:rPr>
              <w:t xml:space="preserve"> – Вођа тима: Милан Ђудуровић, Чланови тима: Месуд Ајановић, Здравко Нунић и Биљана Врањеш.</w:t>
            </w:r>
          </w:p>
          <w:p w:rsidR="000D5F37" w:rsidRPr="00893649" w:rsidRDefault="000D5F37" w:rsidP="000D5F37">
            <w:pPr>
              <w:contextualSpacing/>
              <w:jc w:val="both"/>
              <w:rPr>
                <w:szCs w:val="24"/>
                <w:lang w:val="bs-Cyrl-BA"/>
              </w:rPr>
            </w:pPr>
          </w:p>
          <w:p w:rsidR="008D789F" w:rsidRPr="009C2FB8" w:rsidRDefault="008D789F" w:rsidP="00DE0CC0">
            <w:pPr>
              <w:numPr>
                <w:ilvl w:val="0"/>
                <w:numId w:val="7"/>
              </w:numPr>
              <w:ind w:left="454" w:hanging="284"/>
              <w:contextualSpacing/>
              <w:jc w:val="both"/>
              <w:rPr>
                <w:szCs w:val="24"/>
                <w:lang w:val="bs-Cyrl-BA"/>
              </w:rPr>
            </w:pPr>
            <w:r w:rsidRPr="009C2FB8">
              <w:rPr>
                <w:szCs w:val="24"/>
                <w:lang w:val="bs-Cyrl-BA"/>
              </w:rPr>
              <w:t xml:space="preserve">Научно-истраживачки пројекат „Израда и испитивање прототипа патентиране </w:t>
            </w:r>
            <w:r w:rsidRPr="009C2FB8">
              <w:rPr>
                <w:szCs w:val="24"/>
                <w:lang w:val="bs-Cyrl-BA"/>
              </w:rPr>
              <w:lastRenderedPageBreak/>
              <w:t>конструкције Континурано-комплексног ротационог мотора унутрашњег сагоријевања промјенљиве радне запремнине</w:t>
            </w:r>
            <w:r w:rsidRPr="009C2FB8">
              <w:rPr>
                <w:szCs w:val="24"/>
                <w:lang w:val="bs-Latn-BA"/>
              </w:rPr>
              <w:t xml:space="preserve"> PRP-</w:t>
            </w:r>
            <w:r w:rsidR="00696692">
              <w:rPr>
                <w:szCs w:val="24"/>
                <w:lang w:val="bs-Latn-BA"/>
              </w:rPr>
              <w:t xml:space="preserve"> </w:t>
            </w:r>
            <w:r w:rsidRPr="009C2FB8">
              <w:rPr>
                <w:szCs w:val="24"/>
                <w:lang w:val="bs-Latn-BA"/>
              </w:rPr>
              <w:t>KKROMUS</w:t>
            </w:r>
            <w:r w:rsidRPr="009C2FB8">
              <w:rPr>
                <w:szCs w:val="24"/>
                <w:lang w:val="bs-Cyrl-BA"/>
              </w:rPr>
              <w:t xml:space="preserve">“, </w:t>
            </w:r>
            <w:r w:rsidRPr="009C2FB8">
              <w:rPr>
                <w:i/>
                <w:szCs w:val="24"/>
                <w:lang w:val="bs-Cyrl-BA"/>
              </w:rPr>
              <w:t>(Патент је рад проф. др Милана Ђудуровића, признат је под бројем 52277 и називом „Ротациони мотор са тангентним жљебовима и ламелама“ и уписан</w:t>
            </w:r>
            <w:r w:rsidR="00696692">
              <w:rPr>
                <w:i/>
                <w:szCs w:val="24"/>
                <w:lang w:val="bs-Cyrl-BA"/>
              </w:rPr>
              <w:t xml:space="preserve"> </w:t>
            </w:r>
            <w:r w:rsidRPr="009C2FB8">
              <w:rPr>
                <w:i/>
                <w:szCs w:val="24"/>
                <w:lang w:val="bs-Cyrl-BA"/>
              </w:rPr>
              <w:t>је у Регистар патената 24.07.2012. године, те објављен у Гласнику интелектуалне својине број 5/2012 од 31.10.2012. године)</w:t>
            </w:r>
            <w:r w:rsidRPr="009C2FB8">
              <w:rPr>
                <w:szCs w:val="24"/>
                <w:lang w:val="bs-Cyrl-BA"/>
              </w:rPr>
              <w:t xml:space="preserve"> – Вођа тима: Милан Ђудуровић, Чланови тима: Месуд Ајановић, Здравко Нунић и Биљана Врањеш.</w:t>
            </w:r>
          </w:p>
          <w:p w:rsidR="000D5F37" w:rsidRDefault="000D5F37" w:rsidP="000D5F37">
            <w:pPr>
              <w:tabs>
                <w:tab w:val="left" w:pos="292"/>
                <w:tab w:val="left" w:pos="567"/>
              </w:tabs>
              <w:rPr>
                <w:szCs w:val="24"/>
                <w:lang w:val="bs-Cyrl-BA"/>
              </w:rPr>
            </w:pPr>
          </w:p>
          <w:p w:rsidR="008D789F" w:rsidRPr="000D5F37" w:rsidRDefault="000D5F37" w:rsidP="000D5F37">
            <w:pPr>
              <w:tabs>
                <w:tab w:val="left" w:pos="292"/>
                <w:tab w:val="left" w:pos="567"/>
              </w:tabs>
              <w:rPr>
                <w:b/>
                <w:szCs w:val="24"/>
                <w:u w:val="single"/>
                <w:lang w:val="sr-Cyrl-BA"/>
              </w:rPr>
            </w:pPr>
            <w:r w:rsidRPr="000D5F37">
              <w:rPr>
                <w:b/>
                <w:szCs w:val="24"/>
              </w:rPr>
              <w:t xml:space="preserve">5.2. </w:t>
            </w:r>
            <w:r w:rsidR="008D789F" w:rsidRPr="000D5F37">
              <w:rPr>
                <w:b/>
                <w:szCs w:val="24"/>
                <w:u w:val="single"/>
                <w:lang w:val="bs-Cyrl-BA"/>
              </w:rPr>
              <w:t>Струч</w:t>
            </w:r>
            <w:r w:rsidR="008D789F" w:rsidRPr="000D5F37">
              <w:rPr>
                <w:b/>
                <w:szCs w:val="24"/>
                <w:u w:val="single"/>
              </w:rPr>
              <w:t>на</w:t>
            </w:r>
            <w:r w:rsidR="008D789F" w:rsidRPr="000D5F37">
              <w:rPr>
                <w:b/>
                <w:spacing w:val="-3"/>
                <w:szCs w:val="24"/>
                <w:u w:val="single"/>
                <w:lang w:val="bs-Latn-BA"/>
              </w:rPr>
              <w:t xml:space="preserve"> </w:t>
            </w:r>
            <w:r w:rsidR="008D789F" w:rsidRPr="000D5F37">
              <w:rPr>
                <w:b/>
                <w:szCs w:val="24"/>
                <w:u w:val="single"/>
              </w:rPr>
              <w:t>дјелатност</w:t>
            </w:r>
            <w:r w:rsidR="008D789F" w:rsidRPr="000D5F37">
              <w:rPr>
                <w:b/>
                <w:spacing w:val="-3"/>
                <w:szCs w:val="24"/>
                <w:u w:val="single"/>
                <w:lang w:val="bs-Latn-BA"/>
              </w:rPr>
              <w:t xml:space="preserve"> </w:t>
            </w:r>
            <w:r w:rsidR="008D789F" w:rsidRPr="000D5F37">
              <w:rPr>
                <w:b/>
                <w:szCs w:val="24"/>
                <w:u w:val="single"/>
              </w:rPr>
              <w:t>послије</w:t>
            </w:r>
            <w:r w:rsidR="008D789F" w:rsidRPr="000D5F37">
              <w:rPr>
                <w:b/>
                <w:spacing w:val="-3"/>
                <w:szCs w:val="24"/>
                <w:u w:val="single"/>
                <w:lang w:val="bs-Latn-BA"/>
              </w:rPr>
              <w:t xml:space="preserve"> </w:t>
            </w:r>
            <w:r w:rsidR="008D789F" w:rsidRPr="000D5F37">
              <w:rPr>
                <w:b/>
                <w:szCs w:val="24"/>
                <w:u w:val="single"/>
              </w:rPr>
              <w:t>посљедњег</w:t>
            </w:r>
            <w:r w:rsidR="008D789F" w:rsidRPr="000D5F37">
              <w:rPr>
                <w:b/>
                <w:spacing w:val="-3"/>
                <w:szCs w:val="24"/>
                <w:u w:val="single"/>
                <w:lang w:val="bs-Latn-BA"/>
              </w:rPr>
              <w:t xml:space="preserve"> </w:t>
            </w:r>
            <w:r w:rsidR="008D789F" w:rsidRPr="000D5F37">
              <w:rPr>
                <w:b/>
                <w:szCs w:val="24"/>
                <w:u w:val="single"/>
              </w:rPr>
              <w:t>избора</w:t>
            </w:r>
            <w:r w:rsidR="008D789F" w:rsidRPr="000D5F37">
              <w:rPr>
                <w:b/>
                <w:szCs w:val="24"/>
                <w:u w:val="single"/>
                <w:lang w:val="bs-Latn-BA"/>
              </w:rPr>
              <w:t>/</w:t>
            </w:r>
            <w:r w:rsidR="008D789F" w:rsidRPr="000D5F37">
              <w:rPr>
                <w:b/>
                <w:szCs w:val="24"/>
                <w:u w:val="single"/>
              </w:rPr>
              <w:t>реизбора</w:t>
            </w:r>
            <w:r w:rsidR="008D789F" w:rsidRPr="000D5F37">
              <w:rPr>
                <w:b/>
                <w:szCs w:val="24"/>
                <w:u w:val="single"/>
                <w:lang w:val="sr-Cyrl-BA"/>
              </w:rPr>
              <w:t xml:space="preserve"> </w:t>
            </w:r>
          </w:p>
          <w:p w:rsidR="008D789F" w:rsidRPr="009C2FB8" w:rsidRDefault="008D789F" w:rsidP="008D789F">
            <w:pPr>
              <w:tabs>
                <w:tab w:val="left" w:pos="292"/>
                <w:tab w:val="left" w:pos="567"/>
              </w:tabs>
              <w:rPr>
                <w:szCs w:val="24"/>
                <w:highlight w:val="green"/>
                <w:lang w:val="bs-Cyrl-BA"/>
              </w:rPr>
            </w:pPr>
          </w:p>
          <w:p w:rsidR="008D789F" w:rsidRDefault="008D789F" w:rsidP="000D5F37">
            <w:pPr>
              <w:tabs>
                <w:tab w:val="left" w:pos="292"/>
                <w:tab w:val="left" w:pos="567"/>
              </w:tabs>
              <w:jc w:val="both"/>
              <w:rPr>
                <w:szCs w:val="24"/>
                <w:lang w:val="bs-Cyrl-BA"/>
              </w:rPr>
            </w:pPr>
            <w:r w:rsidRPr="009C2FB8">
              <w:rPr>
                <w:szCs w:val="24"/>
                <w:lang w:val="bs-Cyrl-BA"/>
              </w:rPr>
              <w:t>У свом научном раду активно је учествовао на конгресима, конференцијама, семинарим и савјетовањима из области транспортног инжењерства.</w:t>
            </w:r>
          </w:p>
          <w:p w:rsidR="000D5F37" w:rsidRDefault="000D5F37" w:rsidP="000D5F37">
            <w:pPr>
              <w:tabs>
                <w:tab w:val="left" w:pos="292"/>
                <w:tab w:val="left" w:pos="567"/>
              </w:tabs>
              <w:jc w:val="both"/>
              <w:rPr>
                <w:szCs w:val="24"/>
                <w:lang w:val="bs-Cyrl-BA"/>
              </w:rPr>
            </w:pPr>
          </w:p>
          <w:p w:rsidR="000D5F37" w:rsidRPr="00893649" w:rsidRDefault="000D5F37" w:rsidP="00DE0CC0">
            <w:pPr>
              <w:numPr>
                <w:ilvl w:val="0"/>
                <w:numId w:val="8"/>
              </w:numPr>
              <w:tabs>
                <w:tab w:val="left" w:pos="454"/>
              </w:tabs>
              <w:ind w:left="454" w:hanging="284"/>
              <w:jc w:val="both"/>
              <w:rPr>
                <w:szCs w:val="24"/>
                <w:lang w:val="bs-Cyrl-BA"/>
              </w:rPr>
            </w:pPr>
            <w:r w:rsidRPr="009C2FB8">
              <w:rPr>
                <w:b/>
                <w:szCs w:val="24"/>
                <w:lang w:val="bs-Cyrl-BA" w:eastAsia="bs-Latn-BA"/>
              </w:rPr>
              <w:t>Предсједник Организационог Одбора</w:t>
            </w:r>
            <w:r w:rsidRPr="009C2FB8">
              <w:rPr>
                <w:szCs w:val="24"/>
                <w:lang w:val="bs-Cyrl-BA" w:eastAsia="bs-Latn-BA"/>
              </w:rPr>
              <w:t xml:space="preserve"> 6. Међународне конференције „Нови хоризонти 2017“ транспорта и комуникација, Универзитет у Источном Сарајеву, Саобраћајни факултет Добој, 17 и 18. новембар 2017.</w:t>
            </w:r>
          </w:p>
          <w:p w:rsidR="000D5F37" w:rsidRDefault="000D5F37" w:rsidP="00DE0CC0">
            <w:pPr>
              <w:numPr>
                <w:ilvl w:val="0"/>
                <w:numId w:val="8"/>
              </w:numPr>
              <w:tabs>
                <w:tab w:val="left" w:pos="454"/>
              </w:tabs>
              <w:ind w:left="454" w:hanging="284"/>
              <w:jc w:val="both"/>
              <w:rPr>
                <w:szCs w:val="24"/>
                <w:lang w:val="bs-Cyrl-BA"/>
              </w:rPr>
            </w:pPr>
            <w:r w:rsidRPr="009C2FB8">
              <w:rPr>
                <w:b/>
                <w:szCs w:val="24"/>
                <w:lang w:val="bs-Cyrl-BA"/>
              </w:rPr>
              <w:t xml:space="preserve">Члан Научно-Програмског Одбора </w:t>
            </w:r>
            <w:r w:rsidRPr="009C2FB8">
              <w:rPr>
                <w:szCs w:val="24"/>
                <w:lang w:val="bs-Cyrl-BA"/>
              </w:rPr>
              <w:t>Првог Научно-стручног скупа „Безбедан транспорт, складиштење и</w:t>
            </w:r>
            <w:r>
              <w:rPr>
                <w:szCs w:val="24"/>
                <w:lang w:val="bs-Cyrl-BA"/>
              </w:rPr>
              <w:t xml:space="preserve"> </w:t>
            </w:r>
            <w:r w:rsidRPr="009C2FB8">
              <w:rPr>
                <w:szCs w:val="24"/>
                <w:lang w:val="bs-Cyrl-BA"/>
              </w:rPr>
              <w:t xml:space="preserve">руковање опасним материјама“ </w:t>
            </w:r>
            <w:r w:rsidRPr="009C2FB8">
              <w:rPr>
                <w:b/>
                <w:szCs w:val="24"/>
                <w:lang w:val="bs-Cyrl-BA"/>
              </w:rPr>
              <w:t>(Т</w:t>
            </w:r>
            <w:r w:rsidRPr="009C2FB8">
              <w:rPr>
                <w:b/>
                <w:szCs w:val="24"/>
                <w:lang w:val="bs-Latn-BA"/>
              </w:rPr>
              <w:t>SR</w:t>
            </w:r>
            <w:r w:rsidRPr="009C2FB8">
              <w:rPr>
                <w:b/>
                <w:szCs w:val="24"/>
                <w:lang w:val="bs-Cyrl-BA"/>
              </w:rPr>
              <w:t xml:space="preserve"> 2022)</w:t>
            </w:r>
            <w:r w:rsidRPr="009C2FB8">
              <w:rPr>
                <w:szCs w:val="24"/>
                <w:lang w:val="bs-Cyrl-BA"/>
              </w:rPr>
              <w:t xml:space="preserve"> , </w:t>
            </w:r>
            <w:r w:rsidRPr="00893649">
              <w:rPr>
                <w:szCs w:val="24"/>
                <w:lang w:val="bs-Cyrl-BA"/>
              </w:rPr>
              <w:t>Организатори скупа су Факултет техничких наука Универзитета у Новом Садu; Кластер опасне робе Србије; Саобраћајни факултет Универзитета у Источном Сарајеву, Добој, Босна и Херцеговина; Академија Техничко-васпитачких струковних студија, Одсек Ниш; HSE Центар, Србија, уз подршку Привредне коморе Војводине.</w:t>
            </w:r>
            <w:r w:rsidR="00696692">
              <w:rPr>
                <w:szCs w:val="24"/>
                <w:lang w:val="bs-Cyrl-BA"/>
              </w:rPr>
              <w:t xml:space="preserve"> </w:t>
            </w:r>
            <w:r w:rsidRPr="009C2FB8">
              <w:rPr>
                <w:szCs w:val="24"/>
                <w:lang w:val="bs-Cyrl-BA"/>
              </w:rPr>
              <w:t>11 мај 2022.</w:t>
            </w:r>
          </w:p>
          <w:p w:rsidR="000D5F37" w:rsidRPr="00553D1C" w:rsidRDefault="000D5F37" w:rsidP="00DE0CC0">
            <w:pPr>
              <w:numPr>
                <w:ilvl w:val="0"/>
                <w:numId w:val="8"/>
              </w:numPr>
              <w:tabs>
                <w:tab w:val="left" w:pos="454"/>
              </w:tabs>
              <w:ind w:left="454" w:hanging="284"/>
              <w:jc w:val="both"/>
              <w:rPr>
                <w:szCs w:val="24"/>
                <w:lang w:val="bs-Cyrl-BA"/>
              </w:rPr>
            </w:pPr>
            <w:r w:rsidRPr="00553D1C">
              <w:rPr>
                <w:b/>
                <w:szCs w:val="24"/>
              </w:rPr>
              <w:t>Nuni</w:t>
            </w:r>
            <w:r w:rsidRPr="007F0BA6">
              <w:rPr>
                <w:b/>
                <w:szCs w:val="24"/>
                <w:lang w:val="bs-Cyrl-BA"/>
              </w:rPr>
              <w:t xml:space="preserve">ć, </w:t>
            </w:r>
            <w:r w:rsidRPr="00553D1C">
              <w:rPr>
                <w:b/>
                <w:szCs w:val="24"/>
              </w:rPr>
              <w:t>Z</w:t>
            </w:r>
            <w:r w:rsidRPr="007F0BA6">
              <w:rPr>
                <w:b/>
                <w:szCs w:val="24"/>
                <w:lang w:val="bs-Cyrl-BA"/>
              </w:rPr>
              <w:t>.,</w:t>
            </w:r>
            <w:r w:rsidRPr="00553D1C">
              <w:rPr>
                <w:szCs w:val="24"/>
              </w:rPr>
              <w:t> </w:t>
            </w:r>
            <w:r w:rsidRPr="00553D1C">
              <w:rPr>
                <w:bCs/>
                <w:szCs w:val="24"/>
              </w:rPr>
              <w:t>Stevi</w:t>
            </w:r>
            <w:r w:rsidRPr="007F0BA6">
              <w:rPr>
                <w:bCs/>
                <w:szCs w:val="24"/>
                <w:lang w:val="bs-Cyrl-BA"/>
              </w:rPr>
              <w:t>ć, Ž.</w:t>
            </w:r>
            <w:r w:rsidRPr="00553D1C">
              <w:rPr>
                <w:szCs w:val="24"/>
              </w:rPr>
              <w:t> </w:t>
            </w:r>
            <w:r w:rsidRPr="007F0BA6">
              <w:rPr>
                <w:szCs w:val="24"/>
                <w:lang w:val="bs-Cyrl-BA"/>
              </w:rPr>
              <w:t>(2019).</w:t>
            </w:r>
            <w:r w:rsidRPr="00553D1C">
              <w:rPr>
                <w:szCs w:val="24"/>
                <w:lang w:val="bs-Cyrl-BA"/>
              </w:rPr>
              <w:t xml:space="preserve"> Пленарно предавање на научном скупу међународног значаја штампаног у цјелини, Београд, Србија.</w:t>
            </w:r>
          </w:p>
          <w:p w:rsidR="000D5F37" w:rsidRPr="00553D1C" w:rsidRDefault="000D5F37" w:rsidP="00DE0CC0">
            <w:pPr>
              <w:pStyle w:val="HTMLPreformatted"/>
              <w:numPr>
                <w:ilvl w:val="0"/>
                <w:numId w:val="8"/>
              </w:numPr>
              <w:shd w:val="clear" w:color="auto" w:fill="F8F9FA"/>
              <w:tabs>
                <w:tab w:val="left" w:pos="454"/>
              </w:tabs>
              <w:ind w:left="454" w:hanging="284"/>
              <w:jc w:val="both"/>
              <w:rPr>
                <w:rFonts w:ascii="Times New Roman" w:hAnsi="Times New Roman" w:cs="Times New Roman"/>
                <w:sz w:val="24"/>
                <w:szCs w:val="24"/>
                <w:lang w:val="bs-Latn-BA" w:eastAsia="bs-Latn-BA"/>
              </w:rPr>
            </w:pPr>
            <w:r w:rsidRPr="009C2FB8">
              <w:rPr>
                <w:rFonts w:ascii="Times New Roman" w:hAnsi="Times New Roman" w:cs="Times New Roman"/>
                <w:sz w:val="24"/>
                <w:szCs w:val="24"/>
                <w:lang w:val="bs-Cyrl-BA" w:eastAsia="bs-Latn-BA"/>
              </w:rPr>
              <w:t>6. Међународна конференција „Нови хоризонти 2017“ транспорта и комуникација, Универзитет у Источном Сарајеву, Саобраћајни факултет Добој, 17 и 18. новембар 2017. (з</w:t>
            </w:r>
            <w:r w:rsidRPr="009C2FB8">
              <w:rPr>
                <w:rFonts w:ascii="Times New Roman" w:hAnsi="Times New Roman" w:cs="Times New Roman"/>
                <w:color w:val="202124"/>
                <w:sz w:val="24"/>
                <w:szCs w:val="24"/>
                <w:lang w:eastAsia="bs-Latn-BA"/>
              </w:rPr>
              <w:t xml:space="preserve">а учешће као </w:t>
            </w:r>
            <w:r w:rsidRPr="009C2FB8">
              <w:rPr>
                <w:rFonts w:ascii="Times New Roman" w:hAnsi="Times New Roman" w:cs="Times New Roman"/>
                <w:b/>
                <w:color w:val="202124"/>
                <w:sz w:val="24"/>
                <w:szCs w:val="24"/>
                <w:lang w:eastAsia="bs-Latn-BA"/>
              </w:rPr>
              <w:t>рецензент</w:t>
            </w:r>
            <w:r w:rsidRPr="009C2FB8">
              <w:rPr>
                <w:rFonts w:ascii="Times New Roman" w:hAnsi="Times New Roman" w:cs="Times New Roman"/>
                <w:color w:val="202124"/>
                <w:sz w:val="24"/>
                <w:szCs w:val="24"/>
                <w:lang w:eastAsia="bs-Latn-BA"/>
              </w:rPr>
              <w:t xml:space="preserve"> у процесу рецензије за </w:t>
            </w:r>
            <w:r w:rsidRPr="009C2FB8">
              <w:rPr>
                <w:rFonts w:ascii="Times New Roman" w:hAnsi="Times New Roman" w:cs="Times New Roman"/>
                <w:color w:val="202124"/>
                <w:sz w:val="24"/>
                <w:szCs w:val="24"/>
                <w:lang w:val="bs-Cyrl-BA" w:eastAsia="bs-Latn-BA"/>
              </w:rPr>
              <w:t>6.</w:t>
            </w:r>
            <w:r w:rsidRPr="009C2FB8">
              <w:rPr>
                <w:rFonts w:ascii="Times New Roman" w:hAnsi="Times New Roman" w:cs="Times New Roman"/>
                <w:color w:val="202124"/>
                <w:sz w:val="24"/>
                <w:szCs w:val="24"/>
                <w:lang w:eastAsia="bs-Latn-BA"/>
              </w:rPr>
              <w:t xml:space="preserve"> међународни симпозијум </w:t>
            </w:r>
            <w:r w:rsidRPr="009C2FB8">
              <w:rPr>
                <w:rFonts w:ascii="Times New Roman" w:hAnsi="Times New Roman" w:cs="Times New Roman"/>
                <w:sz w:val="24"/>
                <w:szCs w:val="24"/>
                <w:lang w:val="bs-Cyrl-BA" w:eastAsia="bs-Latn-BA"/>
              </w:rPr>
              <w:t>„Нови хоризонти 2017“.</w:t>
            </w:r>
          </w:p>
          <w:p w:rsidR="000D5F37" w:rsidRPr="009C2FB8" w:rsidRDefault="000D5F37" w:rsidP="00DE0CC0">
            <w:pPr>
              <w:pStyle w:val="HTMLPreformatted"/>
              <w:numPr>
                <w:ilvl w:val="0"/>
                <w:numId w:val="8"/>
              </w:numPr>
              <w:shd w:val="clear" w:color="auto" w:fill="F8F9FA"/>
              <w:tabs>
                <w:tab w:val="left" w:pos="454"/>
              </w:tabs>
              <w:ind w:left="454" w:hanging="284"/>
              <w:jc w:val="both"/>
              <w:rPr>
                <w:rFonts w:ascii="Times New Roman" w:hAnsi="Times New Roman" w:cs="Times New Roman"/>
                <w:sz w:val="24"/>
                <w:szCs w:val="24"/>
                <w:lang w:val="bs-Latn-BA" w:eastAsia="bs-Latn-BA"/>
              </w:rPr>
            </w:pPr>
            <w:r w:rsidRPr="009C2FB8">
              <w:rPr>
                <w:rFonts w:ascii="Times New Roman" w:hAnsi="Times New Roman" w:cs="Times New Roman"/>
                <w:b/>
                <w:sz w:val="24"/>
                <w:szCs w:val="24"/>
                <w:lang w:val="bs-Cyrl-BA" w:eastAsia="bs-Latn-BA"/>
              </w:rPr>
              <w:t xml:space="preserve">2. </w:t>
            </w:r>
            <w:r w:rsidRPr="009C2FB8">
              <w:rPr>
                <w:rFonts w:ascii="Times New Roman" w:hAnsi="Times New Roman" w:cs="Times New Roman"/>
                <w:sz w:val="24"/>
                <w:szCs w:val="24"/>
                <w:lang w:val="bs-Cyrl-BA" w:eastAsia="bs-Latn-BA"/>
              </w:rPr>
              <w:t xml:space="preserve">конференција Транспорт за данашње друштво </w:t>
            </w:r>
            <w:r w:rsidRPr="009C2FB8">
              <w:rPr>
                <w:rFonts w:ascii="Times New Roman" w:hAnsi="Times New Roman" w:cs="Times New Roman"/>
                <w:b/>
                <w:sz w:val="24"/>
                <w:szCs w:val="24"/>
                <w:lang w:val="bs-Cyrl-BA" w:eastAsia="bs-Latn-BA"/>
              </w:rPr>
              <w:t>(Т</w:t>
            </w:r>
            <w:r w:rsidRPr="009C2FB8">
              <w:rPr>
                <w:rFonts w:ascii="Times New Roman" w:hAnsi="Times New Roman" w:cs="Times New Roman"/>
                <w:b/>
                <w:sz w:val="24"/>
                <w:szCs w:val="24"/>
                <w:lang w:val="bs-Latn-BA" w:eastAsia="bs-Latn-BA"/>
              </w:rPr>
              <w:t>TS</w:t>
            </w:r>
            <w:r w:rsidRPr="009C2FB8">
              <w:rPr>
                <w:rFonts w:ascii="Times New Roman" w:hAnsi="Times New Roman" w:cs="Times New Roman"/>
                <w:b/>
                <w:sz w:val="24"/>
                <w:szCs w:val="24"/>
                <w:lang w:val="bs-Cyrl-BA" w:eastAsia="bs-Latn-BA"/>
              </w:rPr>
              <w:t xml:space="preserve"> 2018)</w:t>
            </w:r>
            <w:r w:rsidRPr="009C2FB8">
              <w:rPr>
                <w:rFonts w:ascii="Times New Roman" w:hAnsi="Times New Roman" w:cs="Times New Roman"/>
                <w:sz w:val="24"/>
                <w:szCs w:val="24"/>
                <w:lang w:val="bs-Latn-BA" w:eastAsia="bs-Latn-BA"/>
              </w:rPr>
              <w:t>, Bitolj,</w:t>
            </w:r>
            <w:r w:rsidRPr="009C2FB8">
              <w:rPr>
                <w:rFonts w:ascii="Times New Roman" w:hAnsi="Times New Roman" w:cs="Times New Roman"/>
                <w:sz w:val="24"/>
                <w:szCs w:val="24"/>
                <w:lang w:val="bs-Cyrl-BA" w:eastAsia="bs-Latn-BA"/>
              </w:rPr>
              <w:t xml:space="preserve"> Македонија,</w:t>
            </w:r>
            <w:r w:rsidRPr="009C2FB8">
              <w:rPr>
                <w:rFonts w:ascii="Times New Roman" w:hAnsi="Times New Roman" w:cs="Times New Roman"/>
                <w:sz w:val="24"/>
                <w:szCs w:val="24"/>
                <w:lang w:val="bs-Latn-BA" w:eastAsia="bs-Latn-BA"/>
              </w:rPr>
              <w:t xml:space="preserve"> 17-19.</w:t>
            </w:r>
            <w:r w:rsidRPr="009C2FB8">
              <w:rPr>
                <w:rFonts w:ascii="Times New Roman" w:hAnsi="Times New Roman" w:cs="Times New Roman"/>
                <w:sz w:val="24"/>
                <w:szCs w:val="24"/>
                <w:lang w:val="bs-Cyrl-BA" w:eastAsia="bs-Latn-BA"/>
              </w:rPr>
              <w:t xml:space="preserve"> мај 2018. (</w:t>
            </w:r>
            <w:r w:rsidRPr="009C2FB8">
              <w:rPr>
                <w:rFonts w:ascii="Times New Roman" w:hAnsi="Times New Roman" w:cs="Times New Roman"/>
                <w:b/>
                <w:sz w:val="24"/>
                <w:szCs w:val="24"/>
                <w:lang w:eastAsia="bs-Latn-BA"/>
              </w:rPr>
              <w:t>рецензент</w:t>
            </w:r>
            <w:r w:rsidRPr="009C2FB8">
              <w:rPr>
                <w:rFonts w:ascii="Times New Roman" w:hAnsi="Times New Roman" w:cs="Times New Roman"/>
                <w:sz w:val="24"/>
                <w:szCs w:val="24"/>
                <w:lang w:val="bs-Cyrl-BA" w:eastAsia="bs-Latn-BA"/>
              </w:rPr>
              <w:t>).</w:t>
            </w:r>
          </w:p>
          <w:p w:rsidR="000D5F37" w:rsidRPr="00553D1C" w:rsidRDefault="000D5F37" w:rsidP="00DE0CC0">
            <w:pPr>
              <w:numPr>
                <w:ilvl w:val="0"/>
                <w:numId w:val="8"/>
              </w:numPr>
              <w:tabs>
                <w:tab w:val="left" w:pos="454"/>
              </w:tabs>
              <w:ind w:left="454" w:hanging="284"/>
              <w:jc w:val="both"/>
              <w:rPr>
                <w:b/>
                <w:i/>
                <w:szCs w:val="24"/>
                <w:lang w:val="bs-Latn-BA"/>
              </w:rPr>
            </w:pPr>
            <w:r>
              <w:rPr>
                <w:szCs w:val="24"/>
                <w:lang w:val="bs-Cyrl-BA" w:eastAsia="bs-Latn-BA"/>
              </w:rPr>
              <w:t>Учесник Међународне</w:t>
            </w:r>
            <w:r w:rsidRPr="009C2FB8">
              <w:rPr>
                <w:szCs w:val="24"/>
                <w:lang w:val="bs-Cyrl-BA" w:eastAsia="bs-Latn-BA"/>
              </w:rPr>
              <w:t xml:space="preserve"> конференциј</w:t>
            </w:r>
            <w:r>
              <w:rPr>
                <w:szCs w:val="24"/>
                <w:lang w:val="bs-Cyrl-BA" w:eastAsia="bs-Latn-BA"/>
              </w:rPr>
              <w:t>е</w:t>
            </w:r>
            <w:r w:rsidRPr="009C2FB8">
              <w:rPr>
                <w:szCs w:val="24"/>
                <w:lang w:val="bs-Cyrl-BA" w:eastAsia="bs-Latn-BA"/>
              </w:rPr>
              <w:t xml:space="preserve"> о управљању, инжењерингу и животној средини </w:t>
            </w:r>
            <w:r w:rsidRPr="009C2FB8">
              <w:rPr>
                <w:b/>
                <w:i/>
                <w:szCs w:val="24"/>
                <w:lang w:val="bs-Cyrl-BA" w:eastAsia="bs-Latn-BA"/>
              </w:rPr>
              <w:t>(</w:t>
            </w:r>
            <w:r w:rsidRPr="009C2FB8">
              <w:rPr>
                <w:b/>
                <w:i/>
                <w:szCs w:val="24"/>
                <w:lang w:val="bs-Latn-BA" w:eastAsia="bs-Latn-BA"/>
              </w:rPr>
              <w:t>ICMNEE 2018),</w:t>
            </w:r>
            <w:r w:rsidRPr="009C2FB8">
              <w:rPr>
                <w:b/>
                <w:szCs w:val="24"/>
                <w:lang w:val="bs-Latn-BA" w:eastAsia="bs-Latn-BA"/>
              </w:rPr>
              <w:t xml:space="preserve"> </w:t>
            </w:r>
            <w:r w:rsidRPr="009C2FB8">
              <w:rPr>
                <w:szCs w:val="24"/>
                <w:lang w:val="bs-Cyrl-BA" w:eastAsia="bs-Latn-BA"/>
              </w:rPr>
              <w:t>Обреновац, октобар, 11 и 12., 2018.</w:t>
            </w:r>
          </w:p>
          <w:p w:rsidR="000D5F37" w:rsidRPr="00553D1C" w:rsidRDefault="000D5F37" w:rsidP="00DE0CC0">
            <w:pPr>
              <w:numPr>
                <w:ilvl w:val="0"/>
                <w:numId w:val="8"/>
              </w:numPr>
              <w:tabs>
                <w:tab w:val="left" w:pos="454"/>
              </w:tabs>
              <w:ind w:left="454" w:hanging="284"/>
              <w:jc w:val="both"/>
              <w:rPr>
                <w:b/>
                <w:i/>
                <w:szCs w:val="24"/>
                <w:lang w:val="bs-Latn-BA"/>
              </w:rPr>
            </w:pPr>
            <w:r w:rsidRPr="00553D1C">
              <w:rPr>
                <w:szCs w:val="24"/>
                <w:lang w:val="bs-Cyrl-BA" w:eastAsia="bs-Latn-BA"/>
              </w:rPr>
              <w:t xml:space="preserve">Учесник 12. Међународне конференције Иранског друштва за истраживање </w:t>
            </w:r>
            <w:r w:rsidRPr="007F0BA6">
              <w:rPr>
                <w:b/>
                <w:bCs/>
                <w:i/>
                <w:iCs/>
                <w:color w:val="000000"/>
                <w:szCs w:val="24"/>
                <w:lang w:val="bs-Latn-BA" w:eastAsia="bs-Latn-BA"/>
              </w:rPr>
              <w:t>(ICORS 2019)</w:t>
            </w:r>
            <w:r w:rsidRPr="00553D1C">
              <w:rPr>
                <w:b/>
                <w:bCs/>
                <w:i/>
                <w:iCs/>
                <w:color w:val="000000"/>
                <w:szCs w:val="24"/>
                <w:lang w:val="bs-Cyrl-BA" w:eastAsia="bs-Latn-BA"/>
              </w:rPr>
              <w:t xml:space="preserve">, </w:t>
            </w:r>
            <w:r w:rsidRPr="00553D1C">
              <w:rPr>
                <w:bCs/>
                <w:iCs/>
                <w:color w:val="000000"/>
                <w:szCs w:val="24"/>
                <w:lang w:val="bs-Cyrl-BA" w:eastAsia="bs-Latn-BA"/>
              </w:rPr>
              <w:t>Универзитет науке и технологије Мазандаран, Иран, 1</w:t>
            </w:r>
            <w:r>
              <w:rPr>
                <w:bCs/>
                <w:iCs/>
                <w:color w:val="000000"/>
                <w:szCs w:val="24"/>
                <w:lang w:val="bs-Cyrl-BA" w:eastAsia="bs-Latn-BA"/>
              </w:rPr>
              <w:t xml:space="preserve"> </w:t>
            </w:r>
            <w:r w:rsidRPr="00553D1C">
              <w:rPr>
                <w:bCs/>
                <w:iCs/>
                <w:color w:val="000000"/>
                <w:szCs w:val="24"/>
                <w:lang w:val="bs-Cyrl-BA" w:eastAsia="bs-Latn-BA"/>
              </w:rPr>
              <w:t>и 2 мај 2019.</w:t>
            </w:r>
          </w:p>
          <w:p w:rsidR="000D5F37" w:rsidRDefault="000D5F37" w:rsidP="00DE0CC0">
            <w:pPr>
              <w:numPr>
                <w:ilvl w:val="0"/>
                <w:numId w:val="8"/>
              </w:numPr>
              <w:tabs>
                <w:tab w:val="left" w:pos="454"/>
              </w:tabs>
              <w:ind w:left="454" w:hanging="284"/>
              <w:jc w:val="both"/>
              <w:rPr>
                <w:szCs w:val="24"/>
                <w:lang w:val="bs-Cyrl-BA"/>
              </w:rPr>
            </w:pPr>
            <w:r w:rsidRPr="00553D1C">
              <w:rPr>
                <w:szCs w:val="24"/>
                <w:lang w:val="bs-Cyrl-BA" w:eastAsia="bs-Latn-BA"/>
              </w:rPr>
              <w:t>Учесник</w:t>
            </w:r>
            <w:r>
              <w:rPr>
                <w:szCs w:val="24"/>
                <w:lang w:val="bs-Cyrl-BA" w:eastAsia="bs-Latn-BA"/>
              </w:rPr>
              <w:t>:</w:t>
            </w:r>
            <w:r w:rsidRPr="009C2FB8">
              <w:rPr>
                <w:szCs w:val="24"/>
                <w:lang w:val="bs-Latn-BA"/>
              </w:rPr>
              <w:t xml:space="preserve"> 6. </w:t>
            </w:r>
            <w:r w:rsidRPr="009C2FB8">
              <w:rPr>
                <w:szCs w:val="24"/>
                <w:lang w:val="bs-Cyrl-BA"/>
              </w:rPr>
              <w:t>Научно-стручни скуп са међународним учешћем „Технолошке иновације генератор привредног развоја“</w:t>
            </w:r>
            <w:r w:rsidRPr="009C2FB8">
              <w:rPr>
                <w:b/>
                <w:szCs w:val="24"/>
                <w:lang w:val="bs-Cyrl-BA"/>
              </w:rPr>
              <w:t>,</w:t>
            </w:r>
            <w:r w:rsidRPr="009C2FB8">
              <w:rPr>
                <w:szCs w:val="24"/>
                <w:lang w:val="bs-Cyrl-BA"/>
              </w:rPr>
              <w:t xml:space="preserve"> Савез иноватора Републике Српске, Привредна Комора Републике Српске, Бања Лука, 11. новембар 2019.</w:t>
            </w:r>
          </w:p>
          <w:p w:rsidR="000D5F37" w:rsidRDefault="000D5F37" w:rsidP="00DE0CC0">
            <w:pPr>
              <w:numPr>
                <w:ilvl w:val="0"/>
                <w:numId w:val="8"/>
              </w:numPr>
              <w:tabs>
                <w:tab w:val="left" w:pos="454"/>
              </w:tabs>
              <w:ind w:left="454" w:hanging="284"/>
              <w:jc w:val="both"/>
              <w:rPr>
                <w:szCs w:val="24"/>
                <w:lang w:val="bs-Cyrl-BA"/>
              </w:rPr>
            </w:pPr>
            <w:r w:rsidRPr="00553D1C">
              <w:rPr>
                <w:szCs w:val="24"/>
                <w:lang w:val="bs-Cyrl-BA" w:eastAsia="bs-Latn-BA"/>
              </w:rPr>
              <w:t xml:space="preserve">Учесник: 3. конференција „Транспорт за данашње друштво“ </w:t>
            </w:r>
            <w:r w:rsidRPr="00553D1C">
              <w:rPr>
                <w:b/>
                <w:szCs w:val="24"/>
                <w:lang w:val="bs-Cyrl-BA" w:eastAsia="bs-Latn-BA"/>
              </w:rPr>
              <w:t>(ТТ</w:t>
            </w:r>
            <w:r w:rsidRPr="00553D1C">
              <w:rPr>
                <w:b/>
                <w:szCs w:val="24"/>
                <w:lang w:val="bs-Latn-BA" w:eastAsia="bs-Latn-BA"/>
              </w:rPr>
              <w:t>S</w:t>
            </w:r>
            <w:r w:rsidRPr="00553D1C">
              <w:rPr>
                <w:b/>
                <w:szCs w:val="24"/>
                <w:lang w:val="bs-Cyrl-BA" w:eastAsia="bs-Latn-BA"/>
              </w:rPr>
              <w:t xml:space="preserve"> 2021)</w:t>
            </w:r>
            <w:r w:rsidRPr="00553D1C">
              <w:rPr>
                <w:szCs w:val="24"/>
                <w:lang w:val="bs-Latn-BA" w:eastAsia="bs-Latn-BA"/>
              </w:rPr>
              <w:t>, Bitolj,</w:t>
            </w:r>
            <w:r w:rsidRPr="00553D1C">
              <w:rPr>
                <w:szCs w:val="24"/>
                <w:lang w:val="bs-Cyrl-BA" w:eastAsia="bs-Latn-BA"/>
              </w:rPr>
              <w:t xml:space="preserve"> Сјеверна Македонија,</w:t>
            </w:r>
            <w:r w:rsidRPr="00553D1C">
              <w:rPr>
                <w:szCs w:val="24"/>
                <w:lang w:val="bs-Latn-BA" w:eastAsia="bs-Latn-BA"/>
              </w:rPr>
              <w:t xml:space="preserve"> 1</w:t>
            </w:r>
            <w:r w:rsidRPr="00553D1C">
              <w:rPr>
                <w:szCs w:val="24"/>
                <w:lang w:val="bs-Cyrl-BA" w:eastAsia="bs-Latn-BA"/>
              </w:rPr>
              <w:t>4</w:t>
            </w:r>
            <w:r w:rsidRPr="00553D1C">
              <w:rPr>
                <w:szCs w:val="24"/>
                <w:lang w:val="bs-Latn-BA" w:eastAsia="bs-Latn-BA"/>
              </w:rPr>
              <w:t>-1</w:t>
            </w:r>
            <w:r w:rsidRPr="00553D1C">
              <w:rPr>
                <w:szCs w:val="24"/>
                <w:lang w:val="bs-Cyrl-BA" w:eastAsia="bs-Latn-BA"/>
              </w:rPr>
              <w:t>6</w:t>
            </w:r>
            <w:r w:rsidRPr="00553D1C">
              <w:rPr>
                <w:szCs w:val="24"/>
                <w:lang w:val="bs-Latn-BA" w:eastAsia="bs-Latn-BA"/>
              </w:rPr>
              <w:t>.</w:t>
            </w:r>
            <w:r w:rsidRPr="00553D1C">
              <w:rPr>
                <w:szCs w:val="24"/>
                <w:lang w:val="bs-Cyrl-BA" w:eastAsia="bs-Latn-BA"/>
              </w:rPr>
              <w:t xml:space="preserve"> октобар 2021.</w:t>
            </w:r>
            <w:r w:rsidRPr="00553D1C">
              <w:rPr>
                <w:szCs w:val="24"/>
                <w:lang w:eastAsia="bs-Latn-BA"/>
              </w:rPr>
              <w:t xml:space="preserve"> </w:t>
            </w:r>
          </w:p>
          <w:p w:rsidR="000D5F37" w:rsidRDefault="000D5F37" w:rsidP="00DE0CC0">
            <w:pPr>
              <w:numPr>
                <w:ilvl w:val="0"/>
                <w:numId w:val="8"/>
              </w:numPr>
              <w:tabs>
                <w:tab w:val="left" w:pos="454"/>
                <w:tab w:val="left" w:pos="596"/>
              </w:tabs>
              <w:ind w:left="454" w:hanging="284"/>
              <w:jc w:val="both"/>
              <w:rPr>
                <w:szCs w:val="24"/>
                <w:lang w:val="bs-Cyrl-BA"/>
              </w:rPr>
            </w:pPr>
            <w:r w:rsidRPr="00553D1C">
              <w:rPr>
                <w:szCs w:val="24"/>
                <w:lang w:val="bs-Cyrl-BA" w:eastAsia="bs-Latn-BA"/>
              </w:rPr>
              <w:t>3. конференција „</w:t>
            </w:r>
            <w:r w:rsidRPr="00553D1C">
              <w:rPr>
                <w:szCs w:val="24"/>
                <w:lang w:val="bs-Latn-BA" w:eastAsia="bs-Latn-BA"/>
              </w:rPr>
              <w:t>Transport za današnje društvo</w:t>
            </w:r>
            <w:r w:rsidRPr="00553D1C">
              <w:rPr>
                <w:szCs w:val="24"/>
                <w:lang w:val="bs-Cyrl-BA" w:eastAsia="bs-Latn-BA"/>
              </w:rPr>
              <w:t xml:space="preserve">“ </w:t>
            </w:r>
            <w:r w:rsidRPr="00553D1C">
              <w:rPr>
                <w:b/>
                <w:szCs w:val="24"/>
                <w:lang w:val="bs-Cyrl-BA" w:eastAsia="bs-Latn-BA"/>
              </w:rPr>
              <w:t>(ТТ</w:t>
            </w:r>
            <w:r w:rsidRPr="00553D1C">
              <w:rPr>
                <w:b/>
                <w:szCs w:val="24"/>
                <w:lang w:val="bs-Latn-BA" w:eastAsia="bs-Latn-BA"/>
              </w:rPr>
              <w:t>S</w:t>
            </w:r>
            <w:r w:rsidRPr="00553D1C">
              <w:rPr>
                <w:b/>
                <w:szCs w:val="24"/>
                <w:lang w:val="bs-Cyrl-BA" w:eastAsia="bs-Latn-BA"/>
              </w:rPr>
              <w:t xml:space="preserve"> 2021)</w:t>
            </w:r>
            <w:r w:rsidRPr="00553D1C">
              <w:rPr>
                <w:szCs w:val="24"/>
                <w:lang w:val="bs-Latn-BA" w:eastAsia="bs-Latn-BA"/>
              </w:rPr>
              <w:t>, Bitolj,</w:t>
            </w:r>
            <w:r w:rsidRPr="00553D1C">
              <w:rPr>
                <w:szCs w:val="24"/>
                <w:lang w:val="bs-Cyrl-BA" w:eastAsia="bs-Latn-BA"/>
              </w:rPr>
              <w:t xml:space="preserve"> Сјеверна Македонија,</w:t>
            </w:r>
            <w:r w:rsidR="00696692">
              <w:rPr>
                <w:szCs w:val="24"/>
                <w:lang w:val="bs-Latn-BA" w:eastAsia="bs-Latn-BA"/>
              </w:rPr>
              <w:t xml:space="preserve"> </w:t>
            </w:r>
            <w:r w:rsidRPr="00553D1C">
              <w:rPr>
                <w:szCs w:val="24"/>
                <w:lang w:val="bs-Latn-BA" w:eastAsia="bs-Latn-BA"/>
              </w:rPr>
              <w:t>1</w:t>
            </w:r>
            <w:r w:rsidRPr="00553D1C">
              <w:rPr>
                <w:szCs w:val="24"/>
                <w:lang w:val="bs-Cyrl-BA" w:eastAsia="bs-Latn-BA"/>
              </w:rPr>
              <w:t>4</w:t>
            </w:r>
            <w:r w:rsidRPr="00553D1C">
              <w:rPr>
                <w:szCs w:val="24"/>
                <w:lang w:val="bs-Latn-BA" w:eastAsia="bs-Latn-BA"/>
              </w:rPr>
              <w:t>-1</w:t>
            </w:r>
            <w:r w:rsidRPr="00553D1C">
              <w:rPr>
                <w:szCs w:val="24"/>
                <w:lang w:val="bs-Cyrl-BA" w:eastAsia="bs-Latn-BA"/>
              </w:rPr>
              <w:t>6</w:t>
            </w:r>
            <w:r w:rsidRPr="00553D1C">
              <w:rPr>
                <w:szCs w:val="24"/>
                <w:lang w:val="bs-Latn-BA" w:eastAsia="bs-Latn-BA"/>
              </w:rPr>
              <w:t>.</w:t>
            </w:r>
            <w:r w:rsidRPr="00553D1C">
              <w:rPr>
                <w:szCs w:val="24"/>
                <w:lang w:val="bs-Cyrl-BA" w:eastAsia="bs-Latn-BA"/>
              </w:rPr>
              <w:t xml:space="preserve"> октобар 2021. (</w:t>
            </w:r>
            <w:r w:rsidRPr="00553D1C">
              <w:rPr>
                <w:b/>
                <w:szCs w:val="24"/>
                <w:lang w:eastAsia="bs-Latn-BA"/>
              </w:rPr>
              <w:t>рецензент</w:t>
            </w:r>
            <w:r w:rsidRPr="00553D1C">
              <w:rPr>
                <w:szCs w:val="24"/>
                <w:lang w:val="bs-Cyrl-BA" w:eastAsia="bs-Latn-BA"/>
              </w:rPr>
              <w:t>)</w:t>
            </w:r>
          </w:p>
          <w:p w:rsidR="000D5F37" w:rsidRDefault="000D5F37" w:rsidP="00DE0CC0">
            <w:pPr>
              <w:numPr>
                <w:ilvl w:val="0"/>
                <w:numId w:val="8"/>
              </w:numPr>
              <w:tabs>
                <w:tab w:val="left" w:pos="454"/>
                <w:tab w:val="left" w:pos="596"/>
              </w:tabs>
              <w:ind w:left="454" w:hanging="284"/>
              <w:jc w:val="both"/>
              <w:rPr>
                <w:szCs w:val="24"/>
                <w:lang w:val="bs-Cyrl-BA"/>
              </w:rPr>
            </w:pPr>
            <w:r>
              <w:rPr>
                <w:szCs w:val="24"/>
                <w:lang w:val="bs-Cyrl-BA" w:eastAsia="bs-Latn-BA"/>
              </w:rPr>
              <w:t>Неколико</w:t>
            </w:r>
            <w:r w:rsidRPr="00553D1C">
              <w:rPr>
                <w:szCs w:val="24"/>
                <w:lang w:val="bs-Cyrl-BA" w:eastAsia="bs-Latn-BA"/>
              </w:rPr>
              <w:t xml:space="preserve"> </w:t>
            </w:r>
            <w:r>
              <w:rPr>
                <w:szCs w:val="24"/>
                <w:lang w:val="bs-Cyrl-BA" w:eastAsia="bs-Latn-BA"/>
              </w:rPr>
              <w:t xml:space="preserve">извршених рецензија у часописима на СЦИ листи издавача </w:t>
            </w:r>
            <w:r w:rsidRPr="00553D1C">
              <w:rPr>
                <w:szCs w:val="24"/>
                <w:lang w:val="bs-Latn-BA" w:eastAsia="bs-Latn-BA"/>
              </w:rPr>
              <w:t xml:space="preserve">Hindavi </w:t>
            </w:r>
            <w:r>
              <w:rPr>
                <w:szCs w:val="24"/>
                <w:lang w:val="bs-Cyrl-BA" w:eastAsia="bs-Latn-BA"/>
              </w:rPr>
              <w:t xml:space="preserve">и </w:t>
            </w:r>
            <w:r>
              <w:rPr>
                <w:szCs w:val="24"/>
                <w:lang w:eastAsia="bs-Latn-BA"/>
              </w:rPr>
              <w:t>Willey</w:t>
            </w:r>
            <w:r w:rsidRPr="007F0BA6">
              <w:rPr>
                <w:szCs w:val="24"/>
                <w:lang w:val="bs-Cyrl-BA" w:eastAsia="bs-Latn-BA"/>
              </w:rPr>
              <w:t xml:space="preserve">. </w:t>
            </w:r>
            <w:r>
              <w:rPr>
                <w:szCs w:val="24"/>
                <w:lang w:eastAsia="bs-Latn-BA"/>
              </w:rPr>
              <w:t>Tako</w:t>
            </w:r>
            <w:r>
              <w:rPr>
                <w:szCs w:val="24"/>
                <w:lang w:val="bs-Cyrl-BA" w:eastAsia="bs-Latn-BA"/>
              </w:rPr>
              <w:t xml:space="preserve">ђе рецензент у часопису </w:t>
            </w:r>
            <w:r w:rsidRPr="00A06AFB">
              <w:rPr>
                <w:szCs w:val="24"/>
                <w:lang w:val="hr-HR"/>
              </w:rPr>
              <w:t>Facta Universitatis, Series: Mechanical Engineering</w:t>
            </w:r>
            <w:r>
              <w:rPr>
                <w:szCs w:val="24"/>
                <w:lang w:val="bs-Cyrl-BA"/>
              </w:rPr>
              <w:t>, издавача Универзитета у Нишу.</w:t>
            </w:r>
          </w:p>
          <w:p w:rsidR="000D5F37" w:rsidRPr="005D6E1E" w:rsidRDefault="000D5F37" w:rsidP="00DE0CC0">
            <w:pPr>
              <w:numPr>
                <w:ilvl w:val="0"/>
                <w:numId w:val="8"/>
              </w:numPr>
              <w:tabs>
                <w:tab w:val="left" w:pos="454"/>
                <w:tab w:val="left" w:pos="596"/>
              </w:tabs>
              <w:ind w:left="454" w:hanging="284"/>
              <w:jc w:val="both"/>
              <w:rPr>
                <w:szCs w:val="24"/>
                <w:lang w:val="bs-Cyrl-BA"/>
              </w:rPr>
            </w:pPr>
            <w:r>
              <w:rPr>
                <w:szCs w:val="24"/>
                <w:lang w:val="bs-Latn-BA"/>
              </w:rPr>
              <w:t xml:space="preserve">Члан научно-стручног тима за </w:t>
            </w:r>
            <w:r w:rsidRPr="005D6E1E">
              <w:rPr>
                <w:szCs w:val="24"/>
                <w:lang w:val="bs-Latn-BA"/>
              </w:rPr>
              <w:t>руковање и управљањ</w:t>
            </w:r>
            <w:r w:rsidRPr="005D6E1E">
              <w:rPr>
                <w:szCs w:val="24"/>
                <w:lang w:val="bs-Cyrl-BA"/>
              </w:rPr>
              <w:t>е</w:t>
            </w:r>
            <w:r w:rsidRPr="005D6E1E">
              <w:rPr>
                <w:szCs w:val="24"/>
                <w:lang w:val="bs-Latn-BA"/>
              </w:rPr>
              <w:t xml:space="preserve"> испитни столом</w:t>
            </w:r>
            <w:r>
              <w:rPr>
                <w:szCs w:val="24"/>
                <w:lang w:val="bs-Cyrl-BA"/>
              </w:rPr>
              <w:t xml:space="preserve"> </w:t>
            </w:r>
            <w:r w:rsidRPr="005D6E1E">
              <w:rPr>
                <w:szCs w:val="24"/>
                <w:lang w:val="bs-Latn-BA"/>
              </w:rPr>
              <w:t>“ЕС“</w:t>
            </w:r>
            <w:r w:rsidR="00696692">
              <w:rPr>
                <w:szCs w:val="24"/>
                <w:lang w:val="bs-Latn-BA"/>
              </w:rPr>
              <w:t xml:space="preserve"> </w:t>
            </w:r>
            <w:r w:rsidRPr="005D6E1E">
              <w:rPr>
                <w:szCs w:val="24"/>
                <w:lang w:val="bs-Latn-BA"/>
              </w:rPr>
              <w:t>динамометра „Dyno Perform 160 kW“.</w:t>
            </w:r>
          </w:p>
          <w:p w:rsidR="000D5F37" w:rsidRDefault="000D5F37" w:rsidP="000D5F37">
            <w:pPr>
              <w:tabs>
                <w:tab w:val="left" w:pos="292"/>
                <w:tab w:val="left" w:pos="567"/>
              </w:tabs>
              <w:rPr>
                <w:szCs w:val="24"/>
                <w:lang w:val="bs-Latn-BA"/>
              </w:rPr>
            </w:pPr>
          </w:p>
          <w:p w:rsidR="000D5F37" w:rsidRPr="009C2FB8" w:rsidRDefault="000D5F37" w:rsidP="000D5F37">
            <w:pPr>
              <w:tabs>
                <w:tab w:val="left" w:pos="292"/>
                <w:tab w:val="left" w:pos="567"/>
              </w:tabs>
              <w:rPr>
                <w:szCs w:val="24"/>
                <w:u w:val="single"/>
                <w:lang w:val="sr-Cyrl-BA"/>
              </w:rPr>
            </w:pPr>
            <w:r>
              <w:rPr>
                <w:szCs w:val="24"/>
                <w:u w:val="single"/>
                <w:lang w:val="sr-Cyrl-BA"/>
              </w:rPr>
              <w:t>Посједује</w:t>
            </w:r>
            <w:r w:rsidRPr="009C2FB8">
              <w:rPr>
                <w:szCs w:val="24"/>
                <w:u w:val="single"/>
                <w:lang w:val="sr-Cyrl-BA"/>
              </w:rPr>
              <w:t xml:space="preserve"> сљедеће сертификате:</w:t>
            </w:r>
          </w:p>
          <w:p w:rsidR="000D5F37" w:rsidRPr="009C2FB8" w:rsidRDefault="000D5F37" w:rsidP="000D5F37">
            <w:pPr>
              <w:rPr>
                <w:szCs w:val="24"/>
                <w:u w:val="single"/>
                <w:lang w:val="sr-Cyrl-BA"/>
              </w:rPr>
            </w:pPr>
          </w:p>
          <w:p w:rsidR="000D5F37" w:rsidRPr="009C2FB8" w:rsidRDefault="000D5F37" w:rsidP="00DE0CC0">
            <w:pPr>
              <w:numPr>
                <w:ilvl w:val="0"/>
                <w:numId w:val="9"/>
              </w:numPr>
              <w:tabs>
                <w:tab w:val="left" w:pos="454"/>
              </w:tabs>
              <w:ind w:left="454" w:hanging="284"/>
              <w:contextualSpacing/>
              <w:jc w:val="both"/>
              <w:rPr>
                <w:szCs w:val="24"/>
                <w:lang w:val="sr-Cyrl-BA"/>
              </w:rPr>
            </w:pPr>
            <w:r w:rsidRPr="009C2FB8">
              <w:rPr>
                <w:szCs w:val="24"/>
                <w:lang w:val="sr-Cyrl-BA"/>
              </w:rPr>
              <w:t>Положен стручни испит из струке машинства, смјер производни одсјек КГХ техника, бр.:</w:t>
            </w:r>
            <w:r>
              <w:rPr>
                <w:szCs w:val="24"/>
                <w:lang w:val="sr-Cyrl-BA"/>
              </w:rPr>
              <w:t xml:space="preserve"> </w:t>
            </w:r>
            <w:r w:rsidRPr="009C2FB8">
              <w:rPr>
                <w:szCs w:val="24"/>
                <w:lang w:val="sr-Cyrl-BA"/>
              </w:rPr>
              <w:t>01-54/2001-МК-бр.</w:t>
            </w:r>
            <w:r>
              <w:rPr>
                <w:szCs w:val="24"/>
                <w:lang w:val="sr-Cyrl-BA"/>
              </w:rPr>
              <w:t xml:space="preserve"> </w:t>
            </w:r>
            <w:r w:rsidRPr="009C2FB8">
              <w:rPr>
                <w:szCs w:val="24"/>
                <w:lang w:val="sr-Cyrl-BA"/>
              </w:rPr>
              <w:t>М-115/2001 од 07.02.2001. године,</w:t>
            </w:r>
          </w:p>
          <w:p w:rsidR="000D5F37" w:rsidRPr="009C2FB8" w:rsidRDefault="000D5F37" w:rsidP="00DE0CC0">
            <w:pPr>
              <w:numPr>
                <w:ilvl w:val="0"/>
                <w:numId w:val="9"/>
              </w:numPr>
              <w:tabs>
                <w:tab w:val="left" w:pos="454"/>
              </w:tabs>
              <w:ind w:left="454" w:hanging="284"/>
              <w:contextualSpacing/>
              <w:jc w:val="both"/>
              <w:rPr>
                <w:szCs w:val="24"/>
                <w:lang w:val="sr-Cyrl-BA"/>
              </w:rPr>
            </w:pPr>
            <w:r w:rsidRPr="009C2FB8">
              <w:rPr>
                <w:szCs w:val="24"/>
                <w:lang w:val="sr-Cyrl-BA"/>
              </w:rPr>
              <w:t xml:space="preserve">Израда техничке документације, машинска фаза област термотехнике и надзор над </w:t>
            </w:r>
            <w:r w:rsidRPr="009C2FB8">
              <w:rPr>
                <w:szCs w:val="24"/>
                <w:lang w:val="sr-Cyrl-BA"/>
              </w:rPr>
              <w:lastRenderedPageBreak/>
              <w:t>извођењем ових радова, бр. регистра:</w:t>
            </w:r>
            <w:r w:rsidRPr="007F0BA6">
              <w:rPr>
                <w:szCs w:val="24"/>
                <w:lang w:val="sr-Cyrl-BA"/>
              </w:rPr>
              <w:t xml:space="preserve"> </w:t>
            </w:r>
            <w:r w:rsidRPr="009C2FB8">
              <w:rPr>
                <w:szCs w:val="24"/>
                <w:lang w:val="sr-Cyrl-BA"/>
              </w:rPr>
              <w:t>3440/01; бр. протокола:</w:t>
            </w:r>
            <w:r>
              <w:rPr>
                <w:szCs w:val="24"/>
                <w:lang w:val="sr-Cyrl-BA"/>
              </w:rPr>
              <w:t xml:space="preserve"> </w:t>
            </w:r>
            <w:r w:rsidRPr="009C2FB8">
              <w:rPr>
                <w:szCs w:val="24"/>
                <w:lang w:val="sr-Cyrl-BA"/>
              </w:rPr>
              <w:t>01-140/01,</w:t>
            </w:r>
          </w:p>
          <w:p w:rsidR="000D5F37" w:rsidRPr="009C2FB8" w:rsidRDefault="000D5F37" w:rsidP="00DE0CC0">
            <w:pPr>
              <w:numPr>
                <w:ilvl w:val="0"/>
                <w:numId w:val="9"/>
              </w:numPr>
              <w:tabs>
                <w:tab w:val="left" w:pos="454"/>
              </w:tabs>
              <w:ind w:left="454" w:hanging="284"/>
              <w:contextualSpacing/>
              <w:jc w:val="both"/>
              <w:rPr>
                <w:szCs w:val="24"/>
                <w:lang w:val="sr-Cyrl-BA"/>
              </w:rPr>
            </w:pPr>
            <w:r w:rsidRPr="009C2FB8">
              <w:rPr>
                <w:szCs w:val="24"/>
                <w:lang w:val="sr-Cyrl-BA"/>
              </w:rPr>
              <w:t>Извођење и надзор над извођењем машинске фазе, област термотехнике, бр. регистра 3441/01; бр. протокола: 02-140/01.</w:t>
            </w:r>
            <w:r w:rsidR="00696692">
              <w:rPr>
                <w:szCs w:val="24"/>
                <w:lang w:val="sr-Cyrl-BA"/>
              </w:rPr>
              <w:t xml:space="preserve"> </w:t>
            </w:r>
          </w:p>
          <w:p w:rsidR="000D5F37" w:rsidRPr="007F0BA6" w:rsidRDefault="000D5F37" w:rsidP="00DE0CC0">
            <w:pPr>
              <w:numPr>
                <w:ilvl w:val="0"/>
                <w:numId w:val="9"/>
              </w:numPr>
              <w:tabs>
                <w:tab w:val="left" w:pos="454"/>
              </w:tabs>
              <w:ind w:left="454" w:hanging="284"/>
              <w:contextualSpacing/>
              <w:jc w:val="both"/>
              <w:rPr>
                <w:szCs w:val="24"/>
                <w:lang w:val="sr-Cyrl-BA"/>
              </w:rPr>
            </w:pPr>
            <w:r>
              <w:rPr>
                <w:szCs w:val="24"/>
                <w:lang w:val="bs-Latn-BA"/>
              </w:rPr>
              <w:t xml:space="preserve">Као члан научно-стручног тима за </w:t>
            </w:r>
            <w:r w:rsidRPr="0010372F">
              <w:rPr>
                <w:szCs w:val="24"/>
                <w:lang w:val="bs-Latn-BA"/>
              </w:rPr>
              <w:t>руковање и управљањ</w:t>
            </w:r>
            <w:r w:rsidRPr="0010372F">
              <w:rPr>
                <w:szCs w:val="24"/>
                <w:lang w:val="bs-Cyrl-BA"/>
              </w:rPr>
              <w:t>е</w:t>
            </w:r>
            <w:r w:rsidRPr="0010372F">
              <w:rPr>
                <w:szCs w:val="24"/>
                <w:lang w:val="bs-Latn-BA"/>
              </w:rPr>
              <w:t xml:space="preserve"> испитни столом“ЕС“</w:t>
            </w:r>
            <w:r w:rsidR="00696692">
              <w:rPr>
                <w:szCs w:val="24"/>
                <w:lang w:val="bs-Latn-BA"/>
              </w:rPr>
              <w:t xml:space="preserve"> </w:t>
            </w:r>
            <w:r w:rsidRPr="0010372F">
              <w:rPr>
                <w:szCs w:val="24"/>
                <w:lang w:val="bs-Latn-BA"/>
              </w:rPr>
              <w:t>динамометра „Dyno Perform 160 kW“</w:t>
            </w:r>
            <w:r>
              <w:rPr>
                <w:szCs w:val="24"/>
                <w:lang w:val="bs-Latn-BA"/>
              </w:rPr>
              <w:t>, допунски едукован за:</w:t>
            </w:r>
          </w:p>
          <w:p w:rsidR="000D5F37" w:rsidRPr="009C2FB8" w:rsidRDefault="000D5F37" w:rsidP="00DE0CC0">
            <w:pPr>
              <w:numPr>
                <w:ilvl w:val="0"/>
                <w:numId w:val="10"/>
              </w:numPr>
              <w:ind w:left="738" w:hanging="284"/>
              <w:contextualSpacing/>
              <w:jc w:val="both"/>
              <w:rPr>
                <w:szCs w:val="24"/>
              </w:rPr>
            </w:pPr>
            <w:r>
              <w:rPr>
                <w:szCs w:val="24"/>
                <w:lang w:val="bs-Latn-BA"/>
              </w:rPr>
              <w:t xml:space="preserve"> </w:t>
            </w:r>
            <w:r w:rsidRPr="009C2FB8">
              <w:rPr>
                <w:szCs w:val="24"/>
                <w:lang w:val="sr-Cyrl-BA"/>
              </w:rPr>
              <w:t xml:space="preserve">Сертификат о учешћу на курсу </w:t>
            </w:r>
            <w:r w:rsidRPr="009C2FB8">
              <w:rPr>
                <w:szCs w:val="24"/>
              </w:rPr>
              <w:t>Indicating System Setup (05.10.2017). AVL List GmbH Austria.</w:t>
            </w:r>
          </w:p>
          <w:p w:rsidR="000D5F37" w:rsidRPr="009C2FB8" w:rsidRDefault="000D5F37" w:rsidP="00DE0CC0">
            <w:pPr>
              <w:numPr>
                <w:ilvl w:val="0"/>
                <w:numId w:val="10"/>
              </w:numPr>
              <w:ind w:left="738" w:hanging="284"/>
              <w:contextualSpacing/>
              <w:jc w:val="both"/>
              <w:rPr>
                <w:szCs w:val="24"/>
              </w:rPr>
            </w:pPr>
            <w:r w:rsidRPr="009C2FB8">
              <w:rPr>
                <w:szCs w:val="24"/>
                <w:lang w:val="sr-Cyrl-BA"/>
              </w:rPr>
              <w:t xml:space="preserve">Сертификат о учешћу на курсу </w:t>
            </w:r>
            <w:r w:rsidRPr="009C2FB8">
              <w:rPr>
                <w:szCs w:val="24"/>
              </w:rPr>
              <w:t>PUMA Operating Testbed (S) (16.10.-19.10.2017). AVL List GmbH Austria.</w:t>
            </w:r>
          </w:p>
          <w:p w:rsidR="000D5F37" w:rsidRPr="009C2FB8" w:rsidRDefault="000D5F37" w:rsidP="00DE0CC0">
            <w:pPr>
              <w:pStyle w:val="TableParagraph"/>
              <w:numPr>
                <w:ilvl w:val="0"/>
                <w:numId w:val="10"/>
              </w:numPr>
              <w:spacing w:before="3"/>
              <w:ind w:left="738" w:hanging="284"/>
              <w:jc w:val="both"/>
              <w:rPr>
                <w:sz w:val="24"/>
                <w:szCs w:val="24"/>
                <w:lang w:val="bs-Cyrl-BA"/>
              </w:rPr>
            </w:pPr>
            <w:r w:rsidRPr="009C2FB8">
              <w:rPr>
                <w:sz w:val="24"/>
                <w:szCs w:val="24"/>
                <w:lang w:val="sr-Cyrl-BA"/>
              </w:rPr>
              <w:t xml:space="preserve">Сертификат о учешћу на курсу </w:t>
            </w:r>
            <w:r w:rsidRPr="009C2FB8">
              <w:rPr>
                <w:sz w:val="24"/>
                <w:szCs w:val="24"/>
              </w:rPr>
              <w:t>Fuel Balance 733S (20.10.2017). AVL List GmbH Austria</w:t>
            </w:r>
            <w:r>
              <w:rPr>
                <w:sz w:val="24"/>
                <w:szCs w:val="24"/>
              </w:rPr>
              <w:t>.</w:t>
            </w:r>
          </w:p>
          <w:p w:rsidR="000D5F37" w:rsidRPr="009C2FB8" w:rsidRDefault="000D5F37" w:rsidP="000D5F37">
            <w:pPr>
              <w:pStyle w:val="TableParagraph"/>
              <w:spacing w:before="3"/>
              <w:ind w:left="0"/>
              <w:rPr>
                <w:sz w:val="24"/>
                <w:szCs w:val="24"/>
                <w:lang w:val="bs-Cyrl-BA"/>
              </w:rPr>
            </w:pPr>
          </w:p>
          <w:p w:rsidR="000D5F37" w:rsidRPr="007F0BA6" w:rsidRDefault="000D5F37" w:rsidP="000D5F37">
            <w:pPr>
              <w:pStyle w:val="TableParagraph"/>
              <w:ind w:left="0"/>
              <w:jc w:val="both"/>
              <w:rPr>
                <w:sz w:val="24"/>
                <w:szCs w:val="24"/>
                <w:lang w:val="bs-Cyrl-BA"/>
              </w:rPr>
            </w:pPr>
            <w:r w:rsidRPr="007F0BA6">
              <w:rPr>
                <w:sz w:val="24"/>
                <w:szCs w:val="24"/>
                <w:lang w:val="bs-Cyrl-BA"/>
              </w:rPr>
              <w:t>Навести учешће у НИ пројектима (одобрени и завршени: назив НИ пројекта са</w:t>
            </w:r>
            <w:r>
              <w:rPr>
                <w:spacing w:val="-58"/>
                <w:sz w:val="24"/>
                <w:szCs w:val="24"/>
                <w:lang w:val="bs-Cyrl-BA"/>
              </w:rPr>
              <w:t xml:space="preserve"> </w:t>
            </w:r>
            <w:r w:rsidRPr="007F0BA6">
              <w:rPr>
                <w:sz w:val="24"/>
                <w:szCs w:val="24"/>
                <w:lang w:val="bs-Cyrl-BA"/>
              </w:rPr>
              <w:t>ознаком,</w:t>
            </w:r>
            <w:r w:rsidRPr="007F0BA6">
              <w:rPr>
                <w:spacing w:val="-1"/>
                <w:sz w:val="24"/>
                <w:szCs w:val="24"/>
                <w:lang w:val="bs-Cyrl-BA"/>
              </w:rPr>
              <w:t xml:space="preserve"> </w:t>
            </w:r>
            <w:r w:rsidRPr="007F0BA6">
              <w:rPr>
                <w:sz w:val="24"/>
                <w:szCs w:val="24"/>
                <w:lang w:val="bs-Cyrl-BA"/>
              </w:rPr>
              <w:t>период</w:t>
            </w:r>
            <w:r w:rsidRPr="007F0BA6">
              <w:rPr>
                <w:spacing w:val="-1"/>
                <w:sz w:val="24"/>
                <w:szCs w:val="24"/>
                <w:lang w:val="bs-Cyrl-BA"/>
              </w:rPr>
              <w:t xml:space="preserve"> </w:t>
            </w:r>
            <w:r w:rsidRPr="007F0BA6">
              <w:rPr>
                <w:sz w:val="24"/>
                <w:szCs w:val="24"/>
                <w:lang w:val="bs-Cyrl-BA"/>
              </w:rPr>
              <w:t>реализације,</w:t>
            </w:r>
            <w:r w:rsidRPr="007F0BA6">
              <w:rPr>
                <w:spacing w:val="-1"/>
                <w:sz w:val="24"/>
                <w:szCs w:val="24"/>
                <w:lang w:val="bs-Cyrl-BA"/>
              </w:rPr>
              <w:t xml:space="preserve"> </w:t>
            </w:r>
            <w:r w:rsidRPr="007F0BA6">
              <w:rPr>
                <w:sz w:val="24"/>
                <w:szCs w:val="24"/>
                <w:lang w:val="bs-Cyrl-BA"/>
              </w:rPr>
              <w:t>да</w:t>
            </w:r>
            <w:r w:rsidRPr="007F0BA6">
              <w:rPr>
                <w:spacing w:val="-2"/>
                <w:sz w:val="24"/>
                <w:szCs w:val="24"/>
                <w:lang w:val="bs-Cyrl-BA"/>
              </w:rPr>
              <w:t xml:space="preserve"> </w:t>
            </w:r>
            <w:r w:rsidRPr="007F0BA6">
              <w:rPr>
                <w:sz w:val="24"/>
                <w:szCs w:val="24"/>
                <w:lang w:val="bs-Cyrl-BA"/>
              </w:rPr>
              <w:t>ли</w:t>
            </w:r>
            <w:r w:rsidRPr="007F0BA6">
              <w:rPr>
                <w:spacing w:val="1"/>
                <w:sz w:val="24"/>
                <w:szCs w:val="24"/>
                <w:lang w:val="bs-Cyrl-BA"/>
              </w:rPr>
              <w:t xml:space="preserve"> </w:t>
            </w:r>
            <w:r w:rsidRPr="007F0BA6">
              <w:rPr>
                <w:sz w:val="24"/>
                <w:szCs w:val="24"/>
                <w:lang w:val="bs-Cyrl-BA"/>
              </w:rPr>
              <w:t>је</w:t>
            </w:r>
            <w:r w:rsidRPr="007F0BA6">
              <w:rPr>
                <w:spacing w:val="-2"/>
                <w:sz w:val="24"/>
                <w:szCs w:val="24"/>
                <w:lang w:val="bs-Cyrl-BA"/>
              </w:rPr>
              <w:t xml:space="preserve"> </w:t>
            </w:r>
            <w:r w:rsidRPr="007F0BA6">
              <w:rPr>
                <w:sz w:val="24"/>
                <w:szCs w:val="24"/>
                <w:lang w:val="bs-Cyrl-BA"/>
              </w:rPr>
              <w:t>кандидат</w:t>
            </w:r>
            <w:r w:rsidRPr="007F0BA6">
              <w:rPr>
                <w:spacing w:val="-3"/>
                <w:sz w:val="24"/>
                <w:szCs w:val="24"/>
                <w:lang w:val="bs-Cyrl-BA"/>
              </w:rPr>
              <w:t xml:space="preserve"> </w:t>
            </w:r>
            <w:r w:rsidRPr="007F0BA6">
              <w:rPr>
                <w:sz w:val="24"/>
                <w:szCs w:val="24"/>
                <w:lang w:val="bs-Cyrl-BA"/>
              </w:rPr>
              <w:t>руководилац или</w:t>
            </w:r>
            <w:r w:rsidRPr="007F0BA6">
              <w:rPr>
                <w:spacing w:val="2"/>
                <w:sz w:val="24"/>
                <w:szCs w:val="24"/>
                <w:lang w:val="bs-Cyrl-BA"/>
              </w:rPr>
              <w:t xml:space="preserve"> </w:t>
            </w:r>
            <w:r w:rsidRPr="007F0BA6">
              <w:rPr>
                <w:sz w:val="24"/>
                <w:szCs w:val="24"/>
                <w:lang w:val="bs-Cyrl-BA"/>
              </w:rPr>
              <w:t>учесник).</w:t>
            </w:r>
          </w:p>
          <w:p w:rsidR="0005450C" w:rsidRPr="0021068E" w:rsidRDefault="000D5F37" w:rsidP="0021068E">
            <w:pPr>
              <w:tabs>
                <w:tab w:val="left" w:pos="292"/>
                <w:tab w:val="left" w:pos="567"/>
              </w:tabs>
              <w:jc w:val="both"/>
              <w:rPr>
                <w:szCs w:val="24"/>
                <w:lang w:val="bs-Latn-BA"/>
              </w:rPr>
            </w:pPr>
            <w:r w:rsidRPr="009C2FB8">
              <w:rPr>
                <w:szCs w:val="24"/>
              </w:rPr>
              <w:t>Остале</w:t>
            </w:r>
            <w:r w:rsidRPr="009C2FB8">
              <w:rPr>
                <w:spacing w:val="-3"/>
                <w:szCs w:val="24"/>
              </w:rPr>
              <w:t xml:space="preserve"> </w:t>
            </w:r>
            <w:r w:rsidRPr="009C2FB8">
              <w:rPr>
                <w:szCs w:val="24"/>
              </w:rPr>
              <w:t>стручне</w:t>
            </w:r>
            <w:r w:rsidRPr="009C2FB8">
              <w:rPr>
                <w:spacing w:val="-2"/>
                <w:szCs w:val="24"/>
              </w:rPr>
              <w:t xml:space="preserve"> </w:t>
            </w:r>
            <w:r w:rsidRPr="009C2FB8">
              <w:rPr>
                <w:szCs w:val="24"/>
              </w:rPr>
              <w:t>дјелатности.</w:t>
            </w:r>
          </w:p>
        </w:tc>
      </w:tr>
    </w:tbl>
    <w:p w:rsidR="00404FB2" w:rsidRDefault="00404FB2" w:rsidP="00D12C62">
      <w:pPr>
        <w:spacing w:after="0" w:line="240" w:lineRule="auto"/>
        <w:jc w:val="both"/>
      </w:pPr>
    </w:p>
    <w:tbl>
      <w:tblPr>
        <w:tblStyle w:val="TableGrid"/>
        <w:tblW w:w="0" w:type="auto"/>
        <w:tblLook w:val="04A0"/>
      </w:tblPr>
      <w:tblGrid>
        <w:gridCol w:w="9345"/>
      </w:tblGrid>
      <w:tr w:rsidR="005873CD" w:rsidTr="005873CD">
        <w:tc>
          <w:tcPr>
            <w:tcW w:w="9345" w:type="dxa"/>
          </w:tcPr>
          <w:p w:rsidR="005873CD" w:rsidRPr="005873CD" w:rsidRDefault="005873CD" w:rsidP="00D12C62">
            <w:pPr>
              <w:jc w:val="both"/>
              <w:rPr>
                <w:b/>
              </w:rPr>
            </w:pPr>
            <w:r w:rsidRPr="005873CD">
              <w:rPr>
                <w:b/>
              </w:rPr>
              <w:t>6. РЕЗУЛТАТ ИНТЕРВЈУА СА КАНДИДАТИМА</w:t>
            </w:r>
            <w:r w:rsidR="00C43105">
              <w:rPr>
                <w:rStyle w:val="FootnoteReference"/>
                <w:b/>
              </w:rPr>
              <w:footnoteReference w:id="10"/>
            </w:r>
          </w:p>
        </w:tc>
      </w:tr>
      <w:tr w:rsidR="005873CD" w:rsidTr="005873CD">
        <w:tc>
          <w:tcPr>
            <w:tcW w:w="9345" w:type="dxa"/>
          </w:tcPr>
          <w:p w:rsidR="005873CD" w:rsidRDefault="005873CD" w:rsidP="00D12C62">
            <w:pPr>
              <w:jc w:val="both"/>
            </w:pPr>
            <w:r w:rsidRPr="005873CD">
              <w:t xml:space="preserve">Интeрвjу сa кaндидaтoм </w:t>
            </w:r>
            <w:r w:rsidRPr="005873CD">
              <w:rPr>
                <w:b/>
              </w:rPr>
              <w:t>др Здравком Б. Нунићeм, ванр. проф.</w:t>
            </w:r>
            <w:r w:rsidRPr="005873CD">
              <w:t xml:space="preserve"> oбaвљeн је дaнa: </w:t>
            </w:r>
            <w:r w:rsidRPr="0089010A">
              <w:t>04.01.2023. гoдинe у 09</w:t>
            </w:r>
            <w:r w:rsidRPr="0089010A">
              <w:rPr>
                <w:vertAlign w:val="superscript"/>
              </w:rPr>
              <w:t>00</w:t>
            </w:r>
            <w:r w:rsidRPr="0089010A">
              <w:t xml:space="preserve"> чaсoвa</w:t>
            </w:r>
            <w:r w:rsidRPr="005873CD">
              <w:t xml:space="preserve"> у прoстoриjaмa Саобраћајног</w:t>
            </w:r>
            <w:r w:rsidR="00696692">
              <w:t xml:space="preserve"> </w:t>
            </w:r>
            <w:r w:rsidRPr="005873CD">
              <w:t>фaкултeтa Добој. Комисија je билa у сaстaву: ред. прoф. др Ратко Ђуричић, прeдсjeдник Кoмисиje, ред. прoф. др Марко Васиљевић, члан Комисије</w:t>
            </w:r>
            <w:r w:rsidR="00696692">
              <w:t xml:space="preserve"> </w:t>
            </w:r>
            <w:r w:rsidRPr="005873CD">
              <w:t>и ред. прoф. др Перица Гојковић, члан Комисије. На основу извршеног интервјуа са Кандидатом као и његовог досадашњег рада, чланови Комисије са задовољством закључују да Кандидат својим компетенцијама испуњава услове предметног конкурса.</w:t>
            </w:r>
          </w:p>
        </w:tc>
      </w:tr>
      <w:tr w:rsidR="005873CD" w:rsidTr="005873CD">
        <w:tc>
          <w:tcPr>
            <w:tcW w:w="9345" w:type="dxa"/>
          </w:tcPr>
          <w:p w:rsidR="005873CD" w:rsidRPr="005873CD" w:rsidRDefault="005873CD" w:rsidP="00D12C62">
            <w:pPr>
              <w:jc w:val="both"/>
              <w:rPr>
                <w:b/>
              </w:rPr>
            </w:pPr>
            <w:r w:rsidRPr="005873CD">
              <w:rPr>
                <w:b/>
              </w:rPr>
              <w:t>7. ИНФОРМАЦИЈА О ОДРЖАНОМ ПРЕДАВАЊУ ИЗ НАСТАВНОГ ПРЕДМЕТА КОЈИ ПРИПАДА УЖОЈ НАУЧНОЈ/УМЈЕТНИЧКОЈ ОБЛАСТИ ЗА КОЈУ ЈЕ КАНДИДАТ КОНКУРИСАО, У СКЛАДУ СА ЧЛАНОМ 93. ЗАКОНА О ВИСОКОМ ОБРАЗОВАЊУ</w:t>
            </w:r>
            <w:r w:rsidR="00C43105">
              <w:rPr>
                <w:rStyle w:val="FootnoteReference"/>
                <w:b/>
              </w:rPr>
              <w:footnoteReference w:id="11"/>
            </w:r>
          </w:p>
        </w:tc>
      </w:tr>
      <w:tr w:rsidR="005873CD" w:rsidTr="005873CD">
        <w:tc>
          <w:tcPr>
            <w:tcW w:w="9345" w:type="dxa"/>
          </w:tcPr>
          <w:p w:rsidR="005873CD" w:rsidRDefault="005873CD" w:rsidP="00D12C62">
            <w:pPr>
              <w:jc w:val="both"/>
            </w:pPr>
            <w:r w:rsidRPr="005873CD">
              <w:t>Имајући у виду да кандидат</w:t>
            </w:r>
            <w:r w:rsidR="00696692">
              <w:t xml:space="preserve"> </w:t>
            </w:r>
            <w:r w:rsidRPr="005873CD">
              <w:rPr>
                <w:b/>
              </w:rPr>
              <w:t>др Здравко Б. Нунић, ванр. проф.</w:t>
            </w:r>
            <w:r w:rsidR="00696692">
              <w:t xml:space="preserve"> </w:t>
            </w:r>
            <w:r w:rsidRPr="005873CD">
              <w:t>у континуитету, од 2006. године па до данас, изводи наставу у високошколским устновама, а сходно члану 93. Закона о високом образовању Републике Српске, исти није био дужан да пред Комисијом одржи предавање из наставног предмета уже научне области за коју је конкурисао.</w:t>
            </w:r>
          </w:p>
        </w:tc>
      </w:tr>
    </w:tbl>
    <w:p w:rsidR="00404FB2" w:rsidRDefault="00404FB2" w:rsidP="00D12C62">
      <w:pPr>
        <w:spacing w:after="0" w:line="240" w:lineRule="auto"/>
        <w:jc w:val="both"/>
      </w:pPr>
    </w:p>
    <w:p w:rsidR="00F0625A" w:rsidRDefault="00F0625A">
      <w:r>
        <w:br w:type="page"/>
      </w:r>
    </w:p>
    <w:tbl>
      <w:tblPr>
        <w:tblStyle w:val="TableGrid"/>
        <w:tblW w:w="0" w:type="auto"/>
        <w:tblLook w:val="04A0"/>
      </w:tblPr>
      <w:tblGrid>
        <w:gridCol w:w="9345"/>
      </w:tblGrid>
      <w:tr w:rsidR="00F0625A" w:rsidTr="00F0625A">
        <w:tc>
          <w:tcPr>
            <w:tcW w:w="9345" w:type="dxa"/>
            <w:shd w:val="pct15" w:color="auto" w:fill="auto"/>
          </w:tcPr>
          <w:p w:rsidR="00F0625A" w:rsidRPr="00F0625A" w:rsidRDefault="00F0625A" w:rsidP="00F0625A">
            <w:pPr>
              <w:rPr>
                <w:b/>
              </w:rPr>
            </w:pPr>
            <w:r w:rsidRPr="00F0625A">
              <w:rPr>
                <w:b/>
              </w:rPr>
              <w:lastRenderedPageBreak/>
              <w:t>II ПOДАЦИ О КАНДИДАТИМА</w:t>
            </w:r>
          </w:p>
        </w:tc>
      </w:tr>
      <w:tr w:rsidR="00F0625A" w:rsidTr="00F0625A">
        <w:tc>
          <w:tcPr>
            <w:tcW w:w="9345" w:type="dxa"/>
          </w:tcPr>
          <w:p w:rsidR="00F0625A" w:rsidRPr="00F0625A" w:rsidRDefault="00F0625A" w:rsidP="00F0625A">
            <w:pPr>
              <w:rPr>
                <w:b/>
              </w:rPr>
            </w:pPr>
            <w:r w:rsidRPr="00F0625A">
              <w:rPr>
                <w:b/>
              </w:rPr>
              <w:t>ДРУГИ КАНДИДАТ</w:t>
            </w:r>
          </w:p>
        </w:tc>
      </w:tr>
      <w:tr w:rsidR="00F0625A" w:rsidTr="00F0625A">
        <w:tc>
          <w:tcPr>
            <w:tcW w:w="9345" w:type="dxa"/>
          </w:tcPr>
          <w:p w:rsidR="00F0625A" w:rsidRPr="00F0625A" w:rsidRDefault="00F0625A" w:rsidP="00F0625A">
            <w:pPr>
              <w:rPr>
                <w:b/>
              </w:rPr>
            </w:pPr>
            <w:r w:rsidRPr="00F0625A">
              <w:rPr>
                <w:b/>
              </w:rPr>
              <w:t>1. ОСНОВНИ БИОГРАФСКИ ПОДАЦИ</w:t>
            </w:r>
          </w:p>
        </w:tc>
      </w:tr>
      <w:tr w:rsidR="00F0625A" w:rsidTr="00F0625A">
        <w:tc>
          <w:tcPr>
            <w:tcW w:w="9345" w:type="dxa"/>
          </w:tcPr>
          <w:p w:rsidR="00F0625A" w:rsidRPr="0020452D" w:rsidRDefault="00F0625A" w:rsidP="00F0625A">
            <w:r w:rsidRPr="0020452D">
              <w:t>Име (име једног родитеља) и презиме</w:t>
            </w:r>
          </w:p>
        </w:tc>
      </w:tr>
      <w:tr w:rsidR="00F0625A" w:rsidTr="00F0625A">
        <w:tc>
          <w:tcPr>
            <w:tcW w:w="9345" w:type="dxa"/>
          </w:tcPr>
          <w:p w:rsidR="00F0625A" w:rsidRDefault="00F0625A" w:rsidP="00F0625A">
            <w:r w:rsidRPr="00F0625A">
              <w:rPr>
                <w:b/>
              </w:rPr>
              <w:t>Месуд</w:t>
            </w:r>
            <w:r w:rsidRPr="0020452D">
              <w:t xml:space="preserve"> (Екрем) </w:t>
            </w:r>
            <w:r w:rsidRPr="00F0625A">
              <w:rPr>
                <w:b/>
              </w:rPr>
              <w:t>Ајановић</w:t>
            </w:r>
          </w:p>
        </w:tc>
      </w:tr>
      <w:tr w:rsidR="00F0625A" w:rsidTr="00F0625A">
        <w:tc>
          <w:tcPr>
            <w:tcW w:w="9345" w:type="dxa"/>
          </w:tcPr>
          <w:p w:rsidR="00F0625A" w:rsidRPr="00DC22CF" w:rsidRDefault="00F0625A" w:rsidP="00F0625A">
            <w:r w:rsidRPr="00DC22CF">
              <w:t>Датум и мјесто рођења</w:t>
            </w:r>
          </w:p>
        </w:tc>
      </w:tr>
      <w:tr w:rsidR="00F0625A" w:rsidTr="00F0625A">
        <w:tc>
          <w:tcPr>
            <w:tcW w:w="9345" w:type="dxa"/>
          </w:tcPr>
          <w:p w:rsidR="00F0625A" w:rsidRPr="00DC22CF" w:rsidRDefault="00F0625A" w:rsidP="00F0625A">
            <w:r w:rsidRPr="00F0625A">
              <w:t>20.03.1968. год., Тешањ, БиХ</w:t>
            </w:r>
          </w:p>
        </w:tc>
      </w:tr>
      <w:tr w:rsidR="00F0625A" w:rsidTr="00F0625A">
        <w:tc>
          <w:tcPr>
            <w:tcW w:w="9345" w:type="dxa"/>
          </w:tcPr>
          <w:p w:rsidR="00F0625A" w:rsidRDefault="00F0625A" w:rsidP="00F0625A">
            <w:r w:rsidRPr="00DC22CF">
              <w:t>Установе у којима је кандидат био запослен</w:t>
            </w:r>
          </w:p>
        </w:tc>
      </w:tr>
      <w:tr w:rsidR="00F0625A" w:rsidTr="00F0625A">
        <w:tc>
          <w:tcPr>
            <w:tcW w:w="9345" w:type="dxa"/>
          </w:tcPr>
          <w:p w:rsidR="00F0625A" w:rsidRPr="000F37C5" w:rsidRDefault="00F0625A" w:rsidP="00696692">
            <w:pPr>
              <w:tabs>
                <w:tab w:val="left" w:pos="454"/>
              </w:tabs>
              <w:ind w:left="454" w:hanging="284"/>
              <w:jc w:val="both"/>
              <w:rPr>
                <w:szCs w:val="24"/>
                <w:lang w:val="bs-Cyrl-BA"/>
              </w:rPr>
            </w:pPr>
            <w:r>
              <w:rPr>
                <w:szCs w:val="24"/>
                <w:lang w:val="bs-Cyrl-BA"/>
              </w:rPr>
              <w:t>1)</w:t>
            </w:r>
            <w:r w:rsidR="00696692">
              <w:tab/>
            </w:r>
            <w:r>
              <w:rPr>
                <w:szCs w:val="24"/>
                <w:lang w:val="bs-Latn-BA"/>
              </w:rPr>
              <w:t>ДД „Побједа“ фабрика пумпи и пречистача Тешањ (1994-2002</w:t>
            </w:r>
            <w:r w:rsidRPr="00FB7813">
              <w:rPr>
                <w:szCs w:val="24"/>
                <w:lang w:val="bs-Latn-BA"/>
              </w:rPr>
              <w:t>.)</w:t>
            </w:r>
            <w:r>
              <w:rPr>
                <w:szCs w:val="24"/>
                <w:lang w:val="bs-Cyrl-BA"/>
              </w:rPr>
              <w:t>,</w:t>
            </w:r>
          </w:p>
          <w:p w:rsidR="00F0625A" w:rsidRPr="00FB7813" w:rsidRDefault="00F0625A" w:rsidP="00696692">
            <w:pPr>
              <w:tabs>
                <w:tab w:val="left" w:pos="454"/>
              </w:tabs>
              <w:ind w:left="454" w:hanging="284"/>
              <w:jc w:val="both"/>
              <w:rPr>
                <w:szCs w:val="24"/>
                <w:lang w:val="bs-Latn-BA"/>
              </w:rPr>
            </w:pPr>
            <w:r w:rsidRPr="00FB7813">
              <w:rPr>
                <w:szCs w:val="24"/>
                <w:lang w:val="bs-Latn-BA"/>
              </w:rPr>
              <w:t>2)</w:t>
            </w:r>
            <w:r w:rsidR="00696692">
              <w:tab/>
            </w:r>
            <w:r>
              <w:rPr>
                <w:szCs w:val="24"/>
                <w:lang w:val="bs-Latn-BA"/>
              </w:rPr>
              <w:t>Овлаштени Волксwаген продајно-сервисни центар АЦШ Тешањ (2002-2007</w:t>
            </w:r>
            <w:r w:rsidRPr="00FB7813">
              <w:rPr>
                <w:szCs w:val="24"/>
                <w:lang w:val="bs-Latn-BA"/>
              </w:rPr>
              <w:t>.)</w:t>
            </w:r>
            <w:r>
              <w:rPr>
                <w:szCs w:val="24"/>
                <w:lang w:val="bs-Cyrl-BA"/>
              </w:rPr>
              <w:t>,</w:t>
            </w:r>
            <w:r w:rsidRPr="00FB7813">
              <w:rPr>
                <w:szCs w:val="24"/>
                <w:lang w:val="bs-Latn-BA"/>
              </w:rPr>
              <w:t xml:space="preserve"> </w:t>
            </w:r>
          </w:p>
          <w:p w:rsidR="00F0625A" w:rsidRPr="000F37C5" w:rsidRDefault="00F0625A" w:rsidP="00696692">
            <w:pPr>
              <w:tabs>
                <w:tab w:val="left" w:pos="454"/>
              </w:tabs>
              <w:ind w:left="454" w:hanging="284"/>
              <w:jc w:val="both"/>
              <w:rPr>
                <w:szCs w:val="24"/>
                <w:lang w:val="bs-Cyrl-BA"/>
              </w:rPr>
            </w:pPr>
            <w:r w:rsidRPr="00FB7813">
              <w:rPr>
                <w:szCs w:val="24"/>
                <w:lang w:val="bs-Latn-BA"/>
              </w:rPr>
              <w:t>3)</w:t>
            </w:r>
            <w:r w:rsidR="00696692">
              <w:tab/>
            </w:r>
            <w:r>
              <w:rPr>
                <w:szCs w:val="24"/>
                <w:lang w:val="bs-Latn-BA"/>
              </w:rPr>
              <w:t>Универзитет у Зеници – Педагошки факултет Зеница (2003-2007.) –Виши асистент</w:t>
            </w:r>
            <w:r>
              <w:rPr>
                <w:szCs w:val="24"/>
                <w:lang w:val="bs-Cyrl-BA"/>
              </w:rPr>
              <w:t>,</w:t>
            </w:r>
          </w:p>
          <w:p w:rsidR="00F0625A" w:rsidRPr="000F37C5" w:rsidRDefault="00F0625A" w:rsidP="00696692">
            <w:pPr>
              <w:tabs>
                <w:tab w:val="left" w:pos="454"/>
              </w:tabs>
              <w:ind w:left="454" w:hanging="284"/>
              <w:jc w:val="both"/>
              <w:rPr>
                <w:szCs w:val="24"/>
                <w:lang w:val="bs-Cyrl-BA"/>
              </w:rPr>
            </w:pPr>
            <w:r>
              <w:rPr>
                <w:szCs w:val="24"/>
                <w:lang w:val="bs-Latn-BA"/>
              </w:rPr>
              <w:t>4)</w:t>
            </w:r>
            <w:r w:rsidR="00696692">
              <w:tab/>
            </w:r>
            <w:r>
              <w:rPr>
                <w:szCs w:val="24"/>
                <w:lang w:val="bs-Latn-BA"/>
              </w:rPr>
              <w:t>Универзитет у Зеници – Здравствени факултет Зеница (2005</w:t>
            </w:r>
            <w:r w:rsidRPr="00FB7813">
              <w:rPr>
                <w:szCs w:val="24"/>
                <w:lang w:val="bs-Latn-BA"/>
              </w:rPr>
              <w:t>-2007</w:t>
            </w:r>
            <w:r>
              <w:rPr>
                <w:szCs w:val="24"/>
                <w:lang w:val="bs-Latn-BA"/>
              </w:rPr>
              <w:t>.</w:t>
            </w:r>
            <w:r w:rsidRPr="00FB7813">
              <w:rPr>
                <w:szCs w:val="24"/>
                <w:lang w:val="bs-Latn-BA"/>
              </w:rPr>
              <w:t xml:space="preserve">) </w:t>
            </w:r>
            <w:r>
              <w:rPr>
                <w:szCs w:val="24"/>
                <w:lang w:val="bs-Latn-BA"/>
              </w:rPr>
              <w:t>–Виши асистент</w:t>
            </w:r>
            <w:r>
              <w:rPr>
                <w:szCs w:val="24"/>
                <w:lang w:val="bs-Cyrl-BA"/>
              </w:rPr>
              <w:t>,</w:t>
            </w:r>
          </w:p>
          <w:p w:rsidR="00F0625A" w:rsidRDefault="00F0625A" w:rsidP="00696692">
            <w:pPr>
              <w:pStyle w:val="TableParagraph"/>
              <w:tabs>
                <w:tab w:val="left" w:pos="454"/>
              </w:tabs>
              <w:ind w:left="454" w:hanging="284"/>
              <w:jc w:val="both"/>
              <w:rPr>
                <w:sz w:val="24"/>
                <w:szCs w:val="24"/>
                <w:lang w:val="bs-Latn-BA"/>
              </w:rPr>
            </w:pPr>
            <w:r>
              <w:rPr>
                <w:sz w:val="24"/>
                <w:szCs w:val="24"/>
                <w:lang w:val="bs-Latn-BA"/>
              </w:rPr>
              <w:t>5)</w:t>
            </w:r>
            <w:r w:rsidR="00696692">
              <w:tab/>
            </w:r>
            <w:r>
              <w:rPr>
                <w:sz w:val="24"/>
                <w:szCs w:val="24"/>
                <w:lang w:val="bs-Latn-BA"/>
              </w:rPr>
              <w:t>ВБ леасинг доо Сарајево (2007-2015.</w:t>
            </w:r>
            <w:r w:rsidRPr="00FB7813">
              <w:rPr>
                <w:sz w:val="24"/>
                <w:szCs w:val="24"/>
                <w:lang w:val="bs-Latn-BA"/>
              </w:rPr>
              <w:t>)</w:t>
            </w:r>
          </w:p>
          <w:p w:rsidR="00F0625A" w:rsidRPr="00F0625A" w:rsidRDefault="00F0625A" w:rsidP="00696692">
            <w:pPr>
              <w:pStyle w:val="TableParagraph"/>
              <w:tabs>
                <w:tab w:val="left" w:pos="454"/>
              </w:tabs>
              <w:ind w:left="454" w:hanging="284"/>
              <w:jc w:val="both"/>
              <w:rPr>
                <w:sz w:val="24"/>
                <w:szCs w:val="24"/>
                <w:lang w:val="bs-Latn-BA"/>
              </w:rPr>
            </w:pPr>
            <w:r>
              <w:rPr>
                <w:sz w:val="24"/>
                <w:szCs w:val="24"/>
                <w:lang w:val="bs-Latn-BA"/>
              </w:rPr>
              <w:t>6)</w:t>
            </w:r>
            <w:r w:rsidR="00696692">
              <w:tab/>
            </w:r>
            <w:r>
              <w:rPr>
                <w:sz w:val="24"/>
                <w:szCs w:val="24"/>
                <w:lang w:val="bs-Latn-BA"/>
              </w:rPr>
              <w:t>Универзитет у Источним Сарајеву – Саобраћајни факултет Добој (2007. – ин прогресс) – Виши асистент, доцент, ванредни професор</w:t>
            </w:r>
          </w:p>
        </w:tc>
      </w:tr>
      <w:tr w:rsidR="00F0625A" w:rsidTr="00F0625A">
        <w:tc>
          <w:tcPr>
            <w:tcW w:w="9345" w:type="dxa"/>
          </w:tcPr>
          <w:p w:rsidR="00F0625A" w:rsidRDefault="00F0625A" w:rsidP="00F0625A">
            <w:pPr>
              <w:jc w:val="both"/>
            </w:pPr>
            <w:r w:rsidRPr="007978C9">
              <w:t>Звања/радна мјеста</w:t>
            </w:r>
          </w:p>
        </w:tc>
      </w:tr>
      <w:tr w:rsidR="00F0625A" w:rsidTr="00F0625A">
        <w:tc>
          <w:tcPr>
            <w:tcW w:w="9345" w:type="dxa"/>
          </w:tcPr>
          <w:p w:rsidR="00696692" w:rsidRDefault="00696692" w:rsidP="00696692">
            <w:pPr>
              <w:tabs>
                <w:tab w:val="left" w:pos="454"/>
              </w:tabs>
              <w:ind w:left="454" w:hanging="284"/>
              <w:jc w:val="both"/>
            </w:pPr>
            <w:r>
              <w:t>1)</w:t>
            </w:r>
            <w:r>
              <w:tab/>
              <w:t>Главни инжењер,</w:t>
            </w:r>
          </w:p>
          <w:p w:rsidR="00696692" w:rsidRDefault="00696692" w:rsidP="00696692">
            <w:pPr>
              <w:tabs>
                <w:tab w:val="left" w:pos="454"/>
              </w:tabs>
              <w:ind w:left="454" w:hanging="284"/>
              <w:jc w:val="both"/>
            </w:pPr>
            <w:r>
              <w:t>2)</w:t>
            </w:r>
            <w:r>
              <w:tab/>
              <w:t>Руководилац службе Развој,</w:t>
            </w:r>
          </w:p>
          <w:p w:rsidR="00696692" w:rsidRDefault="00696692" w:rsidP="00696692">
            <w:pPr>
              <w:tabs>
                <w:tab w:val="left" w:pos="454"/>
              </w:tabs>
              <w:ind w:left="454" w:hanging="284"/>
              <w:jc w:val="both"/>
            </w:pPr>
            <w:r>
              <w:t>3)</w:t>
            </w:r>
            <w:r>
              <w:tab/>
              <w:t>Помоћник директора за Развој, технологију и оперативну припрему,</w:t>
            </w:r>
          </w:p>
          <w:p w:rsidR="00696692" w:rsidRDefault="00696692" w:rsidP="00696692">
            <w:pPr>
              <w:tabs>
                <w:tab w:val="left" w:pos="454"/>
              </w:tabs>
              <w:ind w:left="454" w:hanging="284"/>
              <w:jc w:val="both"/>
            </w:pPr>
            <w:r>
              <w:t>4)</w:t>
            </w:r>
            <w:r>
              <w:tab/>
              <w:t>Директор продаје,</w:t>
            </w:r>
          </w:p>
          <w:p w:rsidR="00696692" w:rsidRDefault="00696692" w:rsidP="00696692">
            <w:pPr>
              <w:tabs>
                <w:tab w:val="left" w:pos="454"/>
              </w:tabs>
              <w:ind w:left="454" w:hanging="284"/>
              <w:jc w:val="both"/>
            </w:pPr>
            <w:r>
              <w:t>5)</w:t>
            </w:r>
            <w:r>
              <w:tab/>
              <w:t>Руководилац станице техничког прегледа моторних возила,</w:t>
            </w:r>
          </w:p>
          <w:p w:rsidR="00696692" w:rsidRDefault="00696692" w:rsidP="00696692">
            <w:pPr>
              <w:tabs>
                <w:tab w:val="left" w:pos="454"/>
              </w:tabs>
              <w:ind w:left="454" w:hanging="284"/>
              <w:jc w:val="both"/>
            </w:pPr>
            <w:r>
              <w:t>6)</w:t>
            </w:r>
            <w:r>
              <w:tab/>
              <w:t>Виши асистент,</w:t>
            </w:r>
          </w:p>
          <w:p w:rsidR="00696692" w:rsidRDefault="00696692" w:rsidP="00696692">
            <w:pPr>
              <w:tabs>
                <w:tab w:val="left" w:pos="454"/>
              </w:tabs>
              <w:ind w:left="454" w:hanging="284"/>
              <w:jc w:val="both"/>
            </w:pPr>
            <w:r>
              <w:t>7)</w:t>
            </w:r>
            <w:r>
              <w:tab/>
              <w:t>Научно-наставно звање: Доцент</w:t>
            </w:r>
          </w:p>
          <w:p w:rsidR="00F0625A" w:rsidRDefault="00696692" w:rsidP="00696692">
            <w:pPr>
              <w:tabs>
                <w:tab w:val="left" w:pos="454"/>
              </w:tabs>
              <w:ind w:left="454" w:hanging="284"/>
              <w:jc w:val="both"/>
            </w:pPr>
            <w:r>
              <w:t>8)</w:t>
            </w:r>
            <w:r>
              <w:tab/>
              <w:t>Научно-наставно звање: Ванредни професор</w:t>
            </w:r>
          </w:p>
        </w:tc>
      </w:tr>
      <w:tr w:rsidR="00696692" w:rsidTr="00F0625A">
        <w:tc>
          <w:tcPr>
            <w:tcW w:w="9345" w:type="dxa"/>
          </w:tcPr>
          <w:p w:rsidR="00696692" w:rsidRPr="004853EA" w:rsidRDefault="00696692" w:rsidP="00696692">
            <w:r w:rsidRPr="004853EA">
              <w:t>Научна област</w:t>
            </w:r>
          </w:p>
        </w:tc>
      </w:tr>
      <w:tr w:rsidR="00696692" w:rsidTr="00F0625A">
        <w:tc>
          <w:tcPr>
            <w:tcW w:w="9345" w:type="dxa"/>
          </w:tcPr>
          <w:p w:rsidR="00696692" w:rsidRPr="004853EA" w:rsidRDefault="00696692" w:rsidP="00696692">
            <w:r w:rsidRPr="004853EA">
              <w:t>Транспортно инжењерество</w:t>
            </w:r>
          </w:p>
        </w:tc>
      </w:tr>
      <w:tr w:rsidR="00696692" w:rsidTr="00F0625A">
        <w:tc>
          <w:tcPr>
            <w:tcW w:w="9345" w:type="dxa"/>
          </w:tcPr>
          <w:p w:rsidR="00696692" w:rsidRDefault="00696692" w:rsidP="00696692">
            <w:r w:rsidRPr="004853EA">
              <w:t>Чланство у научним и стручним организацијама или удружењима</w:t>
            </w:r>
          </w:p>
        </w:tc>
      </w:tr>
      <w:tr w:rsidR="00F0625A" w:rsidTr="00F0625A">
        <w:tc>
          <w:tcPr>
            <w:tcW w:w="9345" w:type="dxa"/>
          </w:tcPr>
          <w:p w:rsidR="00696692" w:rsidRDefault="00696692" w:rsidP="00696692">
            <w:pPr>
              <w:tabs>
                <w:tab w:val="left" w:pos="454"/>
              </w:tabs>
              <w:ind w:left="454" w:hanging="283"/>
              <w:jc w:val="both"/>
            </w:pPr>
            <w:r>
              <w:t>1)</w:t>
            </w:r>
            <w:r>
              <w:tab/>
              <w:t>Руководилац Катедре за моторна возила, експлоатацију и дијагностику на Саобраћајном факултету у Добоју, Одлука Научно-наставног вијећа Саобраћајног факултета у Добоју број: ННВ:162-6/20 од 10.09.2020.</w:t>
            </w:r>
          </w:p>
          <w:p w:rsidR="00696692" w:rsidRDefault="00696692" w:rsidP="00696692">
            <w:pPr>
              <w:tabs>
                <w:tab w:val="left" w:pos="454"/>
              </w:tabs>
              <w:ind w:left="454" w:hanging="283"/>
              <w:jc w:val="both"/>
            </w:pPr>
            <w:r>
              <w:t>2)</w:t>
            </w:r>
            <w:r>
              <w:tab/>
              <w:t>Члан Научно истраживачког центра Саобраћајног факултета у Добоју.</w:t>
            </w:r>
          </w:p>
          <w:p w:rsidR="00696692" w:rsidRDefault="00696692" w:rsidP="00696692">
            <w:pPr>
              <w:tabs>
                <w:tab w:val="left" w:pos="454"/>
              </w:tabs>
              <w:ind w:left="454" w:hanging="283"/>
              <w:jc w:val="both"/>
            </w:pPr>
            <w:r>
              <w:t>3)</w:t>
            </w:r>
            <w:r>
              <w:tab/>
              <w:t>Члан научно-стручног тима за едукацију и активности у вези са испитивањем и контролисањем возила (испитивање појединачно преправљених моторних и прикључних возила; испитивање возила према захтјевима АДР-а; испитивање појединачно произведених возила; самоградња возила; контролисање саобразности нових возила – Уговор о пословно техничкој сарадњи између: Институт за нуклеарне науке „ВИНЧА“ Београд и Саобраћајни факултет Добој, Универзитет у Источном Сарајеву, Број: 1593/18. од 24.12.2018.</w:t>
            </w:r>
          </w:p>
          <w:p w:rsidR="00696692" w:rsidRDefault="00696692" w:rsidP="00696692">
            <w:pPr>
              <w:tabs>
                <w:tab w:val="left" w:pos="454"/>
              </w:tabs>
              <w:ind w:left="454" w:hanging="283"/>
              <w:jc w:val="both"/>
            </w:pPr>
            <w:r>
              <w:t>4)</w:t>
            </w:r>
            <w:r>
              <w:tab/>
              <w:t>Члан научно-стручног тима (обука) за руковање и управљање уређајем „Sesam i60FTIR“ за анализу издувних гасова мотора са унутрашњим сагоријевањем, Рјешење донесено одлуком декана Саобраћајног факултета Добој број: 1341/17 од 27.11.2017. у склопу пројекта „Модернизација Универзитета у Источном Сарајеву фаза II-a“, а по Уговору са Министарством просвјете и културе Републике Српске број: 07.041/403-6210-15/13.</w:t>
            </w:r>
          </w:p>
          <w:p w:rsidR="00696692" w:rsidRDefault="00696692" w:rsidP="00696692">
            <w:pPr>
              <w:tabs>
                <w:tab w:val="left" w:pos="454"/>
              </w:tabs>
              <w:ind w:left="454" w:hanging="283"/>
              <w:jc w:val="both"/>
            </w:pPr>
            <w:r>
              <w:t>5)</w:t>
            </w:r>
            <w:r>
              <w:tab/>
              <w:t>Члан научно-стручног тима за обуку ради руковања и управљања испитним столом „ЕС“ динамометра „Dyno Perform 160 kW“ за тестирање оптерећења и других перформанси мотора са унутрашњим сагоријевањем, Рјешење донесено одлуком декана Саобраћајног факултета Добој број: 979/17 од 02.10.2017. у склопу пројекта „Модернизација Универзитета у Источном Сарајеву фаза II-a“, а по Уговору са Министарством просвјете и културе Републике Српске број: 07.041/403-6210-15/13.</w:t>
            </w:r>
          </w:p>
          <w:p w:rsidR="00696692" w:rsidRPr="00696692" w:rsidRDefault="00696692" w:rsidP="00696692">
            <w:pPr>
              <w:tabs>
                <w:tab w:val="left" w:pos="454"/>
              </w:tabs>
              <w:ind w:left="454" w:hanging="283"/>
              <w:jc w:val="both"/>
              <w:rPr>
                <w:b/>
              </w:rPr>
            </w:pPr>
            <w:r w:rsidRPr="00696692">
              <w:rPr>
                <w:b/>
              </w:rPr>
              <w:t>6)</w:t>
            </w:r>
            <w:r w:rsidRPr="00696692">
              <w:rPr>
                <w:b/>
              </w:rPr>
              <w:tab/>
              <w:t>Члан Сената Универзитета у Источном Сарајеву, школска 2017/2018. година</w:t>
            </w:r>
          </w:p>
          <w:p w:rsidR="00696692" w:rsidRDefault="00696692" w:rsidP="00696692">
            <w:pPr>
              <w:tabs>
                <w:tab w:val="left" w:pos="454"/>
              </w:tabs>
              <w:ind w:left="454" w:hanging="283"/>
              <w:jc w:val="both"/>
            </w:pPr>
            <w:r>
              <w:lastRenderedPageBreak/>
              <w:t>7)</w:t>
            </w:r>
            <w:r>
              <w:tab/>
              <w:t>Члан Научно-истраживачког центра за техничке науке и транспорт/саобраћај Универзитета у Источном Сарајеву, Одлука Сената Универзитета број: 01-Ц-154-XЛ/15 од 30.04.2015.године, а по Рјешењу број: 01-1356-2/15 донесеном од Ректора Универзитета 15.05.2015.године. (мандат траје 4 године)</w:t>
            </w:r>
          </w:p>
          <w:p w:rsidR="00696692" w:rsidRDefault="00696692" w:rsidP="00696692">
            <w:pPr>
              <w:tabs>
                <w:tab w:val="left" w:pos="454"/>
              </w:tabs>
              <w:ind w:left="454" w:hanging="283"/>
              <w:jc w:val="both"/>
            </w:pPr>
            <w:r>
              <w:t>8)</w:t>
            </w:r>
            <w:r>
              <w:tab/>
              <w:t>Извршни директор Удружења привредника „Бизнис Центар Телах-Тешањ“ од 2014-2021.</w:t>
            </w:r>
          </w:p>
          <w:p w:rsidR="00696692" w:rsidRDefault="00696692" w:rsidP="00696692">
            <w:pPr>
              <w:tabs>
                <w:tab w:val="left" w:pos="454"/>
              </w:tabs>
              <w:ind w:left="454" w:hanging="283"/>
              <w:jc w:val="both"/>
            </w:pPr>
            <w:r>
              <w:t>9)</w:t>
            </w:r>
            <w:r>
              <w:tab/>
              <w:t>Члан Стручне институције за техничке прегледе возила Републике Српске, Уговор бр. 13.01/345-3038/09 од 31.12.2008. и Анекс III наведеног уговора број 13.01/345-1-2801/12 од 26.12.2012. између Министарства саобраћаја и веза Републике Српске и Конзорција (стручна институција за техничке прегледе)</w:t>
            </w:r>
          </w:p>
          <w:p w:rsidR="00F0625A" w:rsidRDefault="00696692" w:rsidP="00696692">
            <w:pPr>
              <w:tabs>
                <w:tab w:val="left" w:pos="454"/>
              </w:tabs>
              <w:ind w:left="454" w:hanging="283"/>
              <w:jc w:val="both"/>
            </w:pPr>
            <w:r>
              <w:t>10)</w:t>
            </w:r>
            <w:r>
              <w:tab/>
              <w:t>Члан савјета НУВ-а на Саобраћајном факултету у Добоју, Одлука Научно-наставног вијећа Саобраћајног факултета у Добоју број: ННВ:109-9/16 од 29.12.2016.</w:t>
            </w:r>
          </w:p>
        </w:tc>
      </w:tr>
      <w:tr w:rsidR="00696692" w:rsidTr="00F0625A">
        <w:tc>
          <w:tcPr>
            <w:tcW w:w="9345" w:type="dxa"/>
          </w:tcPr>
          <w:p w:rsidR="00696692" w:rsidRPr="00696692" w:rsidRDefault="00696692" w:rsidP="00696692">
            <w:pPr>
              <w:rPr>
                <w:b/>
              </w:rPr>
            </w:pPr>
            <w:r w:rsidRPr="00696692">
              <w:rPr>
                <w:b/>
              </w:rPr>
              <w:lastRenderedPageBreak/>
              <w:t>2. СТРУЧНА БИОГРАФИЈА, ДИПЛОМЕ И ЗВАЊА</w:t>
            </w:r>
          </w:p>
        </w:tc>
      </w:tr>
      <w:tr w:rsidR="00696692" w:rsidTr="00F0625A">
        <w:tc>
          <w:tcPr>
            <w:tcW w:w="9345" w:type="dxa"/>
          </w:tcPr>
          <w:p w:rsidR="00696692" w:rsidRPr="00696692" w:rsidRDefault="00696692" w:rsidP="00696692">
            <w:pPr>
              <w:rPr>
                <w:b/>
              </w:rPr>
            </w:pPr>
            <w:r w:rsidRPr="00696692">
              <w:rPr>
                <w:b/>
              </w:rPr>
              <w:t>Основне студије/студије првог циклуса</w:t>
            </w:r>
          </w:p>
        </w:tc>
      </w:tr>
      <w:tr w:rsidR="00696692" w:rsidTr="00F0625A">
        <w:tc>
          <w:tcPr>
            <w:tcW w:w="9345" w:type="dxa"/>
          </w:tcPr>
          <w:p w:rsidR="00696692" w:rsidRPr="00F213E1" w:rsidRDefault="00696692" w:rsidP="00696692">
            <w:r w:rsidRPr="00F213E1">
              <w:t>Назив институције, година уписа и завршетка</w:t>
            </w:r>
          </w:p>
        </w:tc>
      </w:tr>
      <w:tr w:rsidR="00696692" w:rsidTr="00F0625A">
        <w:tc>
          <w:tcPr>
            <w:tcW w:w="9345" w:type="dxa"/>
          </w:tcPr>
          <w:p w:rsidR="00696692" w:rsidRPr="00F213E1" w:rsidRDefault="00696692" w:rsidP="00696692">
            <w:r w:rsidRPr="00F213E1">
              <w:t>Универзитет у Сарајеву, Машински факултет Сарајево, 1987-1994.</w:t>
            </w:r>
          </w:p>
        </w:tc>
      </w:tr>
      <w:tr w:rsidR="00696692" w:rsidTr="00F0625A">
        <w:tc>
          <w:tcPr>
            <w:tcW w:w="9345" w:type="dxa"/>
          </w:tcPr>
          <w:p w:rsidR="00696692" w:rsidRPr="00F213E1" w:rsidRDefault="00696692" w:rsidP="00696692">
            <w:r w:rsidRPr="00F213E1">
              <w:t>Назив студијског програма, излазног модула</w:t>
            </w:r>
          </w:p>
        </w:tc>
      </w:tr>
      <w:tr w:rsidR="00696692" w:rsidTr="00F0625A">
        <w:tc>
          <w:tcPr>
            <w:tcW w:w="9345" w:type="dxa"/>
          </w:tcPr>
          <w:p w:rsidR="00696692" w:rsidRPr="00F213E1" w:rsidRDefault="00696692" w:rsidP="00696692">
            <w:r w:rsidRPr="00F213E1">
              <w:t>Мотори и возила</w:t>
            </w:r>
          </w:p>
        </w:tc>
      </w:tr>
      <w:tr w:rsidR="00696692" w:rsidTr="00F0625A">
        <w:tc>
          <w:tcPr>
            <w:tcW w:w="9345" w:type="dxa"/>
          </w:tcPr>
          <w:p w:rsidR="00696692" w:rsidRPr="00F213E1" w:rsidRDefault="00696692" w:rsidP="00696692">
            <w:r w:rsidRPr="00F213E1">
              <w:t>Просјечна оцјена током ст</w:t>
            </w:r>
            <w:r>
              <w:t>удија</w:t>
            </w:r>
            <w:r w:rsidR="00E13063">
              <w:rPr>
                <w:rStyle w:val="FootnoteReference"/>
              </w:rPr>
              <w:footnoteReference w:id="12"/>
            </w:r>
            <w:r>
              <w:t>, стечени академски назив</w:t>
            </w:r>
          </w:p>
        </w:tc>
      </w:tr>
      <w:tr w:rsidR="00696692" w:rsidTr="00F0625A">
        <w:tc>
          <w:tcPr>
            <w:tcW w:w="9345" w:type="dxa"/>
          </w:tcPr>
          <w:p w:rsidR="00696692" w:rsidRPr="00F213E1" w:rsidRDefault="00696692" w:rsidP="00696692">
            <w:r w:rsidRPr="00F213E1">
              <w:t>Дипломирани машински инжењер</w:t>
            </w:r>
          </w:p>
        </w:tc>
      </w:tr>
      <w:tr w:rsidR="00696692" w:rsidTr="00F0625A">
        <w:tc>
          <w:tcPr>
            <w:tcW w:w="9345" w:type="dxa"/>
          </w:tcPr>
          <w:p w:rsidR="00696692" w:rsidRPr="00696692" w:rsidRDefault="00696692" w:rsidP="00696692">
            <w:pPr>
              <w:rPr>
                <w:b/>
              </w:rPr>
            </w:pPr>
            <w:r w:rsidRPr="00696692">
              <w:rPr>
                <w:b/>
              </w:rPr>
              <w:t>Постдипломске студије/студије другог циклуса</w:t>
            </w:r>
          </w:p>
        </w:tc>
      </w:tr>
      <w:tr w:rsidR="00696692" w:rsidTr="00F0625A">
        <w:tc>
          <w:tcPr>
            <w:tcW w:w="9345" w:type="dxa"/>
          </w:tcPr>
          <w:p w:rsidR="00696692" w:rsidRPr="00F213E1" w:rsidRDefault="00696692" w:rsidP="00696692">
            <w:r w:rsidRPr="00F213E1">
              <w:t>Назив институције, година уписа и завршетка</w:t>
            </w:r>
          </w:p>
        </w:tc>
      </w:tr>
      <w:tr w:rsidR="00696692" w:rsidTr="00F0625A">
        <w:tc>
          <w:tcPr>
            <w:tcW w:w="9345" w:type="dxa"/>
          </w:tcPr>
          <w:p w:rsidR="00696692" w:rsidRPr="00F213E1" w:rsidRDefault="00696692" w:rsidP="00696692">
            <w:r w:rsidRPr="00F213E1">
              <w:t>Универзитет у Сарајеву, Машински факултет Зеница, 2001-2003</w:t>
            </w:r>
          </w:p>
        </w:tc>
      </w:tr>
      <w:tr w:rsidR="00696692" w:rsidTr="00F0625A">
        <w:tc>
          <w:tcPr>
            <w:tcW w:w="9345" w:type="dxa"/>
          </w:tcPr>
          <w:p w:rsidR="00696692" w:rsidRPr="00F213E1" w:rsidRDefault="00696692" w:rsidP="00696692">
            <w:r w:rsidRPr="00F213E1">
              <w:t>Назив студијског програма, излазног модула</w:t>
            </w:r>
          </w:p>
        </w:tc>
      </w:tr>
      <w:tr w:rsidR="00696692" w:rsidTr="00F0625A">
        <w:tc>
          <w:tcPr>
            <w:tcW w:w="9345" w:type="dxa"/>
          </w:tcPr>
          <w:p w:rsidR="00696692" w:rsidRPr="00F213E1" w:rsidRDefault="00696692" w:rsidP="00696692">
            <w:r w:rsidRPr="00F213E1">
              <w:t xml:space="preserve">Конструирање машина. </w:t>
            </w:r>
          </w:p>
        </w:tc>
      </w:tr>
      <w:tr w:rsidR="00696692" w:rsidTr="00F0625A">
        <w:tc>
          <w:tcPr>
            <w:tcW w:w="9345" w:type="dxa"/>
          </w:tcPr>
          <w:p w:rsidR="00696692" w:rsidRPr="00F213E1" w:rsidRDefault="00696692" w:rsidP="00696692">
            <w:r w:rsidRPr="00F213E1">
              <w:t>Просјечна оцјена током студија, стечени академски назив</w:t>
            </w:r>
          </w:p>
        </w:tc>
      </w:tr>
      <w:tr w:rsidR="00696692" w:rsidTr="00F0625A">
        <w:tc>
          <w:tcPr>
            <w:tcW w:w="9345" w:type="dxa"/>
          </w:tcPr>
          <w:p w:rsidR="00696692" w:rsidRPr="00F213E1" w:rsidRDefault="00696692" w:rsidP="00696692">
            <w:r w:rsidRPr="00F213E1">
              <w:t>Магистар техничких наука</w:t>
            </w:r>
          </w:p>
        </w:tc>
      </w:tr>
      <w:tr w:rsidR="00696692" w:rsidTr="00F0625A">
        <w:tc>
          <w:tcPr>
            <w:tcW w:w="9345" w:type="dxa"/>
          </w:tcPr>
          <w:p w:rsidR="00696692" w:rsidRPr="00F213E1" w:rsidRDefault="00696692" w:rsidP="00696692">
            <w:r w:rsidRPr="00F213E1">
              <w:t>Наслов магистарског/мастер рада</w:t>
            </w:r>
          </w:p>
        </w:tc>
      </w:tr>
      <w:tr w:rsidR="00696692" w:rsidTr="00F0625A">
        <w:tc>
          <w:tcPr>
            <w:tcW w:w="9345" w:type="dxa"/>
          </w:tcPr>
          <w:p w:rsidR="00696692" w:rsidRPr="00F213E1" w:rsidRDefault="00696692" w:rsidP="00696692">
            <w:pPr>
              <w:jc w:val="both"/>
            </w:pPr>
            <w:r w:rsidRPr="00F213E1">
              <w:t>„Прилог унапређењу карактеристика аутомобилских филтера за зрак“.</w:t>
            </w:r>
          </w:p>
        </w:tc>
      </w:tr>
      <w:tr w:rsidR="00696692" w:rsidTr="00F0625A">
        <w:tc>
          <w:tcPr>
            <w:tcW w:w="9345" w:type="dxa"/>
          </w:tcPr>
          <w:p w:rsidR="00696692" w:rsidRPr="00F213E1" w:rsidRDefault="00696692" w:rsidP="00696692">
            <w:pPr>
              <w:jc w:val="both"/>
            </w:pPr>
            <w:r w:rsidRPr="00F213E1">
              <w:t>Ужа научна/умјетничка област</w:t>
            </w:r>
          </w:p>
        </w:tc>
      </w:tr>
      <w:tr w:rsidR="00696692" w:rsidTr="00F0625A">
        <w:tc>
          <w:tcPr>
            <w:tcW w:w="9345" w:type="dxa"/>
          </w:tcPr>
          <w:p w:rsidR="00696692" w:rsidRPr="00F213E1" w:rsidRDefault="00696692" w:rsidP="00696692">
            <w:pPr>
              <w:jc w:val="both"/>
            </w:pPr>
            <w:r w:rsidRPr="00F213E1">
              <w:t>Мотори и возила</w:t>
            </w:r>
          </w:p>
        </w:tc>
      </w:tr>
      <w:tr w:rsidR="00696692" w:rsidTr="00F0625A">
        <w:tc>
          <w:tcPr>
            <w:tcW w:w="9345" w:type="dxa"/>
          </w:tcPr>
          <w:p w:rsidR="00696692" w:rsidRPr="00696692" w:rsidRDefault="00696692" w:rsidP="00696692">
            <w:pPr>
              <w:jc w:val="both"/>
              <w:rPr>
                <w:b/>
              </w:rPr>
            </w:pPr>
            <w:r w:rsidRPr="00696692">
              <w:rPr>
                <w:b/>
              </w:rPr>
              <w:t>Докторат/студије трећег циклуса</w:t>
            </w:r>
          </w:p>
        </w:tc>
      </w:tr>
      <w:tr w:rsidR="00696692" w:rsidTr="00F0625A">
        <w:tc>
          <w:tcPr>
            <w:tcW w:w="9345" w:type="dxa"/>
          </w:tcPr>
          <w:p w:rsidR="00696692" w:rsidRPr="00840E3B" w:rsidRDefault="00696692" w:rsidP="00696692">
            <w:pPr>
              <w:jc w:val="both"/>
            </w:pPr>
            <w:r w:rsidRPr="00840E3B">
              <w:t>Назив институције, година уписа и завршетка (датум пријаве и одбране дисертације)</w:t>
            </w:r>
          </w:p>
        </w:tc>
      </w:tr>
      <w:tr w:rsidR="00696692" w:rsidTr="00F0625A">
        <w:tc>
          <w:tcPr>
            <w:tcW w:w="9345" w:type="dxa"/>
          </w:tcPr>
          <w:p w:rsidR="00696692" w:rsidRPr="00840E3B" w:rsidRDefault="00696692" w:rsidP="00696692">
            <w:pPr>
              <w:jc w:val="both"/>
            </w:pPr>
            <w:r w:rsidRPr="00840E3B">
              <w:t>Универзитет у Источном Сарајеву, Саобраћајни факултет Добој, одбрана: 16.01.2012. године.</w:t>
            </w:r>
          </w:p>
        </w:tc>
      </w:tr>
      <w:tr w:rsidR="00696692" w:rsidTr="00F0625A">
        <w:tc>
          <w:tcPr>
            <w:tcW w:w="9345" w:type="dxa"/>
          </w:tcPr>
          <w:p w:rsidR="00696692" w:rsidRPr="00840E3B" w:rsidRDefault="00696692" w:rsidP="00696692">
            <w:pPr>
              <w:jc w:val="both"/>
            </w:pPr>
            <w:r w:rsidRPr="00840E3B">
              <w:t>Наслов докторске дисертације</w:t>
            </w:r>
          </w:p>
        </w:tc>
      </w:tr>
      <w:tr w:rsidR="00696692" w:rsidTr="00F0625A">
        <w:tc>
          <w:tcPr>
            <w:tcW w:w="9345" w:type="dxa"/>
          </w:tcPr>
          <w:p w:rsidR="00696692" w:rsidRPr="00840E3B" w:rsidRDefault="00696692" w:rsidP="00696692">
            <w:pPr>
              <w:jc w:val="both"/>
            </w:pPr>
            <w:r w:rsidRPr="00840E3B">
              <w:t>„Развој модела за оцјену квалитета услуге сервиса за моторна возила“.</w:t>
            </w:r>
          </w:p>
        </w:tc>
      </w:tr>
      <w:tr w:rsidR="00696692" w:rsidTr="00F0625A">
        <w:tc>
          <w:tcPr>
            <w:tcW w:w="9345" w:type="dxa"/>
          </w:tcPr>
          <w:p w:rsidR="00696692" w:rsidRPr="00840E3B" w:rsidRDefault="00696692" w:rsidP="00696692">
            <w:pPr>
              <w:jc w:val="both"/>
            </w:pPr>
            <w:r w:rsidRPr="00840E3B">
              <w:t>Ужа научна област</w:t>
            </w:r>
          </w:p>
        </w:tc>
      </w:tr>
      <w:tr w:rsidR="00696692" w:rsidTr="00F0625A">
        <w:tc>
          <w:tcPr>
            <w:tcW w:w="9345" w:type="dxa"/>
          </w:tcPr>
          <w:p w:rsidR="00696692" w:rsidRDefault="00696692" w:rsidP="00696692">
            <w:pPr>
              <w:jc w:val="both"/>
            </w:pPr>
            <w:r w:rsidRPr="00840E3B">
              <w:t>Транспортно инжењерство</w:t>
            </w:r>
          </w:p>
        </w:tc>
      </w:tr>
      <w:tr w:rsidR="00F0625A" w:rsidTr="00F0625A">
        <w:tc>
          <w:tcPr>
            <w:tcW w:w="9345" w:type="dxa"/>
          </w:tcPr>
          <w:p w:rsidR="00F0625A" w:rsidRPr="00BC07AF" w:rsidRDefault="00696692" w:rsidP="00F0625A">
            <w:pPr>
              <w:rPr>
                <w:b/>
              </w:rPr>
            </w:pPr>
            <w:r w:rsidRPr="00696692">
              <w:rPr>
                <w:b/>
              </w:rPr>
              <w:t>Претходни избори у звања (институција, звање и период)</w:t>
            </w:r>
          </w:p>
        </w:tc>
      </w:tr>
      <w:tr w:rsidR="00F0625A" w:rsidTr="00F0625A">
        <w:tc>
          <w:tcPr>
            <w:tcW w:w="9345" w:type="dxa"/>
          </w:tcPr>
          <w:p w:rsidR="00696692" w:rsidRDefault="00696692" w:rsidP="00DE0CC0">
            <w:pPr>
              <w:pStyle w:val="ListParagraph"/>
              <w:numPr>
                <w:ilvl w:val="0"/>
                <w:numId w:val="11"/>
              </w:numPr>
              <w:ind w:left="454" w:hanging="284"/>
              <w:jc w:val="both"/>
              <w:rPr>
                <w:szCs w:val="24"/>
                <w:lang w:val="bs-Latn-BA"/>
              </w:rPr>
            </w:pPr>
            <w:r>
              <w:rPr>
                <w:szCs w:val="24"/>
                <w:lang w:val="bs-Latn-BA"/>
              </w:rPr>
              <w:t xml:space="preserve">Универзитет у Зеници – Педагошки факултет Зеница. </w:t>
            </w:r>
          </w:p>
          <w:p w:rsidR="00696692" w:rsidRDefault="00696692" w:rsidP="00BD21C7">
            <w:pPr>
              <w:pStyle w:val="ListParagraph"/>
              <w:ind w:left="454"/>
              <w:jc w:val="both"/>
              <w:rPr>
                <w:szCs w:val="24"/>
                <w:lang w:val="bs-Latn-BA"/>
              </w:rPr>
            </w:pPr>
            <w:r>
              <w:rPr>
                <w:szCs w:val="24"/>
                <w:lang w:val="bs-Latn-BA"/>
              </w:rPr>
              <w:t xml:space="preserve">Избор у звање: Виши асистент. </w:t>
            </w:r>
          </w:p>
          <w:p w:rsidR="00696692" w:rsidRDefault="00696692" w:rsidP="00BD21C7">
            <w:pPr>
              <w:pStyle w:val="ListParagraph"/>
              <w:ind w:left="454"/>
              <w:jc w:val="both"/>
              <w:rPr>
                <w:szCs w:val="24"/>
                <w:lang w:val="bs-Latn-BA"/>
              </w:rPr>
            </w:pPr>
            <w:r>
              <w:rPr>
                <w:szCs w:val="24"/>
                <w:lang w:val="bs-Latn-BA"/>
              </w:rPr>
              <w:t>Година избора: 2003.</w:t>
            </w:r>
            <w:r w:rsidR="00E13063">
              <w:rPr>
                <w:szCs w:val="24"/>
              </w:rPr>
              <w:t xml:space="preserve"> </w:t>
            </w:r>
            <w:r>
              <w:rPr>
                <w:szCs w:val="24"/>
                <w:lang w:val="bs-Latn-BA"/>
              </w:rPr>
              <w:t xml:space="preserve">год. </w:t>
            </w:r>
          </w:p>
          <w:p w:rsidR="00696692" w:rsidRDefault="00696692" w:rsidP="00BD21C7">
            <w:pPr>
              <w:pStyle w:val="ListParagraph"/>
              <w:ind w:left="454"/>
              <w:jc w:val="both"/>
              <w:rPr>
                <w:szCs w:val="24"/>
                <w:lang w:val="bs-Latn-BA"/>
              </w:rPr>
            </w:pPr>
            <w:r>
              <w:rPr>
                <w:szCs w:val="24"/>
                <w:lang w:val="bs-Latn-BA"/>
              </w:rPr>
              <w:t>Период: 5 година.</w:t>
            </w:r>
          </w:p>
          <w:p w:rsidR="00696692" w:rsidRDefault="00E13063" w:rsidP="00DE0CC0">
            <w:pPr>
              <w:pStyle w:val="ListParagraph"/>
              <w:numPr>
                <w:ilvl w:val="0"/>
                <w:numId w:val="11"/>
              </w:numPr>
              <w:ind w:left="454" w:hanging="284"/>
              <w:jc w:val="both"/>
              <w:rPr>
                <w:szCs w:val="24"/>
                <w:lang w:val="bs-Latn-BA"/>
              </w:rPr>
            </w:pPr>
            <w:r>
              <w:rPr>
                <w:rStyle w:val="FootnoteReference"/>
                <w:szCs w:val="24"/>
                <w:lang w:val="bs-Latn-BA"/>
              </w:rPr>
              <w:footnoteReference w:id="13"/>
            </w:r>
            <w:r w:rsidR="00696692">
              <w:rPr>
                <w:szCs w:val="24"/>
                <w:lang w:val="bs-Latn-BA"/>
              </w:rPr>
              <w:t xml:space="preserve">Универзитет у Зеници – Здравствени факултет Зеница. </w:t>
            </w:r>
          </w:p>
          <w:p w:rsidR="00696692" w:rsidRDefault="00696692" w:rsidP="00BD21C7">
            <w:pPr>
              <w:pStyle w:val="ListParagraph"/>
              <w:ind w:left="454"/>
              <w:jc w:val="both"/>
              <w:rPr>
                <w:szCs w:val="24"/>
                <w:lang w:val="bs-Latn-BA"/>
              </w:rPr>
            </w:pPr>
            <w:r>
              <w:rPr>
                <w:szCs w:val="24"/>
                <w:lang w:val="bs-Latn-BA"/>
              </w:rPr>
              <w:t xml:space="preserve">Избор у звање: Виши асистент. </w:t>
            </w:r>
          </w:p>
          <w:p w:rsidR="00696692" w:rsidRDefault="00696692" w:rsidP="00BD21C7">
            <w:pPr>
              <w:pStyle w:val="ListParagraph"/>
              <w:ind w:left="454"/>
              <w:jc w:val="both"/>
              <w:rPr>
                <w:szCs w:val="24"/>
                <w:lang w:val="bs-Latn-BA"/>
              </w:rPr>
            </w:pPr>
            <w:r>
              <w:rPr>
                <w:szCs w:val="24"/>
                <w:lang w:val="bs-Latn-BA"/>
              </w:rPr>
              <w:t>Година избора: 2005.</w:t>
            </w:r>
            <w:r w:rsidR="00E13063">
              <w:rPr>
                <w:szCs w:val="24"/>
              </w:rPr>
              <w:t xml:space="preserve"> </w:t>
            </w:r>
            <w:r>
              <w:rPr>
                <w:szCs w:val="24"/>
                <w:lang w:val="bs-Latn-BA"/>
              </w:rPr>
              <w:t xml:space="preserve">год. </w:t>
            </w:r>
          </w:p>
          <w:p w:rsidR="00696692" w:rsidRPr="004A6F0F" w:rsidRDefault="00696692" w:rsidP="00BD21C7">
            <w:pPr>
              <w:pStyle w:val="ListParagraph"/>
              <w:ind w:left="454"/>
              <w:jc w:val="both"/>
              <w:rPr>
                <w:szCs w:val="24"/>
                <w:lang w:val="bs-Latn-BA"/>
              </w:rPr>
            </w:pPr>
            <w:r>
              <w:rPr>
                <w:szCs w:val="24"/>
                <w:lang w:val="bs-Latn-BA"/>
              </w:rPr>
              <w:lastRenderedPageBreak/>
              <w:t>Период: 5 година.</w:t>
            </w:r>
          </w:p>
          <w:p w:rsidR="00696692" w:rsidRDefault="00696692" w:rsidP="00DE0CC0">
            <w:pPr>
              <w:pStyle w:val="ListParagraph"/>
              <w:numPr>
                <w:ilvl w:val="0"/>
                <w:numId w:val="11"/>
              </w:numPr>
              <w:ind w:left="454" w:hanging="284"/>
              <w:jc w:val="both"/>
              <w:rPr>
                <w:szCs w:val="24"/>
                <w:lang w:val="bs-Latn-BA"/>
              </w:rPr>
            </w:pPr>
            <w:r>
              <w:rPr>
                <w:szCs w:val="24"/>
                <w:lang w:val="bs-Latn-BA"/>
              </w:rPr>
              <w:t xml:space="preserve">Универзитет у Тузли – Машински факултет Тузла. </w:t>
            </w:r>
          </w:p>
          <w:p w:rsidR="00696692" w:rsidRDefault="00696692" w:rsidP="00BD21C7">
            <w:pPr>
              <w:pStyle w:val="ListParagraph"/>
              <w:ind w:left="454"/>
              <w:jc w:val="both"/>
              <w:rPr>
                <w:szCs w:val="24"/>
                <w:lang w:val="bs-Latn-BA"/>
              </w:rPr>
            </w:pPr>
            <w:r>
              <w:rPr>
                <w:szCs w:val="24"/>
                <w:lang w:val="bs-Latn-BA"/>
              </w:rPr>
              <w:t xml:space="preserve">Избор у звање: Виши асистент, </w:t>
            </w:r>
          </w:p>
          <w:p w:rsidR="00696692" w:rsidRPr="008F4905" w:rsidRDefault="00696692" w:rsidP="00BD21C7">
            <w:pPr>
              <w:pStyle w:val="ListParagraph"/>
              <w:ind w:left="454"/>
              <w:jc w:val="both"/>
              <w:rPr>
                <w:i/>
                <w:lang w:val="bs-Latn-BA"/>
              </w:rPr>
            </w:pPr>
            <w:r w:rsidRPr="008F4905">
              <w:rPr>
                <w:i/>
                <w:lang w:val="bs-Latn-BA"/>
              </w:rPr>
              <w:t>(</w:t>
            </w:r>
            <w:r>
              <w:rPr>
                <w:i/>
              </w:rPr>
              <w:t>Одлука</w:t>
            </w:r>
            <w:r w:rsidRPr="007F0BA6">
              <w:rPr>
                <w:i/>
                <w:lang w:val="bs-Latn-BA"/>
              </w:rPr>
              <w:t xml:space="preserve"> </w:t>
            </w:r>
            <w:r>
              <w:rPr>
                <w:i/>
              </w:rPr>
              <w:t>Сената</w:t>
            </w:r>
            <w:r w:rsidRPr="007F0BA6">
              <w:rPr>
                <w:i/>
                <w:lang w:val="bs-Latn-BA"/>
              </w:rPr>
              <w:t xml:space="preserve"> </w:t>
            </w:r>
            <w:r>
              <w:rPr>
                <w:i/>
              </w:rPr>
              <w:t>Универзитета</w:t>
            </w:r>
            <w:r w:rsidRPr="007F0BA6">
              <w:rPr>
                <w:i/>
                <w:lang w:val="bs-Latn-BA"/>
              </w:rPr>
              <w:t xml:space="preserve"> </w:t>
            </w:r>
            <w:r>
              <w:rPr>
                <w:i/>
              </w:rPr>
              <w:t>у</w:t>
            </w:r>
            <w:r w:rsidRPr="007F0BA6">
              <w:rPr>
                <w:i/>
                <w:lang w:val="bs-Latn-BA"/>
              </w:rPr>
              <w:t xml:space="preserve"> </w:t>
            </w:r>
            <w:r>
              <w:rPr>
                <w:i/>
              </w:rPr>
              <w:t>Тузли</w:t>
            </w:r>
            <w:r w:rsidRPr="007F0BA6">
              <w:rPr>
                <w:i/>
                <w:lang w:val="bs-Latn-BA"/>
              </w:rPr>
              <w:t xml:space="preserve"> </w:t>
            </w:r>
            <w:r>
              <w:rPr>
                <w:i/>
              </w:rPr>
              <w:t>број</w:t>
            </w:r>
            <w:r w:rsidRPr="007F0BA6">
              <w:rPr>
                <w:i/>
                <w:lang w:val="bs-Latn-BA"/>
              </w:rPr>
              <w:t xml:space="preserve">: 03-4420-1/04 </w:t>
            </w:r>
            <w:r>
              <w:rPr>
                <w:i/>
              </w:rPr>
              <w:t>од</w:t>
            </w:r>
            <w:r w:rsidRPr="007F0BA6">
              <w:rPr>
                <w:i/>
                <w:lang w:val="bs-Latn-BA"/>
              </w:rPr>
              <w:t xml:space="preserve"> 22.09.2004</w:t>
            </w:r>
            <w:r>
              <w:rPr>
                <w:i/>
                <w:lang w:val="bs-Latn-BA"/>
              </w:rPr>
              <w:t>.</w:t>
            </w:r>
            <w:r w:rsidRPr="008F4905">
              <w:rPr>
                <w:i/>
                <w:lang w:val="bs-Latn-BA"/>
              </w:rPr>
              <w:t xml:space="preserve">) </w:t>
            </w:r>
          </w:p>
          <w:p w:rsidR="00696692" w:rsidRDefault="00696692" w:rsidP="00BD21C7">
            <w:pPr>
              <w:pStyle w:val="ListParagraph"/>
              <w:ind w:left="454"/>
              <w:jc w:val="both"/>
              <w:rPr>
                <w:szCs w:val="24"/>
                <w:lang w:val="bs-Latn-BA"/>
              </w:rPr>
            </w:pPr>
            <w:r>
              <w:rPr>
                <w:szCs w:val="24"/>
                <w:lang w:val="bs-Latn-BA"/>
              </w:rPr>
              <w:t>Година избора: 2004.</w:t>
            </w:r>
            <w:r w:rsidR="00E13063">
              <w:rPr>
                <w:szCs w:val="24"/>
              </w:rPr>
              <w:t xml:space="preserve"> </w:t>
            </w:r>
            <w:r>
              <w:rPr>
                <w:szCs w:val="24"/>
                <w:lang w:val="bs-Latn-BA"/>
              </w:rPr>
              <w:t xml:space="preserve">год. </w:t>
            </w:r>
          </w:p>
          <w:p w:rsidR="00696692" w:rsidRDefault="00696692" w:rsidP="00BD21C7">
            <w:pPr>
              <w:pStyle w:val="ListParagraph"/>
              <w:ind w:left="454"/>
              <w:jc w:val="both"/>
              <w:rPr>
                <w:szCs w:val="24"/>
                <w:lang w:val="bs-Latn-BA"/>
              </w:rPr>
            </w:pPr>
            <w:r>
              <w:rPr>
                <w:szCs w:val="24"/>
                <w:lang w:val="bs-Latn-BA"/>
              </w:rPr>
              <w:t>Период: 5 година.</w:t>
            </w:r>
          </w:p>
          <w:p w:rsidR="00696692" w:rsidRDefault="00696692" w:rsidP="00DE0CC0">
            <w:pPr>
              <w:pStyle w:val="ListParagraph"/>
              <w:numPr>
                <w:ilvl w:val="0"/>
                <w:numId w:val="11"/>
              </w:numPr>
              <w:ind w:left="454" w:hanging="284"/>
              <w:jc w:val="both"/>
              <w:rPr>
                <w:szCs w:val="24"/>
                <w:lang w:val="bs-Latn-BA"/>
              </w:rPr>
            </w:pPr>
            <w:r>
              <w:rPr>
                <w:szCs w:val="24"/>
                <w:lang w:val="bs-Latn-BA"/>
              </w:rPr>
              <w:t xml:space="preserve">Универзитет у Источном Сарајеву – Саобраћајни факултет Добој. </w:t>
            </w:r>
          </w:p>
          <w:p w:rsidR="00696692" w:rsidRDefault="00696692" w:rsidP="00BD21C7">
            <w:pPr>
              <w:pStyle w:val="ListParagraph"/>
              <w:ind w:left="454"/>
              <w:jc w:val="both"/>
              <w:rPr>
                <w:szCs w:val="24"/>
                <w:lang w:val="bs-Latn-BA"/>
              </w:rPr>
            </w:pPr>
            <w:r>
              <w:rPr>
                <w:szCs w:val="24"/>
                <w:lang w:val="bs-Latn-BA"/>
              </w:rPr>
              <w:t>Избор у звање: Виши асистент.</w:t>
            </w:r>
          </w:p>
          <w:p w:rsidR="00696692" w:rsidRPr="008F4905" w:rsidRDefault="00696692" w:rsidP="00BD21C7">
            <w:pPr>
              <w:pStyle w:val="ListParagraph"/>
              <w:ind w:left="454"/>
              <w:jc w:val="both"/>
              <w:rPr>
                <w:i/>
                <w:lang w:val="bs-Latn-BA"/>
              </w:rPr>
            </w:pPr>
            <w:r w:rsidRPr="008F4905">
              <w:rPr>
                <w:i/>
                <w:lang w:val="bs-Latn-BA"/>
              </w:rPr>
              <w:t>(</w:t>
            </w:r>
            <w:r>
              <w:rPr>
                <w:i/>
              </w:rPr>
              <w:t>Одлука</w:t>
            </w:r>
            <w:r w:rsidRPr="007F0BA6">
              <w:rPr>
                <w:i/>
                <w:lang w:val="bs-Latn-BA"/>
              </w:rPr>
              <w:t xml:space="preserve"> </w:t>
            </w:r>
            <w:r>
              <w:rPr>
                <w:i/>
              </w:rPr>
              <w:t>Сената</w:t>
            </w:r>
            <w:r w:rsidRPr="007F0BA6">
              <w:rPr>
                <w:i/>
                <w:lang w:val="bs-Latn-BA"/>
              </w:rPr>
              <w:t xml:space="preserve"> </w:t>
            </w:r>
            <w:r>
              <w:rPr>
                <w:i/>
              </w:rPr>
              <w:t>Универзитета</w:t>
            </w:r>
            <w:r w:rsidRPr="007F0BA6">
              <w:rPr>
                <w:i/>
                <w:lang w:val="bs-Latn-BA"/>
              </w:rPr>
              <w:t xml:space="preserve"> </w:t>
            </w:r>
            <w:r>
              <w:rPr>
                <w:i/>
              </w:rPr>
              <w:t>у</w:t>
            </w:r>
            <w:r w:rsidRPr="007F0BA6">
              <w:rPr>
                <w:i/>
                <w:lang w:val="bs-Latn-BA"/>
              </w:rPr>
              <w:t xml:space="preserve"> </w:t>
            </w:r>
            <w:r>
              <w:rPr>
                <w:i/>
              </w:rPr>
              <w:t>Источном</w:t>
            </w:r>
            <w:r w:rsidRPr="007F0BA6">
              <w:rPr>
                <w:i/>
                <w:lang w:val="bs-Latn-BA"/>
              </w:rPr>
              <w:t xml:space="preserve"> </w:t>
            </w:r>
            <w:r>
              <w:rPr>
                <w:i/>
              </w:rPr>
              <w:t>Сарајеву</w:t>
            </w:r>
            <w:r w:rsidRPr="007F0BA6">
              <w:rPr>
                <w:i/>
                <w:lang w:val="bs-Latn-BA"/>
              </w:rPr>
              <w:t xml:space="preserve"> </w:t>
            </w:r>
            <w:r>
              <w:rPr>
                <w:i/>
              </w:rPr>
              <w:t>број</w:t>
            </w:r>
            <w:r w:rsidRPr="007F0BA6">
              <w:rPr>
                <w:i/>
                <w:lang w:val="bs-Latn-BA"/>
              </w:rPr>
              <w:t>: 124-II/07</w:t>
            </w:r>
            <w:r w:rsidRPr="008F4905">
              <w:rPr>
                <w:i/>
                <w:lang w:val="bs-Latn-BA"/>
              </w:rPr>
              <w:t xml:space="preserve">) </w:t>
            </w:r>
          </w:p>
          <w:p w:rsidR="00696692" w:rsidRDefault="00696692" w:rsidP="00BD21C7">
            <w:pPr>
              <w:pStyle w:val="ListParagraph"/>
              <w:ind w:left="454"/>
              <w:jc w:val="both"/>
              <w:rPr>
                <w:szCs w:val="24"/>
                <w:lang w:val="bs-Latn-BA"/>
              </w:rPr>
            </w:pPr>
            <w:r>
              <w:rPr>
                <w:szCs w:val="24"/>
                <w:lang w:val="bs-Latn-BA"/>
              </w:rPr>
              <w:t>Година избора: 2007.</w:t>
            </w:r>
            <w:r w:rsidR="00E13063">
              <w:rPr>
                <w:szCs w:val="24"/>
              </w:rPr>
              <w:t xml:space="preserve"> </w:t>
            </w:r>
            <w:r>
              <w:rPr>
                <w:szCs w:val="24"/>
                <w:lang w:val="bs-Latn-BA"/>
              </w:rPr>
              <w:t xml:space="preserve">год. </w:t>
            </w:r>
          </w:p>
          <w:p w:rsidR="00696692" w:rsidRDefault="00696692" w:rsidP="00BD21C7">
            <w:pPr>
              <w:pStyle w:val="ListParagraph"/>
              <w:ind w:left="454"/>
              <w:jc w:val="both"/>
              <w:rPr>
                <w:szCs w:val="24"/>
                <w:lang w:val="bs-Latn-BA"/>
              </w:rPr>
            </w:pPr>
            <w:r>
              <w:rPr>
                <w:szCs w:val="24"/>
                <w:lang w:val="bs-Latn-BA"/>
              </w:rPr>
              <w:t>Период: 5 година.</w:t>
            </w:r>
          </w:p>
          <w:p w:rsidR="00696692" w:rsidRDefault="00696692" w:rsidP="00DE0CC0">
            <w:pPr>
              <w:pStyle w:val="ListParagraph"/>
              <w:numPr>
                <w:ilvl w:val="0"/>
                <w:numId w:val="11"/>
              </w:numPr>
              <w:ind w:left="454" w:hanging="284"/>
              <w:jc w:val="both"/>
              <w:rPr>
                <w:szCs w:val="24"/>
                <w:lang w:val="bs-Latn-BA"/>
              </w:rPr>
            </w:pPr>
            <w:r>
              <w:rPr>
                <w:szCs w:val="24"/>
                <w:lang w:val="bs-Latn-BA"/>
              </w:rPr>
              <w:t xml:space="preserve">Универзитет у Источном Сарајеву – Саобраћајни факултет Добој. </w:t>
            </w:r>
          </w:p>
          <w:p w:rsidR="00696692" w:rsidRDefault="00696692" w:rsidP="00BD21C7">
            <w:pPr>
              <w:pStyle w:val="ListParagraph"/>
              <w:ind w:left="454"/>
              <w:jc w:val="both"/>
              <w:rPr>
                <w:szCs w:val="24"/>
                <w:lang w:val="bs-Latn-BA"/>
              </w:rPr>
            </w:pPr>
            <w:r>
              <w:rPr>
                <w:szCs w:val="24"/>
                <w:lang w:val="bs-Latn-BA"/>
              </w:rPr>
              <w:t xml:space="preserve">Избор у звање: Доцент. </w:t>
            </w:r>
          </w:p>
          <w:p w:rsidR="00696692" w:rsidRPr="008F4905" w:rsidRDefault="00696692" w:rsidP="00BD21C7">
            <w:pPr>
              <w:pStyle w:val="ListParagraph"/>
              <w:ind w:left="454"/>
              <w:jc w:val="both"/>
              <w:rPr>
                <w:i/>
                <w:lang w:val="bs-Latn-BA"/>
              </w:rPr>
            </w:pPr>
            <w:r w:rsidRPr="008F4905">
              <w:rPr>
                <w:i/>
                <w:lang w:val="bs-Latn-BA"/>
              </w:rPr>
              <w:t>(</w:t>
            </w:r>
            <w:r>
              <w:rPr>
                <w:i/>
              </w:rPr>
              <w:t>Одлука</w:t>
            </w:r>
            <w:r w:rsidRPr="007F0BA6">
              <w:rPr>
                <w:i/>
                <w:lang w:val="bs-Latn-BA"/>
              </w:rPr>
              <w:t xml:space="preserve"> </w:t>
            </w:r>
            <w:r>
              <w:rPr>
                <w:i/>
              </w:rPr>
              <w:t>Сената</w:t>
            </w:r>
            <w:r w:rsidRPr="007F0BA6">
              <w:rPr>
                <w:i/>
                <w:lang w:val="bs-Latn-BA"/>
              </w:rPr>
              <w:t xml:space="preserve"> </w:t>
            </w:r>
            <w:r>
              <w:rPr>
                <w:i/>
              </w:rPr>
              <w:t>Универзитета</w:t>
            </w:r>
            <w:r w:rsidRPr="007F0BA6">
              <w:rPr>
                <w:i/>
                <w:lang w:val="bs-Latn-BA"/>
              </w:rPr>
              <w:t xml:space="preserve"> </w:t>
            </w:r>
            <w:r>
              <w:rPr>
                <w:i/>
              </w:rPr>
              <w:t>у</w:t>
            </w:r>
            <w:r w:rsidRPr="007F0BA6">
              <w:rPr>
                <w:i/>
                <w:lang w:val="bs-Latn-BA"/>
              </w:rPr>
              <w:t xml:space="preserve"> </w:t>
            </w:r>
            <w:r>
              <w:rPr>
                <w:i/>
              </w:rPr>
              <w:t>Источном</w:t>
            </w:r>
            <w:r w:rsidRPr="007F0BA6">
              <w:rPr>
                <w:i/>
                <w:lang w:val="bs-Latn-BA"/>
              </w:rPr>
              <w:t xml:space="preserve"> </w:t>
            </w:r>
            <w:r>
              <w:rPr>
                <w:i/>
              </w:rPr>
              <w:t>Сарајеву</w:t>
            </w:r>
            <w:r w:rsidRPr="007F0BA6">
              <w:rPr>
                <w:i/>
                <w:lang w:val="bs-Latn-BA"/>
              </w:rPr>
              <w:t xml:space="preserve"> </w:t>
            </w:r>
            <w:r>
              <w:rPr>
                <w:i/>
              </w:rPr>
              <w:t>број</w:t>
            </w:r>
            <w:r w:rsidRPr="007F0BA6">
              <w:rPr>
                <w:i/>
                <w:lang w:val="bs-Latn-BA"/>
              </w:rPr>
              <w:t>: 01-</w:t>
            </w:r>
            <w:r>
              <w:rPr>
                <w:i/>
              </w:rPr>
              <w:t>Ц</w:t>
            </w:r>
            <w:r w:rsidRPr="007F0BA6">
              <w:rPr>
                <w:i/>
                <w:lang w:val="bs-Latn-BA"/>
              </w:rPr>
              <w:t xml:space="preserve">-114-VIII/12 </w:t>
            </w:r>
            <w:r>
              <w:rPr>
                <w:i/>
              </w:rPr>
              <w:t>од</w:t>
            </w:r>
            <w:r w:rsidRPr="007F0BA6">
              <w:rPr>
                <w:i/>
                <w:lang w:val="bs-Latn-BA"/>
              </w:rPr>
              <w:t xml:space="preserve"> 18.04.2012.)</w:t>
            </w:r>
          </w:p>
          <w:p w:rsidR="00696692" w:rsidRDefault="00696692" w:rsidP="00BD21C7">
            <w:pPr>
              <w:pStyle w:val="ListParagraph"/>
              <w:ind w:left="454"/>
              <w:jc w:val="both"/>
              <w:rPr>
                <w:szCs w:val="24"/>
                <w:lang w:val="bs-Latn-BA"/>
              </w:rPr>
            </w:pPr>
            <w:r>
              <w:rPr>
                <w:szCs w:val="24"/>
                <w:lang w:val="bs-Latn-BA"/>
              </w:rPr>
              <w:t>Година избора: 2012.</w:t>
            </w:r>
            <w:r w:rsidR="00E13063">
              <w:rPr>
                <w:szCs w:val="24"/>
              </w:rPr>
              <w:t xml:space="preserve"> </w:t>
            </w:r>
            <w:r>
              <w:rPr>
                <w:szCs w:val="24"/>
                <w:lang w:val="bs-Latn-BA"/>
              </w:rPr>
              <w:t xml:space="preserve">год. </w:t>
            </w:r>
          </w:p>
          <w:p w:rsidR="00696692" w:rsidRPr="00696692" w:rsidRDefault="00696692" w:rsidP="00BD21C7">
            <w:pPr>
              <w:pStyle w:val="ListParagraph"/>
              <w:ind w:left="454"/>
              <w:jc w:val="both"/>
              <w:rPr>
                <w:szCs w:val="24"/>
                <w:lang w:val="bs-Latn-BA"/>
              </w:rPr>
            </w:pPr>
            <w:r>
              <w:rPr>
                <w:szCs w:val="24"/>
                <w:lang w:val="bs-Latn-BA"/>
              </w:rPr>
              <w:t>Период: 5 година.</w:t>
            </w:r>
          </w:p>
          <w:p w:rsidR="00696692" w:rsidRPr="00696692" w:rsidRDefault="00696692" w:rsidP="00DE0CC0">
            <w:pPr>
              <w:pStyle w:val="ListParagraph"/>
              <w:numPr>
                <w:ilvl w:val="0"/>
                <w:numId w:val="11"/>
              </w:numPr>
              <w:ind w:left="454" w:hanging="284"/>
              <w:jc w:val="both"/>
              <w:rPr>
                <w:szCs w:val="24"/>
                <w:lang w:val="bs-Latn-BA"/>
              </w:rPr>
            </w:pPr>
            <w:r>
              <w:rPr>
                <w:szCs w:val="24"/>
                <w:lang w:val="bs-Latn-BA"/>
              </w:rPr>
              <w:t>Универзитет у Источном Сарајеву – Саобраћајни факултет Добој.</w:t>
            </w:r>
          </w:p>
          <w:p w:rsidR="00696692" w:rsidRDefault="00696692" w:rsidP="00BD21C7">
            <w:pPr>
              <w:pStyle w:val="ListParagraph"/>
              <w:ind w:left="454"/>
              <w:jc w:val="both"/>
              <w:rPr>
                <w:szCs w:val="24"/>
                <w:lang w:val="bs-Latn-BA"/>
              </w:rPr>
            </w:pPr>
            <w:r>
              <w:rPr>
                <w:szCs w:val="24"/>
                <w:lang w:val="bs-Latn-BA"/>
              </w:rPr>
              <w:t xml:space="preserve">Избор у звање: Ванредни професор. </w:t>
            </w:r>
          </w:p>
          <w:p w:rsidR="00696692" w:rsidRPr="008F4905" w:rsidRDefault="00696692" w:rsidP="00BD21C7">
            <w:pPr>
              <w:pStyle w:val="ListParagraph"/>
              <w:ind w:left="454"/>
              <w:jc w:val="both"/>
              <w:rPr>
                <w:i/>
                <w:lang w:val="bs-Latn-BA"/>
              </w:rPr>
            </w:pPr>
            <w:r w:rsidRPr="008F4905">
              <w:rPr>
                <w:i/>
                <w:lang w:val="bs-Latn-BA"/>
              </w:rPr>
              <w:t>(</w:t>
            </w:r>
            <w:r>
              <w:rPr>
                <w:i/>
              </w:rPr>
              <w:t>Одлука</w:t>
            </w:r>
            <w:r w:rsidRPr="007F0BA6">
              <w:rPr>
                <w:i/>
                <w:lang w:val="bs-Latn-BA"/>
              </w:rPr>
              <w:t xml:space="preserve"> </w:t>
            </w:r>
            <w:r>
              <w:rPr>
                <w:i/>
              </w:rPr>
              <w:t>Сената</w:t>
            </w:r>
            <w:r w:rsidRPr="007F0BA6">
              <w:rPr>
                <w:i/>
                <w:lang w:val="bs-Latn-BA"/>
              </w:rPr>
              <w:t xml:space="preserve"> </w:t>
            </w:r>
            <w:r>
              <w:rPr>
                <w:i/>
              </w:rPr>
              <w:t>Универзитета</w:t>
            </w:r>
            <w:r w:rsidRPr="007F0BA6">
              <w:rPr>
                <w:i/>
                <w:lang w:val="bs-Latn-BA"/>
              </w:rPr>
              <w:t xml:space="preserve"> </w:t>
            </w:r>
            <w:r>
              <w:rPr>
                <w:i/>
              </w:rPr>
              <w:t>у</w:t>
            </w:r>
            <w:r w:rsidRPr="007F0BA6">
              <w:rPr>
                <w:i/>
                <w:lang w:val="bs-Latn-BA"/>
              </w:rPr>
              <w:t xml:space="preserve"> </w:t>
            </w:r>
            <w:r>
              <w:rPr>
                <w:i/>
              </w:rPr>
              <w:t>Источном</w:t>
            </w:r>
            <w:r w:rsidRPr="007F0BA6">
              <w:rPr>
                <w:i/>
                <w:lang w:val="bs-Latn-BA"/>
              </w:rPr>
              <w:t xml:space="preserve"> </w:t>
            </w:r>
            <w:r>
              <w:rPr>
                <w:i/>
              </w:rPr>
              <w:t>Сарајеву</w:t>
            </w:r>
            <w:r w:rsidRPr="007F0BA6">
              <w:rPr>
                <w:i/>
                <w:lang w:val="bs-Latn-BA"/>
              </w:rPr>
              <w:t xml:space="preserve"> </w:t>
            </w:r>
            <w:r>
              <w:rPr>
                <w:i/>
              </w:rPr>
              <w:t>број</w:t>
            </w:r>
            <w:r w:rsidRPr="007F0BA6">
              <w:rPr>
                <w:i/>
                <w:lang w:val="bs-Latn-BA"/>
              </w:rPr>
              <w:t>: 01-</w:t>
            </w:r>
            <w:r>
              <w:rPr>
                <w:i/>
              </w:rPr>
              <w:t>Ц</w:t>
            </w:r>
            <w:r w:rsidRPr="007F0BA6">
              <w:rPr>
                <w:i/>
                <w:lang w:val="bs-Latn-BA"/>
              </w:rPr>
              <w:t>-13-</w:t>
            </w:r>
            <w:r w:rsidRPr="00602365">
              <w:rPr>
                <w:i/>
                <w:lang w:val="bs-Latn-BA"/>
              </w:rPr>
              <w:t>XX</w:t>
            </w:r>
            <w:r w:rsidRPr="007F0BA6">
              <w:rPr>
                <w:i/>
                <w:lang w:val="bs-Latn-BA"/>
              </w:rPr>
              <w:t xml:space="preserve">VII/17 </w:t>
            </w:r>
            <w:r>
              <w:rPr>
                <w:i/>
              </w:rPr>
              <w:t>од</w:t>
            </w:r>
            <w:r w:rsidRPr="007F0BA6">
              <w:rPr>
                <w:i/>
                <w:lang w:val="bs-Latn-BA"/>
              </w:rPr>
              <w:t xml:space="preserve"> 23.03.2017.)</w:t>
            </w:r>
          </w:p>
          <w:p w:rsidR="00696692" w:rsidRDefault="00696692" w:rsidP="00BD21C7">
            <w:pPr>
              <w:pStyle w:val="ListParagraph"/>
              <w:ind w:left="454"/>
              <w:jc w:val="both"/>
              <w:rPr>
                <w:szCs w:val="24"/>
                <w:lang w:val="bs-Latn-BA"/>
              </w:rPr>
            </w:pPr>
            <w:r>
              <w:rPr>
                <w:szCs w:val="24"/>
                <w:lang w:val="bs-Latn-BA"/>
              </w:rPr>
              <w:t>Година избора: 2017.</w:t>
            </w:r>
            <w:r w:rsidR="00E13063">
              <w:rPr>
                <w:szCs w:val="24"/>
              </w:rPr>
              <w:t xml:space="preserve"> </w:t>
            </w:r>
            <w:r>
              <w:rPr>
                <w:szCs w:val="24"/>
                <w:lang w:val="bs-Latn-BA"/>
              </w:rPr>
              <w:t xml:space="preserve">год. </w:t>
            </w:r>
          </w:p>
          <w:p w:rsidR="00F0625A" w:rsidRPr="00696692" w:rsidRDefault="00696692" w:rsidP="00BD21C7">
            <w:pPr>
              <w:pStyle w:val="ListParagraph"/>
              <w:ind w:left="454"/>
              <w:jc w:val="both"/>
              <w:rPr>
                <w:szCs w:val="24"/>
                <w:lang w:val="bs-Latn-BA"/>
              </w:rPr>
            </w:pPr>
            <w:r>
              <w:rPr>
                <w:szCs w:val="24"/>
                <w:lang w:val="bs-Latn-BA"/>
              </w:rPr>
              <w:t>Период: 6 година.</w:t>
            </w:r>
          </w:p>
        </w:tc>
      </w:tr>
      <w:tr w:rsidR="00F0625A" w:rsidTr="00F0625A">
        <w:tc>
          <w:tcPr>
            <w:tcW w:w="9345" w:type="dxa"/>
          </w:tcPr>
          <w:p w:rsidR="00F0625A" w:rsidRPr="00D04F02" w:rsidRDefault="00F0625A" w:rsidP="00F0625A">
            <w:pPr>
              <w:rPr>
                <w:b/>
              </w:rPr>
            </w:pPr>
            <w:r w:rsidRPr="00D04F02">
              <w:rPr>
                <w:b/>
              </w:rPr>
              <w:lastRenderedPageBreak/>
              <w:t>3. НАУЧНА/УМЈЕТНИЧКА ДЈЕЛАТНОСТ КАНДИДАТА</w:t>
            </w:r>
          </w:p>
        </w:tc>
      </w:tr>
      <w:tr w:rsidR="00F0625A" w:rsidTr="00F0625A">
        <w:tc>
          <w:tcPr>
            <w:tcW w:w="9345" w:type="dxa"/>
          </w:tcPr>
          <w:p w:rsidR="00F0625A" w:rsidRPr="00D04F02" w:rsidRDefault="00F0625A" w:rsidP="00F0625A">
            <w:pPr>
              <w:rPr>
                <w:b/>
              </w:rPr>
            </w:pPr>
            <w:r w:rsidRPr="00D04F02">
              <w:rPr>
                <w:b/>
              </w:rPr>
              <w:t>Радови прије првог и/или посљедњег избора/реизбора</w:t>
            </w:r>
          </w:p>
        </w:tc>
      </w:tr>
      <w:tr w:rsidR="00F0625A" w:rsidTr="00F0625A">
        <w:tc>
          <w:tcPr>
            <w:tcW w:w="9345" w:type="dxa"/>
          </w:tcPr>
          <w:p w:rsidR="00F0625A" w:rsidRDefault="00F0625A" w:rsidP="00F0625A">
            <w:pPr>
              <w:jc w:val="both"/>
            </w:pPr>
            <w:r>
              <w:t xml:space="preserve">3.1.) </w:t>
            </w:r>
            <w:r w:rsidRPr="00D04F02">
              <w:rPr>
                <w:u w:val="single"/>
              </w:rPr>
              <w:t>Монографија националног значаја</w:t>
            </w:r>
            <w:r>
              <w:t>:</w:t>
            </w:r>
          </w:p>
          <w:p w:rsidR="00F0625A" w:rsidRDefault="00F0625A" w:rsidP="00F0625A">
            <w:pPr>
              <w:jc w:val="both"/>
            </w:pPr>
          </w:p>
          <w:p w:rsidR="00F0625A" w:rsidRDefault="00F0625A" w:rsidP="00F0625A">
            <w:pPr>
              <w:jc w:val="both"/>
            </w:pPr>
            <w:r>
              <w:t xml:space="preserve">3.2.) </w:t>
            </w:r>
            <w:r w:rsidRPr="00D04F02">
              <w:rPr>
                <w:u w:val="single"/>
              </w:rPr>
              <w:t>Објављен Универзитетски уџбеник са рецензијом</w:t>
            </w:r>
            <w:r>
              <w:t xml:space="preserve">: </w:t>
            </w:r>
          </w:p>
          <w:p w:rsidR="00F0625A" w:rsidRDefault="00F0625A" w:rsidP="00F0625A">
            <w:pPr>
              <w:jc w:val="both"/>
            </w:pPr>
          </w:p>
          <w:p w:rsidR="00B33833" w:rsidRPr="007F0BA6" w:rsidRDefault="00B33833" w:rsidP="00DE0CC0">
            <w:pPr>
              <w:pStyle w:val="ListParagraph"/>
              <w:numPr>
                <w:ilvl w:val="0"/>
                <w:numId w:val="12"/>
              </w:numPr>
              <w:tabs>
                <w:tab w:val="left" w:pos="454"/>
              </w:tabs>
              <w:ind w:left="454" w:hanging="284"/>
              <w:jc w:val="both"/>
              <w:rPr>
                <w:szCs w:val="24"/>
                <w:lang w:val="bs-Latn-BA"/>
              </w:rPr>
            </w:pPr>
            <w:r>
              <w:rPr>
                <w:color w:val="040404"/>
                <w:szCs w:val="24"/>
              </w:rPr>
              <w:t>Божичковић</w:t>
            </w:r>
            <w:r w:rsidRPr="007F0BA6">
              <w:rPr>
                <w:color w:val="040404"/>
                <w:szCs w:val="24"/>
                <w:lang w:val="bs-Latn-BA"/>
              </w:rPr>
              <w:t xml:space="preserve"> </w:t>
            </w:r>
            <w:r>
              <w:rPr>
                <w:color w:val="040404"/>
                <w:szCs w:val="24"/>
              </w:rPr>
              <w:t>Ранко</w:t>
            </w:r>
            <w:r w:rsidRPr="007F0BA6">
              <w:rPr>
                <w:color w:val="040404"/>
                <w:szCs w:val="24"/>
                <w:lang w:val="bs-Latn-BA"/>
              </w:rPr>
              <w:t xml:space="preserve">, </w:t>
            </w:r>
            <w:r>
              <w:rPr>
                <w:color w:val="040404"/>
                <w:szCs w:val="24"/>
              </w:rPr>
              <w:t>Ајановић</w:t>
            </w:r>
            <w:r w:rsidRPr="007F0BA6">
              <w:rPr>
                <w:color w:val="040404"/>
                <w:szCs w:val="24"/>
                <w:lang w:val="bs-Latn-BA"/>
              </w:rPr>
              <w:t xml:space="preserve"> </w:t>
            </w:r>
            <w:r>
              <w:rPr>
                <w:color w:val="040404"/>
                <w:szCs w:val="24"/>
              </w:rPr>
              <w:t>Месуд</w:t>
            </w:r>
            <w:r w:rsidRPr="007F0BA6">
              <w:rPr>
                <w:color w:val="040404"/>
                <w:szCs w:val="24"/>
                <w:lang w:val="bs-Latn-BA"/>
              </w:rPr>
              <w:t xml:space="preserve">: </w:t>
            </w:r>
            <w:r>
              <w:rPr>
                <w:b/>
                <w:color w:val="040404"/>
                <w:szCs w:val="24"/>
              </w:rPr>
              <w:t>Експлоатација</w:t>
            </w:r>
            <w:r w:rsidRPr="007F0BA6">
              <w:rPr>
                <w:b/>
                <w:color w:val="040404"/>
                <w:szCs w:val="24"/>
                <w:lang w:val="bs-Latn-BA"/>
              </w:rPr>
              <w:t xml:space="preserve"> </w:t>
            </w:r>
            <w:r>
              <w:rPr>
                <w:b/>
                <w:color w:val="040404"/>
                <w:szCs w:val="24"/>
              </w:rPr>
              <w:t>и</w:t>
            </w:r>
            <w:r w:rsidRPr="007F0BA6">
              <w:rPr>
                <w:b/>
                <w:color w:val="040404"/>
                <w:szCs w:val="24"/>
                <w:lang w:val="bs-Latn-BA"/>
              </w:rPr>
              <w:t xml:space="preserve"> </w:t>
            </w:r>
            <w:r>
              <w:rPr>
                <w:b/>
                <w:color w:val="040404"/>
                <w:szCs w:val="24"/>
              </w:rPr>
              <w:t>одржавање</w:t>
            </w:r>
            <w:r w:rsidRPr="007F0BA6">
              <w:rPr>
                <w:b/>
                <w:color w:val="040404"/>
                <w:szCs w:val="24"/>
                <w:lang w:val="bs-Latn-BA"/>
              </w:rPr>
              <w:t xml:space="preserve"> </w:t>
            </w:r>
            <w:r>
              <w:rPr>
                <w:b/>
                <w:color w:val="040404"/>
                <w:szCs w:val="24"/>
              </w:rPr>
              <w:t>возила</w:t>
            </w:r>
            <w:r w:rsidRPr="007F0BA6">
              <w:rPr>
                <w:color w:val="040404"/>
                <w:szCs w:val="24"/>
                <w:lang w:val="bs-Latn-BA"/>
              </w:rPr>
              <w:t>, (</w:t>
            </w:r>
            <w:r>
              <w:rPr>
                <w:color w:val="040404"/>
                <w:szCs w:val="24"/>
              </w:rPr>
              <w:t>Универзитетски</w:t>
            </w:r>
            <w:r w:rsidRPr="007F0BA6">
              <w:rPr>
                <w:color w:val="040404"/>
                <w:szCs w:val="24"/>
                <w:lang w:val="bs-Latn-BA"/>
              </w:rPr>
              <w:t xml:space="preserve"> </w:t>
            </w:r>
            <w:r>
              <w:rPr>
                <w:color w:val="040404"/>
                <w:szCs w:val="24"/>
              </w:rPr>
              <w:t>уџбеник</w:t>
            </w:r>
            <w:r w:rsidRPr="007F0BA6">
              <w:rPr>
                <w:color w:val="040404"/>
                <w:szCs w:val="24"/>
                <w:lang w:val="bs-Latn-BA"/>
              </w:rPr>
              <w:t xml:space="preserve"> </w:t>
            </w:r>
            <w:r>
              <w:rPr>
                <w:color w:val="040404"/>
                <w:szCs w:val="24"/>
              </w:rPr>
              <w:t>са</w:t>
            </w:r>
            <w:r w:rsidRPr="007F0BA6">
              <w:rPr>
                <w:color w:val="040404"/>
                <w:szCs w:val="24"/>
                <w:lang w:val="bs-Latn-BA"/>
              </w:rPr>
              <w:t xml:space="preserve"> </w:t>
            </w:r>
            <w:r>
              <w:rPr>
                <w:color w:val="040404"/>
                <w:szCs w:val="24"/>
              </w:rPr>
              <w:t>рецензијом</w:t>
            </w:r>
            <w:r w:rsidRPr="007F0BA6">
              <w:rPr>
                <w:color w:val="040404"/>
                <w:szCs w:val="24"/>
                <w:lang w:val="bs-Latn-BA"/>
              </w:rPr>
              <w:t xml:space="preserve">) </w:t>
            </w:r>
            <w:r>
              <w:rPr>
                <w:szCs w:val="24"/>
              </w:rPr>
              <w:t>Универзитет</w:t>
            </w:r>
            <w:r w:rsidRPr="007F0BA6">
              <w:rPr>
                <w:szCs w:val="24"/>
                <w:lang w:val="bs-Latn-BA"/>
              </w:rPr>
              <w:t xml:space="preserve"> </w:t>
            </w:r>
            <w:r>
              <w:rPr>
                <w:szCs w:val="24"/>
              </w:rPr>
              <w:t>Источно</w:t>
            </w:r>
            <w:r w:rsidRPr="007F0BA6">
              <w:rPr>
                <w:szCs w:val="24"/>
                <w:lang w:val="bs-Latn-BA"/>
              </w:rPr>
              <w:t xml:space="preserve"> </w:t>
            </w:r>
            <w:r>
              <w:rPr>
                <w:szCs w:val="24"/>
              </w:rPr>
              <w:t>Сарајево</w:t>
            </w:r>
            <w:r w:rsidRPr="007F0BA6">
              <w:rPr>
                <w:szCs w:val="24"/>
                <w:lang w:val="bs-Latn-BA"/>
              </w:rPr>
              <w:t xml:space="preserve">, </w:t>
            </w:r>
            <w:r>
              <w:rPr>
                <w:szCs w:val="24"/>
              </w:rPr>
              <w:t>Саобраћајни</w:t>
            </w:r>
            <w:r w:rsidRPr="007F0BA6">
              <w:rPr>
                <w:szCs w:val="24"/>
                <w:lang w:val="bs-Latn-BA"/>
              </w:rPr>
              <w:t xml:space="preserve"> </w:t>
            </w:r>
            <w:r>
              <w:rPr>
                <w:szCs w:val="24"/>
              </w:rPr>
              <w:t>факултет</w:t>
            </w:r>
            <w:r w:rsidRPr="007F0BA6">
              <w:rPr>
                <w:szCs w:val="24"/>
                <w:lang w:val="bs-Latn-BA"/>
              </w:rPr>
              <w:t xml:space="preserve"> </w:t>
            </w:r>
            <w:r>
              <w:rPr>
                <w:szCs w:val="24"/>
              </w:rPr>
              <w:t>Добој</w:t>
            </w:r>
            <w:r w:rsidRPr="007F0BA6">
              <w:rPr>
                <w:color w:val="040404"/>
                <w:szCs w:val="24"/>
                <w:lang w:val="bs-Latn-BA"/>
              </w:rPr>
              <w:t xml:space="preserve">, </w:t>
            </w:r>
            <w:r>
              <w:rPr>
                <w:color w:val="040404"/>
                <w:szCs w:val="24"/>
              </w:rPr>
              <w:t>Добој</w:t>
            </w:r>
            <w:r w:rsidRPr="007F0BA6">
              <w:rPr>
                <w:color w:val="040404"/>
                <w:szCs w:val="24"/>
                <w:lang w:val="bs-Latn-BA"/>
              </w:rPr>
              <w:t xml:space="preserve"> 2011., </w:t>
            </w:r>
            <w:r w:rsidRPr="007F0BA6">
              <w:rPr>
                <w:szCs w:val="24"/>
                <w:lang w:val="bs-Latn-BA"/>
              </w:rPr>
              <w:t xml:space="preserve">ISBN 978-99955-36-24-4, COBISS.BH-ID 1920792, </w:t>
            </w:r>
            <w:r>
              <w:rPr>
                <w:szCs w:val="24"/>
              </w:rPr>
              <w:t>ЦИП</w:t>
            </w:r>
            <w:r w:rsidRPr="007F0BA6">
              <w:rPr>
                <w:szCs w:val="24"/>
                <w:lang w:val="bs-Latn-BA"/>
              </w:rPr>
              <w:t xml:space="preserve"> - </w:t>
            </w:r>
            <w:r>
              <w:rPr>
                <w:szCs w:val="24"/>
              </w:rPr>
              <w:t>Каталогизација</w:t>
            </w:r>
            <w:r w:rsidRPr="007F0BA6">
              <w:rPr>
                <w:szCs w:val="24"/>
                <w:lang w:val="bs-Latn-BA"/>
              </w:rPr>
              <w:t xml:space="preserve"> </w:t>
            </w:r>
            <w:r>
              <w:rPr>
                <w:szCs w:val="24"/>
              </w:rPr>
              <w:t>у</w:t>
            </w:r>
            <w:r w:rsidRPr="007F0BA6">
              <w:rPr>
                <w:szCs w:val="24"/>
                <w:lang w:val="bs-Latn-BA"/>
              </w:rPr>
              <w:t xml:space="preserve"> </w:t>
            </w:r>
            <w:r>
              <w:rPr>
                <w:szCs w:val="24"/>
              </w:rPr>
              <w:t>публикацији</w:t>
            </w:r>
            <w:r w:rsidRPr="007F0BA6">
              <w:rPr>
                <w:szCs w:val="24"/>
                <w:lang w:val="bs-Latn-BA"/>
              </w:rPr>
              <w:t xml:space="preserve"> </w:t>
            </w:r>
            <w:r>
              <w:rPr>
                <w:szCs w:val="24"/>
              </w:rPr>
              <w:t>Народна</w:t>
            </w:r>
            <w:r w:rsidRPr="007F0BA6">
              <w:rPr>
                <w:szCs w:val="24"/>
                <w:lang w:val="bs-Latn-BA"/>
              </w:rPr>
              <w:t xml:space="preserve"> </w:t>
            </w:r>
            <w:r>
              <w:rPr>
                <w:szCs w:val="24"/>
              </w:rPr>
              <w:t>и</w:t>
            </w:r>
            <w:r w:rsidRPr="007F0BA6">
              <w:rPr>
                <w:szCs w:val="24"/>
                <w:lang w:val="bs-Latn-BA"/>
              </w:rPr>
              <w:t xml:space="preserve"> </w:t>
            </w:r>
            <w:r>
              <w:rPr>
                <w:szCs w:val="24"/>
              </w:rPr>
              <w:t>универзитетска</w:t>
            </w:r>
            <w:r w:rsidRPr="007F0BA6">
              <w:rPr>
                <w:szCs w:val="24"/>
                <w:lang w:val="bs-Latn-BA"/>
              </w:rPr>
              <w:t xml:space="preserve"> </w:t>
            </w:r>
            <w:r>
              <w:rPr>
                <w:szCs w:val="24"/>
              </w:rPr>
              <w:t>библиотека</w:t>
            </w:r>
            <w:r w:rsidRPr="007F0BA6">
              <w:rPr>
                <w:szCs w:val="24"/>
                <w:lang w:val="bs-Latn-BA"/>
              </w:rPr>
              <w:t xml:space="preserve"> </w:t>
            </w:r>
            <w:r>
              <w:rPr>
                <w:szCs w:val="24"/>
              </w:rPr>
              <w:t>Републике</w:t>
            </w:r>
            <w:r w:rsidRPr="007F0BA6">
              <w:rPr>
                <w:szCs w:val="24"/>
                <w:lang w:val="bs-Latn-BA"/>
              </w:rPr>
              <w:t xml:space="preserve"> </w:t>
            </w:r>
            <w:r>
              <w:rPr>
                <w:szCs w:val="24"/>
              </w:rPr>
              <w:t>Српске</w:t>
            </w:r>
            <w:r w:rsidRPr="007F0BA6">
              <w:rPr>
                <w:szCs w:val="24"/>
                <w:lang w:val="bs-Latn-BA"/>
              </w:rPr>
              <w:t xml:space="preserve">, </w:t>
            </w:r>
            <w:r>
              <w:rPr>
                <w:szCs w:val="24"/>
              </w:rPr>
              <w:t>Бања</w:t>
            </w:r>
            <w:r w:rsidRPr="007F0BA6">
              <w:rPr>
                <w:szCs w:val="24"/>
                <w:lang w:val="bs-Latn-BA"/>
              </w:rPr>
              <w:t xml:space="preserve"> </w:t>
            </w:r>
            <w:r>
              <w:rPr>
                <w:szCs w:val="24"/>
              </w:rPr>
              <w:t>Лука</w:t>
            </w:r>
            <w:r w:rsidRPr="007F0BA6">
              <w:rPr>
                <w:szCs w:val="24"/>
                <w:lang w:val="bs-Latn-BA"/>
              </w:rPr>
              <w:t xml:space="preserve"> 692.3.07(075.8)</w:t>
            </w:r>
          </w:p>
          <w:p w:rsidR="00B33833" w:rsidRPr="007F0BA6" w:rsidRDefault="00B33833" w:rsidP="00B33833">
            <w:pPr>
              <w:pStyle w:val="ListParagraph"/>
              <w:tabs>
                <w:tab w:val="left" w:pos="454"/>
              </w:tabs>
              <w:ind w:left="454" w:hanging="284"/>
              <w:jc w:val="both"/>
              <w:rPr>
                <w:szCs w:val="24"/>
                <w:lang w:val="bs-Latn-BA"/>
              </w:rPr>
            </w:pPr>
          </w:p>
          <w:p w:rsidR="00B33833" w:rsidRPr="007F0BA6" w:rsidRDefault="00B33833" w:rsidP="00DE0CC0">
            <w:pPr>
              <w:pStyle w:val="ListParagraph"/>
              <w:numPr>
                <w:ilvl w:val="0"/>
                <w:numId w:val="12"/>
              </w:numPr>
              <w:tabs>
                <w:tab w:val="left" w:pos="454"/>
              </w:tabs>
              <w:ind w:left="454" w:hanging="284"/>
              <w:jc w:val="both"/>
              <w:rPr>
                <w:lang w:val="bs-Latn-BA"/>
              </w:rPr>
            </w:pPr>
            <w:r>
              <w:rPr>
                <w:szCs w:val="24"/>
                <w:lang w:val="bs-Latn-BA"/>
              </w:rPr>
              <w:t>Петковић</w:t>
            </w:r>
            <w:r w:rsidRPr="00CC293C">
              <w:rPr>
                <w:szCs w:val="24"/>
                <w:lang w:val="bs-Latn-BA"/>
              </w:rPr>
              <w:t xml:space="preserve"> </w:t>
            </w:r>
            <w:r>
              <w:rPr>
                <w:szCs w:val="24"/>
                <w:lang w:val="bs-Latn-BA"/>
              </w:rPr>
              <w:t>Снежана</w:t>
            </w:r>
            <w:r w:rsidRPr="00CC293C">
              <w:rPr>
                <w:szCs w:val="24"/>
                <w:lang w:val="bs-Latn-BA"/>
              </w:rPr>
              <w:t xml:space="preserve">, </w:t>
            </w:r>
            <w:r>
              <w:rPr>
                <w:szCs w:val="24"/>
                <w:lang w:val="bs-Latn-BA"/>
              </w:rPr>
              <w:t>Ајановић</w:t>
            </w:r>
            <w:r w:rsidRPr="00CC293C">
              <w:rPr>
                <w:szCs w:val="24"/>
                <w:lang w:val="bs-Latn-BA"/>
              </w:rPr>
              <w:t xml:space="preserve"> </w:t>
            </w:r>
            <w:r>
              <w:rPr>
                <w:szCs w:val="24"/>
                <w:lang w:val="bs-Latn-BA"/>
              </w:rPr>
              <w:t>Месуд</w:t>
            </w:r>
            <w:r w:rsidRPr="00CC293C">
              <w:rPr>
                <w:szCs w:val="24"/>
                <w:lang w:val="bs-Latn-BA"/>
              </w:rPr>
              <w:t xml:space="preserve">: </w:t>
            </w:r>
            <w:r>
              <w:rPr>
                <w:b/>
                <w:szCs w:val="24"/>
                <w:lang w:val="bs-Latn-BA"/>
              </w:rPr>
              <w:t>КОНСТРУКЦИЈА</w:t>
            </w:r>
            <w:r w:rsidRPr="00CC293C">
              <w:rPr>
                <w:b/>
                <w:szCs w:val="24"/>
                <w:lang w:val="bs-Latn-BA"/>
              </w:rPr>
              <w:t xml:space="preserve"> </w:t>
            </w:r>
            <w:r>
              <w:rPr>
                <w:b/>
                <w:szCs w:val="24"/>
                <w:lang w:val="bs-Latn-BA"/>
              </w:rPr>
              <w:t>АУТОБУСА</w:t>
            </w:r>
            <w:r w:rsidRPr="00CC293C">
              <w:rPr>
                <w:szCs w:val="24"/>
                <w:lang w:val="bs-Latn-BA"/>
              </w:rPr>
              <w:t xml:space="preserve">, </w:t>
            </w:r>
            <w:r w:rsidRPr="007F0BA6">
              <w:rPr>
                <w:color w:val="040404"/>
                <w:szCs w:val="24"/>
                <w:lang w:val="bs-Latn-BA"/>
              </w:rPr>
              <w:t>(</w:t>
            </w:r>
            <w:r>
              <w:rPr>
                <w:color w:val="040404"/>
                <w:szCs w:val="24"/>
              </w:rPr>
              <w:t>Универзитетски</w:t>
            </w:r>
            <w:r w:rsidRPr="007F0BA6">
              <w:rPr>
                <w:color w:val="040404"/>
                <w:szCs w:val="24"/>
                <w:lang w:val="bs-Latn-BA"/>
              </w:rPr>
              <w:t xml:space="preserve"> </w:t>
            </w:r>
            <w:r>
              <w:rPr>
                <w:color w:val="040404"/>
                <w:szCs w:val="24"/>
              </w:rPr>
              <w:t>уџбеник</w:t>
            </w:r>
            <w:r w:rsidRPr="007F0BA6">
              <w:rPr>
                <w:color w:val="040404"/>
                <w:szCs w:val="24"/>
                <w:lang w:val="bs-Latn-BA"/>
              </w:rPr>
              <w:t xml:space="preserve"> </w:t>
            </w:r>
            <w:r>
              <w:rPr>
                <w:color w:val="040404"/>
                <w:szCs w:val="24"/>
              </w:rPr>
              <w:t>са</w:t>
            </w:r>
            <w:r w:rsidRPr="007F0BA6">
              <w:rPr>
                <w:color w:val="040404"/>
                <w:szCs w:val="24"/>
                <w:lang w:val="bs-Latn-BA"/>
              </w:rPr>
              <w:t xml:space="preserve"> </w:t>
            </w:r>
            <w:r>
              <w:rPr>
                <w:color w:val="040404"/>
                <w:szCs w:val="24"/>
              </w:rPr>
              <w:t>рецензијом</w:t>
            </w:r>
            <w:r w:rsidRPr="007F0BA6">
              <w:rPr>
                <w:color w:val="040404"/>
                <w:szCs w:val="24"/>
                <w:lang w:val="bs-Latn-BA"/>
              </w:rPr>
              <w:t>)</w:t>
            </w:r>
            <w:r w:rsidRPr="00CC293C">
              <w:rPr>
                <w:szCs w:val="24"/>
                <w:lang w:val="bs-Latn-BA"/>
              </w:rPr>
              <w:t xml:space="preserve"> </w:t>
            </w:r>
            <w:r>
              <w:rPr>
                <w:szCs w:val="24"/>
                <w:lang w:val="bs-Latn-BA"/>
              </w:rPr>
              <w:t>Универзитет</w:t>
            </w:r>
            <w:r w:rsidRPr="00CC293C">
              <w:rPr>
                <w:szCs w:val="24"/>
                <w:lang w:val="bs-Latn-BA"/>
              </w:rPr>
              <w:t xml:space="preserve"> </w:t>
            </w:r>
            <w:r>
              <w:rPr>
                <w:szCs w:val="24"/>
                <w:lang w:val="bs-Latn-BA"/>
              </w:rPr>
              <w:t>Источно</w:t>
            </w:r>
            <w:r w:rsidRPr="00CC293C">
              <w:rPr>
                <w:szCs w:val="24"/>
                <w:lang w:val="bs-Latn-BA"/>
              </w:rPr>
              <w:t xml:space="preserve"> </w:t>
            </w:r>
            <w:r>
              <w:rPr>
                <w:szCs w:val="24"/>
                <w:lang w:val="bs-Latn-BA"/>
              </w:rPr>
              <w:t>Сарајево</w:t>
            </w:r>
            <w:r w:rsidRPr="00CC293C">
              <w:rPr>
                <w:szCs w:val="24"/>
                <w:lang w:val="bs-Latn-BA"/>
              </w:rPr>
              <w:t xml:space="preserve">, </w:t>
            </w:r>
            <w:r>
              <w:rPr>
                <w:szCs w:val="24"/>
                <w:lang w:val="bs-Latn-BA"/>
              </w:rPr>
              <w:t>Саобраћајни</w:t>
            </w:r>
            <w:r w:rsidRPr="00CC293C">
              <w:rPr>
                <w:szCs w:val="24"/>
                <w:lang w:val="bs-Latn-BA"/>
              </w:rPr>
              <w:t xml:space="preserve"> </w:t>
            </w:r>
            <w:r>
              <w:rPr>
                <w:szCs w:val="24"/>
                <w:lang w:val="bs-Latn-BA"/>
              </w:rPr>
              <w:t>факултет</w:t>
            </w:r>
            <w:r w:rsidRPr="00CC293C">
              <w:rPr>
                <w:szCs w:val="24"/>
                <w:lang w:val="bs-Latn-BA"/>
              </w:rPr>
              <w:t xml:space="preserve"> </w:t>
            </w:r>
            <w:r>
              <w:rPr>
                <w:szCs w:val="24"/>
                <w:lang w:val="bs-Latn-BA"/>
              </w:rPr>
              <w:t>Добој</w:t>
            </w:r>
            <w:r w:rsidRPr="00CC293C">
              <w:rPr>
                <w:szCs w:val="24"/>
                <w:lang w:val="bs-Latn-BA"/>
              </w:rPr>
              <w:t xml:space="preserve">, </w:t>
            </w:r>
            <w:r>
              <w:rPr>
                <w:szCs w:val="24"/>
                <w:lang w:val="bs-Latn-BA"/>
              </w:rPr>
              <w:t>Добој</w:t>
            </w:r>
            <w:r w:rsidRPr="00CC293C">
              <w:rPr>
                <w:szCs w:val="24"/>
                <w:lang w:val="bs-Latn-BA"/>
              </w:rPr>
              <w:t xml:space="preserve"> 2014., ISBN 978-99955-36-47-3, COBISS.RS-ID 4354072, </w:t>
            </w:r>
            <w:r>
              <w:rPr>
                <w:szCs w:val="24"/>
                <w:lang w:val="bs-Latn-BA"/>
              </w:rPr>
              <w:t>ЦИП</w:t>
            </w:r>
            <w:r w:rsidRPr="00CC293C">
              <w:rPr>
                <w:szCs w:val="24"/>
                <w:lang w:val="bs-Latn-BA"/>
              </w:rPr>
              <w:t xml:space="preserve"> - </w:t>
            </w:r>
            <w:r>
              <w:rPr>
                <w:szCs w:val="24"/>
                <w:lang w:val="bs-Latn-BA"/>
              </w:rPr>
              <w:t>Каталогизација</w:t>
            </w:r>
            <w:r w:rsidRPr="00CC293C">
              <w:rPr>
                <w:szCs w:val="24"/>
                <w:lang w:val="bs-Latn-BA"/>
              </w:rPr>
              <w:t xml:space="preserve"> </w:t>
            </w:r>
            <w:r>
              <w:rPr>
                <w:szCs w:val="24"/>
                <w:lang w:val="bs-Latn-BA"/>
              </w:rPr>
              <w:t>у</w:t>
            </w:r>
            <w:r w:rsidRPr="00CC293C">
              <w:rPr>
                <w:szCs w:val="24"/>
                <w:lang w:val="bs-Latn-BA"/>
              </w:rPr>
              <w:t xml:space="preserve"> </w:t>
            </w:r>
            <w:r>
              <w:rPr>
                <w:szCs w:val="24"/>
                <w:lang w:val="bs-Latn-BA"/>
              </w:rPr>
              <w:t>публикацији</w:t>
            </w:r>
            <w:r w:rsidRPr="00CC293C">
              <w:rPr>
                <w:szCs w:val="24"/>
                <w:lang w:val="bs-Latn-BA"/>
              </w:rPr>
              <w:t xml:space="preserve"> </w:t>
            </w:r>
            <w:r>
              <w:rPr>
                <w:szCs w:val="24"/>
                <w:lang w:val="bs-Latn-BA"/>
              </w:rPr>
              <w:t>Народна</w:t>
            </w:r>
            <w:r w:rsidRPr="00CC293C">
              <w:rPr>
                <w:szCs w:val="24"/>
                <w:lang w:val="bs-Latn-BA"/>
              </w:rPr>
              <w:t xml:space="preserve"> </w:t>
            </w:r>
            <w:r>
              <w:rPr>
                <w:szCs w:val="24"/>
                <w:lang w:val="bs-Latn-BA"/>
              </w:rPr>
              <w:t>и</w:t>
            </w:r>
            <w:r w:rsidRPr="00CC293C">
              <w:rPr>
                <w:szCs w:val="24"/>
                <w:lang w:val="bs-Latn-BA"/>
              </w:rPr>
              <w:t xml:space="preserve"> </w:t>
            </w:r>
            <w:r>
              <w:rPr>
                <w:szCs w:val="24"/>
                <w:lang w:val="bs-Latn-BA"/>
              </w:rPr>
              <w:t>универзитетска</w:t>
            </w:r>
            <w:r w:rsidRPr="00CC293C">
              <w:rPr>
                <w:szCs w:val="24"/>
                <w:lang w:val="bs-Latn-BA"/>
              </w:rPr>
              <w:t xml:space="preserve"> </w:t>
            </w:r>
            <w:r>
              <w:rPr>
                <w:szCs w:val="24"/>
                <w:lang w:val="bs-Latn-BA"/>
              </w:rPr>
              <w:t>библиотека</w:t>
            </w:r>
            <w:r w:rsidRPr="00CC293C">
              <w:rPr>
                <w:szCs w:val="24"/>
                <w:lang w:val="bs-Latn-BA"/>
              </w:rPr>
              <w:t xml:space="preserve"> </w:t>
            </w:r>
            <w:r>
              <w:rPr>
                <w:szCs w:val="24"/>
                <w:lang w:val="bs-Latn-BA"/>
              </w:rPr>
              <w:t>Републике</w:t>
            </w:r>
            <w:r w:rsidRPr="00CC293C">
              <w:rPr>
                <w:szCs w:val="24"/>
                <w:lang w:val="bs-Latn-BA"/>
              </w:rPr>
              <w:t xml:space="preserve"> </w:t>
            </w:r>
            <w:r>
              <w:rPr>
                <w:szCs w:val="24"/>
                <w:lang w:val="bs-Latn-BA"/>
              </w:rPr>
              <w:t>Српске</w:t>
            </w:r>
            <w:r w:rsidRPr="00CC293C">
              <w:rPr>
                <w:szCs w:val="24"/>
                <w:lang w:val="bs-Latn-BA"/>
              </w:rPr>
              <w:t xml:space="preserve">, </w:t>
            </w:r>
            <w:r>
              <w:rPr>
                <w:szCs w:val="24"/>
                <w:lang w:val="bs-Latn-BA"/>
              </w:rPr>
              <w:t>Бања</w:t>
            </w:r>
            <w:r w:rsidRPr="00CC293C">
              <w:rPr>
                <w:szCs w:val="24"/>
                <w:lang w:val="bs-Latn-BA"/>
              </w:rPr>
              <w:t xml:space="preserve"> </w:t>
            </w:r>
            <w:r>
              <w:rPr>
                <w:szCs w:val="24"/>
                <w:lang w:val="bs-Latn-BA"/>
              </w:rPr>
              <w:t>Лука</w:t>
            </w:r>
            <w:r w:rsidRPr="00CC293C">
              <w:rPr>
                <w:szCs w:val="24"/>
                <w:lang w:val="bs-Latn-BA"/>
              </w:rPr>
              <w:t xml:space="preserve"> 629.3.01:656.132(075.8); 656.132(075.8)</w:t>
            </w:r>
          </w:p>
          <w:p w:rsidR="00F0625A" w:rsidRDefault="00F0625A" w:rsidP="00B33833">
            <w:pPr>
              <w:tabs>
                <w:tab w:val="left" w:pos="454"/>
              </w:tabs>
              <w:jc w:val="both"/>
            </w:pPr>
          </w:p>
          <w:p w:rsidR="00F0625A" w:rsidRDefault="00F0625A" w:rsidP="00B33833">
            <w:pPr>
              <w:tabs>
                <w:tab w:val="left" w:pos="454"/>
              </w:tabs>
              <w:jc w:val="both"/>
            </w:pPr>
            <w:r>
              <w:t xml:space="preserve">3.3.) </w:t>
            </w:r>
            <w:r w:rsidRPr="00D04F02">
              <w:rPr>
                <w:u w:val="single"/>
              </w:rPr>
              <w:t>Објављени радови у часописима међународног и националног значаја</w:t>
            </w:r>
            <w:r>
              <w:t>:</w:t>
            </w:r>
          </w:p>
          <w:p w:rsidR="00F0625A" w:rsidRDefault="00F0625A" w:rsidP="00B33833">
            <w:pPr>
              <w:tabs>
                <w:tab w:val="left" w:pos="454"/>
              </w:tabs>
              <w:jc w:val="both"/>
            </w:pPr>
          </w:p>
          <w:p w:rsidR="00B33833" w:rsidRPr="00B33833" w:rsidRDefault="00B33833" w:rsidP="00DE0CC0">
            <w:pPr>
              <w:pStyle w:val="ListParagraph"/>
              <w:numPr>
                <w:ilvl w:val="0"/>
                <w:numId w:val="13"/>
              </w:numPr>
              <w:ind w:left="454" w:hanging="284"/>
              <w:jc w:val="both"/>
              <w:rPr>
                <w:b/>
                <w:szCs w:val="24"/>
                <w:lang w:val="bs-Latn-BA"/>
              </w:rPr>
            </w:pPr>
            <w:r>
              <w:rPr>
                <w:szCs w:val="24"/>
              </w:rPr>
              <w:t>М</w:t>
            </w:r>
            <w:r w:rsidRPr="007F0BA6">
              <w:rPr>
                <w:szCs w:val="24"/>
                <w:lang w:val="bs-Latn-BA"/>
              </w:rPr>
              <w:t xml:space="preserve">. </w:t>
            </w:r>
            <w:r>
              <w:rPr>
                <w:szCs w:val="24"/>
              </w:rPr>
              <w:t>Ајановић</w:t>
            </w:r>
            <w:r w:rsidRPr="007F0BA6">
              <w:rPr>
                <w:szCs w:val="24"/>
                <w:lang w:val="bs-Latn-BA"/>
              </w:rPr>
              <w:t>:</w:t>
            </w:r>
            <w:r w:rsidRPr="007F0BA6">
              <w:rPr>
                <w:b/>
                <w:szCs w:val="24"/>
                <w:lang w:val="bs-Latn-BA"/>
              </w:rPr>
              <w:t xml:space="preserve"> </w:t>
            </w:r>
            <w:r>
              <w:rPr>
                <w:b/>
                <w:szCs w:val="24"/>
              </w:rPr>
              <w:t>Један</w:t>
            </w:r>
            <w:r w:rsidRPr="007F0BA6">
              <w:rPr>
                <w:b/>
                <w:szCs w:val="24"/>
                <w:lang w:val="bs-Latn-BA"/>
              </w:rPr>
              <w:t xml:space="preserve"> </w:t>
            </w:r>
            <w:r>
              <w:rPr>
                <w:b/>
                <w:szCs w:val="24"/>
              </w:rPr>
              <w:t>примјер</w:t>
            </w:r>
            <w:r w:rsidRPr="007F0BA6">
              <w:rPr>
                <w:b/>
                <w:szCs w:val="24"/>
                <w:lang w:val="bs-Latn-BA"/>
              </w:rPr>
              <w:t xml:space="preserve"> </w:t>
            </w:r>
            <w:r>
              <w:rPr>
                <w:b/>
                <w:szCs w:val="24"/>
              </w:rPr>
              <w:t>приступа</w:t>
            </w:r>
            <w:r w:rsidRPr="007F0BA6">
              <w:rPr>
                <w:b/>
                <w:szCs w:val="24"/>
                <w:lang w:val="bs-Latn-BA"/>
              </w:rPr>
              <w:t xml:space="preserve"> </w:t>
            </w:r>
            <w:r>
              <w:rPr>
                <w:b/>
                <w:szCs w:val="24"/>
              </w:rPr>
              <w:t>раду</w:t>
            </w:r>
            <w:r w:rsidRPr="007F0BA6">
              <w:rPr>
                <w:b/>
                <w:szCs w:val="24"/>
                <w:lang w:val="bs-Latn-BA"/>
              </w:rPr>
              <w:t xml:space="preserve"> </w:t>
            </w:r>
            <w:r>
              <w:rPr>
                <w:b/>
                <w:szCs w:val="24"/>
              </w:rPr>
              <w:t>у</w:t>
            </w:r>
            <w:r w:rsidRPr="007F0BA6">
              <w:rPr>
                <w:b/>
                <w:szCs w:val="24"/>
                <w:lang w:val="bs-Latn-BA"/>
              </w:rPr>
              <w:t xml:space="preserve"> </w:t>
            </w:r>
            <w:r>
              <w:rPr>
                <w:b/>
                <w:szCs w:val="24"/>
              </w:rPr>
              <w:t>теоријској</w:t>
            </w:r>
            <w:r w:rsidRPr="007F0BA6">
              <w:rPr>
                <w:b/>
                <w:szCs w:val="24"/>
                <w:lang w:val="bs-Latn-BA"/>
              </w:rPr>
              <w:t xml:space="preserve"> </w:t>
            </w:r>
            <w:r>
              <w:rPr>
                <w:b/>
                <w:szCs w:val="24"/>
              </w:rPr>
              <w:t>настави</w:t>
            </w:r>
            <w:r w:rsidRPr="007F0BA6">
              <w:rPr>
                <w:b/>
                <w:szCs w:val="24"/>
                <w:lang w:val="bs-Latn-BA"/>
              </w:rPr>
              <w:t xml:space="preserve"> </w:t>
            </w:r>
            <w:r>
              <w:rPr>
                <w:b/>
                <w:szCs w:val="24"/>
              </w:rPr>
              <w:t>предмета</w:t>
            </w:r>
            <w:r w:rsidRPr="007F0BA6">
              <w:rPr>
                <w:b/>
                <w:szCs w:val="24"/>
                <w:lang w:val="bs-Latn-BA"/>
              </w:rPr>
              <w:t xml:space="preserve"> „</w:t>
            </w:r>
            <w:r>
              <w:rPr>
                <w:b/>
                <w:szCs w:val="24"/>
              </w:rPr>
              <w:t>Основи</w:t>
            </w:r>
            <w:r w:rsidRPr="007F0BA6">
              <w:rPr>
                <w:b/>
                <w:szCs w:val="24"/>
                <w:lang w:val="bs-Latn-BA"/>
              </w:rPr>
              <w:t xml:space="preserve"> </w:t>
            </w:r>
            <w:r>
              <w:rPr>
                <w:b/>
                <w:szCs w:val="24"/>
              </w:rPr>
              <w:t>машинства</w:t>
            </w:r>
            <w:r w:rsidRPr="007F0BA6">
              <w:rPr>
                <w:b/>
                <w:szCs w:val="24"/>
                <w:lang w:val="bs-Latn-BA"/>
              </w:rPr>
              <w:t>“</w:t>
            </w:r>
            <w:r w:rsidRPr="007F0BA6">
              <w:rPr>
                <w:szCs w:val="24"/>
                <w:lang w:val="bs-Latn-BA"/>
              </w:rPr>
              <w:t xml:space="preserve">; </w:t>
            </w:r>
            <w:r>
              <w:rPr>
                <w:szCs w:val="24"/>
              </w:rPr>
              <w:t>часопис</w:t>
            </w:r>
            <w:r w:rsidRPr="007F0BA6">
              <w:rPr>
                <w:szCs w:val="24"/>
                <w:lang w:val="bs-Latn-BA"/>
              </w:rPr>
              <w:t xml:space="preserve"> „</w:t>
            </w:r>
            <w:r>
              <w:rPr>
                <w:szCs w:val="24"/>
              </w:rPr>
              <w:t>Дидактички</w:t>
            </w:r>
            <w:r w:rsidRPr="007F0BA6">
              <w:rPr>
                <w:szCs w:val="24"/>
                <w:lang w:val="bs-Latn-BA"/>
              </w:rPr>
              <w:t xml:space="preserve"> </w:t>
            </w:r>
            <w:r>
              <w:rPr>
                <w:szCs w:val="24"/>
              </w:rPr>
              <w:t>путокази</w:t>
            </w:r>
            <w:r w:rsidRPr="007F0BA6">
              <w:rPr>
                <w:szCs w:val="24"/>
                <w:lang w:val="bs-Latn-BA"/>
              </w:rPr>
              <w:t xml:space="preserve">“ </w:t>
            </w:r>
            <w:r>
              <w:rPr>
                <w:szCs w:val="24"/>
              </w:rPr>
              <w:t>бр</w:t>
            </w:r>
            <w:r w:rsidRPr="007F0BA6">
              <w:rPr>
                <w:szCs w:val="24"/>
                <w:lang w:val="bs-Latn-BA"/>
              </w:rPr>
              <w:t xml:space="preserve">.28, </w:t>
            </w:r>
            <w:r>
              <w:rPr>
                <w:szCs w:val="24"/>
              </w:rPr>
              <w:t>Зеница</w:t>
            </w:r>
            <w:r w:rsidRPr="007F0BA6">
              <w:rPr>
                <w:szCs w:val="24"/>
                <w:lang w:val="bs-Latn-BA"/>
              </w:rPr>
              <w:t>, 2003.</w:t>
            </w:r>
            <w:r>
              <w:rPr>
                <w:szCs w:val="24"/>
              </w:rPr>
              <w:t>г</w:t>
            </w:r>
            <w:r w:rsidRPr="007F0BA6">
              <w:rPr>
                <w:szCs w:val="24"/>
                <w:lang w:val="bs-Latn-BA"/>
              </w:rPr>
              <w:t>.; ISSN 1512-5998, UDK 37</w:t>
            </w:r>
          </w:p>
          <w:p w:rsidR="00B33833" w:rsidRPr="00B33833" w:rsidRDefault="00B33833" w:rsidP="00B33833">
            <w:pPr>
              <w:ind w:left="170"/>
              <w:jc w:val="both"/>
              <w:rPr>
                <w:b/>
                <w:szCs w:val="24"/>
                <w:lang w:val="bs-Latn-BA"/>
              </w:rPr>
            </w:pPr>
          </w:p>
          <w:p w:rsidR="00B33833" w:rsidRPr="00B33833" w:rsidRDefault="00B33833" w:rsidP="00DE0CC0">
            <w:pPr>
              <w:pStyle w:val="ListParagraph"/>
              <w:numPr>
                <w:ilvl w:val="0"/>
                <w:numId w:val="13"/>
              </w:numPr>
              <w:ind w:left="454" w:hanging="284"/>
              <w:jc w:val="both"/>
              <w:rPr>
                <w:b/>
                <w:szCs w:val="24"/>
                <w:lang w:val="bs-Latn-BA"/>
              </w:rPr>
            </w:pPr>
            <w:r>
              <w:rPr>
                <w:szCs w:val="24"/>
              </w:rPr>
              <w:t>М</w:t>
            </w:r>
            <w:r w:rsidRPr="007F0BA6">
              <w:rPr>
                <w:szCs w:val="24"/>
                <w:lang w:val="bs-Latn-BA"/>
              </w:rPr>
              <w:t xml:space="preserve">. </w:t>
            </w:r>
            <w:r>
              <w:rPr>
                <w:szCs w:val="24"/>
              </w:rPr>
              <w:t>Ајановић</w:t>
            </w:r>
            <w:r w:rsidRPr="007F0BA6">
              <w:rPr>
                <w:szCs w:val="24"/>
                <w:lang w:val="bs-Latn-BA"/>
              </w:rPr>
              <w:t>:</w:t>
            </w:r>
            <w:r w:rsidRPr="007F0BA6">
              <w:rPr>
                <w:b/>
                <w:szCs w:val="24"/>
                <w:lang w:val="bs-Latn-BA"/>
              </w:rPr>
              <w:t xml:space="preserve"> </w:t>
            </w:r>
            <w:r>
              <w:rPr>
                <w:b/>
                <w:szCs w:val="24"/>
              </w:rPr>
              <w:t>Теоријски</w:t>
            </w:r>
            <w:r w:rsidRPr="007F0BA6">
              <w:rPr>
                <w:b/>
                <w:szCs w:val="24"/>
                <w:lang w:val="bs-Latn-BA"/>
              </w:rPr>
              <w:t xml:space="preserve"> </w:t>
            </w:r>
            <w:r>
              <w:rPr>
                <w:b/>
                <w:szCs w:val="24"/>
              </w:rPr>
              <w:t>аспекти</w:t>
            </w:r>
            <w:r w:rsidRPr="007F0BA6">
              <w:rPr>
                <w:b/>
                <w:szCs w:val="24"/>
                <w:lang w:val="bs-Latn-BA"/>
              </w:rPr>
              <w:t xml:space="preserve"> </w:t>
            </w:r>
            <w:r>
              <w:rPr>
                <w:b/>
                <w:szCs w:val="24"/>
              </w:rPr>
              <w:t>филтрирања</w:t>
            </w:r>
            <w:r w:rsidRPr="007F0BA6">
              <w:rPr>
                <w:b/>
                <w:szCs w:val="24"/>
                <w:lang w:val="bs-Latn-BA"/>
              </w:rPr>
              <w:t xml:space="preserve"> </w:t>
            </w:r>
            <w:r>
              <w:rPr>
                <w:b/>
                <w:szCs w:val="24"/>
              </w:rPr>
              <w:t>медија</w:t>
            </w:r>
            <w:r w:rsidRPr="007F0BA6">
              <w:rPr>
                <w:b/>
                <w:szCs w:val="24"/>
                <w:lang w:val="bs-Latn-BA"/>
              </w:rPr>
              <w:t xml:space="preserve"> </w:t>
            </w:r>
            <w:r>
              <w:rPr>
                <w:b/>
                <w:szCs w:val="24"/>
              </w:rPr>
              <w:t>у</w:t>
            </w:r>
            <w:r w:rsidRPr="007F0BA6">
              <w:rPr>
                <w:b/>
                <w:szCs w:val="24"/>
                <w:lang w:val="bs-Latn-BA"/>
              </w:rPr>
              <w:t xml:space="preserve"> </w:t>
            </w:r>
            <w:r>
              <w:rPr>
                <w:b/>
                <w:szCs w:val="24"/>
              </w:rPr>
              <w:t>СУС</w:t>
            </w:r>
            <w:r w:rsidRPr="007F0BA6">
              <w:rPr>
                <w:b/>
                <w:szCs w:val="24"/>
                <w:lang w:val="bs-Latn-BA"/>
              </w:rPr>
              <w:t xml:space="preserve"> </w:t>
            </w:r>
            <w:r>
              <w:rPr>
                <w:b/>
                <w:szCs w:val="24"/>
              </w:rPr>
              <w:t>мотору</w:t>
            </w:r>
            <w:r w:rsidRPr="007F0BA6">
              <w:rPr>
                <w:b/>
                <w:szCs w:val="24"/>
                <w:lang w:val="bs-Latn-BA"/>
              </w:rPr>
              <w:t xml:space="preserve"> </w:t>
            </w:r>
            <w:r>
              <w:rPr>
                <w:b/>
                <w:szCs w:val="24"/>
              </w:rPr>
              <w:t>и</w:t>
            </w:r>
            <w:r w:rsidRPr="007F0BA6">
              <w:rPr>
                <w:b/>
                <w:szCs w:val="24"/>
                <w:lang w:val="bs-Latn-BA"/>
              </w:rPr>
              <w:t xml:space="preserve"> </w:t>
            </w:r>
            <w:r>
              <w:rPr>
                <w:b/>
                <w:szCs w:val="24"/>
              </w:rPr>
              <w:t>увјети</w:t>
            </w:r>
            <w:r w:rsidRPr="007F0BA6">
              <w:rPr>
                <w:b/>
                <w:szCs w:val="24"/>
                <w:lang w:val="bs-Latn-BA"/>
              </w:rPr>
              <w:t xml:space="preserve"> </w:t>
            </w:r>
            <w:r>
              <w:rPr>
                <w:b/>
                <w:szCs w:val="24"/>
              </w:rPr>
              <w:t>потребни</w:t>
            </w:r>
            <w:r w:rsidRPr="007F0BA6">
              <w:rPr>
                <w:b/>
                <w:szCs w:val="24"/>
                <w:lang w:val="bs-Latn-BA"/>
              </w:rPr>
              <w:t xml:space="preserve"> </w:t>
            </w:r>
            <w:r>
              <w:rPr>
                <w:b/>
                <w:szCs w:val="24"/>
              </w:rPr>
              <w:t>при</w:t>
            </w:r>
            <w:r w:rsidRPr="007F0BA6">
              <w:rPr>
                <w:b/>
                <w:szCs w:val="24"/>
                <w:lang w:val="bs-Latn-BA"/>
              </w:rPr>
              <w:t xml:space="preserve"> </w:t>
            </w:r>
            <w:r>
              <w:rPr>
                <w:b/>
                <w:szCs w:val="24"/>
              </w:rPr>
              <w:t>конструкцији</w:t>
            </w:r>
            <w:r w:rsidRPr="007F0BA6">
              <w:rPr>
                <w:b/>
                <w:szCs w:val="24"/>
                <w:lang w:val="bs-Latn-BA"/>
              </w:rPr>
              <w:t xml:space="preserve"> </w:t>
            </w:r>
            <w:r>
              <w:rPr>
                <w:b/>
                <w:szCs w:val="24"/>
              </w:rPr>
              <w:t>филтера</w:t>
            </w:r>
            <w:r w:rsidRPr="007F0BA6">
              <w:rPr>
                <w:b/>
                <w:szCs w:val="24"/>
                <w:lang w:val="bs-Latn-BA"/>
              </w:rPr>
              <w:t xml:space="preserve"> </w:t>
            </w:r>
            <w:r>
              <w:rPr>
                <w:b/>
                <w:szCs w:val="24"/>
              </w:rPr>
              <w:t>за</w:t>
            </w:r>
            <w:r w:rsidRPr="007F0BA6">
              <w:rPr>
                <w:b/>
                <w:szCs w:val="24"/>
                <w:lang w:val="bs-Latn-BA"/>
              </w:rPr>
              <w:t xml:space="preserve"> </w:t>
            </w:r>
            <w:r>
              <w:rPr>
                <w:b/>
                <w:szCs w:val="24"/>
              </w:rPr>
              <w:t>зрак</w:t>
            </w:r>
            <w:r w:rsidRPr="007F0BA6">
              <w:rPr>
                <w:szCs w:val="24"/>
                <w:lang w:val="bs-Latn-BA"/>
              </w:rPr>
              <w:t xml:space="preserve">, </w:t>
            </w:r>
            <w:r>
              <w:rPr>
                <w:szCs w:val="24"/>
              </w:rPr>
              <w:t>часопис</w:t>
            </w:r>
            <w:r w:rsidRPr="007F0BA6">
              <w:rPr>
                <w:szCs w:val="24"/>
                <w:lang w:val="bs-Latn-BA"/>
              </w:rPr>
              <w:t xml:space="preserve"> „</w:t>
            </w:r>
            <w:r>
              <w:rPr>
                <w:szCs w:val="24"/>
              </w:rPr>
              <w:t>Машинство</w:t>
            </w:r>
            <w:r w:rsidRPr="007F0BA6">
              <w:rPr>
                <w:szCs w:val="24"/>
                <w:lang w:val="bs-Latn-BA"/>
              </w:rPr>
              <w:t xml:space="preserve">“ </w:t>
            </w:r>
            <w:r>
              <w:rPr>
                <w:szCs w:val="24"/>
              </w:rPr>
              <w:t>бр</w:t>
            </w:r>
            <w:r w:rsidRPr="007F0BA6">
              <w:rPr>
                <w:szCs w:val="24"/>
                <w:lang w:val="bs-Latn-BA"/>
              </w:rPr>
              <w:t xml:space="preserve">.1/2004, </w:t>
            </w:r>
            <w:r>
              <w:rPr>
                <w:szCs w:val="24"/>
              </w:rPr>
              <w:t>Зеница</w:t>
            </w:r>
            <w:r w:rsidRPr="007F0BA6">
              <w:rPr>
                <w:szCs w:val="24"/>
                <w:lang w:val="bs-Latn-BA"/>
              </w:rPr>
              <w:t>, 2004.</w:t>
            </w:r>
            <w:r>
              <w:rPr>
                <w:szCs w:val="24"/>
              </w:rPr>
              <w:t>г</w:t>
            </w:r>
            <w:r w:rsidRPr="007F0BA6">
              <w:rPr>
                <w:szCs w:val="24"/>
                <w:lang w:val="bs-Latn-BA"/>
              </w:rPr>
              <w:t>.; ISSN 1512-5173</w:t>
            </w:r>
          </w:p>
          <w:p w:rsidR="00B33833" w:rsidRPr="00B33833" w:rsidRDefault="00B33833" w:rsidP="00B33833">
            <w:pPr>
              <w:jc w:val="both"/>
              <w:rPr>
                <w:b/>
                <w:szCs w:val="24"/>
                <w:lang w:val="bs-Latn-BA"/>
              </w:rPr>
            </w:pPr>
          </w:p>
          <w:p w:rsidR="00B33833" w:rsidRPr="00B33833" w:rsidRDefault="00B33833" w:rsidP="00DE0CC0">
            <w:pPr>
              <w:pStyle w:val="ListParagraph"/>
              <w:numPr>
                <w:ilvl w:val="0"/>
                <w:numId w:val="13"/>
              </w:numPr>
              <w:ind w:left="454" w:hanging="284"/>
              <w:jc w:val="both"/>
              <w:rPr>
                <w:b/>
                <w:szCs w:val="24"/>
                <w:lang w:val="bs-Latn-BA"/>
              </w:rPr>
            </w:pPr>
            <w:r>
              <w:rPr>
                <w:szCs w:val="24"/>
              </w:rPr>
              <w:t>Шарић</w:t>
            </w:r>
            <w:r w:rsidRPr="007F0BA6">
              <w:rPr>
                <w:szCs w:val="24"/>
                <w:lang w:val="bs-Latn-BA"/>
              </w:rPr>
              <w:t xml:space="preserve"> </w:t>
            </w:r>
            <w:r>
              <w:rPr>
                <w:szCs w:val="24"/>
              </w:rPr>
              <w:t>Е</w:t>
            </w:r>
            <w:r w:rsidRPr="007F0BA6">
              <w:rPr>
                <w:szCs w:val="24"/>
                <w:lang w:val="bs-Latn-BA"/>
              </w:rPr>
              <w:t xml:space="preserve">., </w:t>
            </w:r>
            <w:r>
              <w:rPr>
                <w:szCs w:val="24"/>
              </w:rPr>
              <w:t>Ајановић</w:t>
            </w:r>
            <w:r w:rsidRPr="007F0BA6">
              <w:rPr>
                <w:szCs w:val="24"/>
                <w:lang w:val="bs-Latn-BA"/>
              </w:rPr>
              <w:t xml:space="preserve"> </w:t>
            </w:r>
            <w:r>
              <w:rPr>
                <w:szCs w:val="24"/>
              </w:rPr>
              <w:t>М</w:t>
            </w:r>
            <w:r w:rsidRPr="007F0BA6">
              <w:rPr>
                <w:szCs w:val="24"/>
                <w:lang w:val="bs-Latn-BA"/>
              </w:rPr>
              <w:t>.:</w:t>
            </w:r>
            <w:r w:rsidRPr="007F0BA6">
              <w:rPr>
                <w:b/>
                <w:szCs w:val="24"/>
                <w:lang w:val="bs-Latn-BA"/>
              </w:rPr>
              <w:t xml:space="preserve"> </w:t>
            </w:r>
            <w:r>
              <w:rPr>
                <w:b/>
                <w:szCs w:val="24"/>
              </w:rPr>
              <w:t>Оптимизирање</w:t>
            </w:r>
            <w:r w:rsidRPr="007F0BA6">
              <w:rPr>
                <w:b/>
                <w:szCs w:val="24"/>
                <w:lang w:val="bs-Latn-BA"/>
              </w:rPr>
              <w:t xml:space="preserve"> </w:t>
            </w:r>
            <w:r>
              <w:rPr>
                <w:b/>
                <w:szCs w:val="24"/>
              </w:rPr>
              <w:t>рада</w:t>
            </w:r>
            <w:r w:rsidRPr="007F0BA6">
              <w:rPr>
                <w:b/>
                <w:szCs w:val="24"/>
                <w:lang w:val="bs-Latn-BA"/>
              </w:rPr>
              <w:t xml:space="preserve"> </w:t>
            </w:r>
            <w:r>
              <w:rPr>
                <w:b/>
                <w:szCs w:val="24"/>
              </w:rPr>
              <w:t>станица</w:t>
            </w:r>
            <w:r w:rsidRPr="007F0BA6">
              <w:rPr>
                <w:b/>
                <w:szCs w:val="24"/>
                <w:lang w:val="bs-Latn-BA"/>
              </w:rPr>
              <w:t xml:space="preserve"> </w:t>
            </w:r>
            <w:r>
              <w:rPr>
                <w:b/>
                <w:szCs w:val="24"/>
              </w:rPr>
              <w:t>техничког</w:t>
            </w:r>
            <w:r w:rsidRPr="007F0BA6">
              <w:rPr>
                <w:b/>
                <w:szCs w:val="24"/>
                <w:lang w:val="bs-Latn-BA"/>
              </w:rPr>
              <w:t xml:space="preserve"> </w:t>
            </w:r>
            <w:r>
              <w:rPr>
                <w:b/>
                <w:szCs w:val="24"/>
              </w:rPr>
              <w:t>прегледа</w:t>
            </w:r>
            <w:r w:rsidRPr="007F0BA6">
              <w:rPr>
                <w:b/>
                <w:szCs w:val="24"/>
                <w:lang w:val="bs-Latn-BA"/>
              </w:rPr>
              <w:t xml:space="preserve"> </w:t>
            </w:r>
            <w:r>
              <w:rPr>
                <w:b/>
                <w:szCs w:val="24"/>
              </w:rPr>
              <w:lastRenderedPageBreak/>
              <w:t>возила</w:t>
            </w:r>
            <w:r w:rsidRPr="007F0BA6">
              <w:rPr>
                <w:b/>
                <w:szCs w:val="24"/>
                <w:lang w:val="bs-Latn-BA"/>
              </w:rPr>
              <w:t xml:space="preserve"> </w:t>
            </w:r>
            <w:r>
              <w:rPr>
                <w:b/>
                <w:szCs w:val="24"/>
              </w:rPr>
              <w:t>помоћу</w:t>
            </w:r>
            <w:r w:rsidRPr="007F0BA6">
              <w:rPr>
                <w:b/>
                <w:szCs w:val="24"/>
                <w:lang w:val="bs-Latn-BA"/>
              </w:rPr>
              <w:t xml:space="preserve"> </w:t>
            </w:r>
            <w:r>
              <w:rPr>
                <w:b/>
                <w:szCs w:val="24"/>
              </w:rPr>
              <w:t>симулационих</w:t>
            </w:r>
            <w:r w:rsidRPr="007F0BA6">
              <w:rPr>
                <w:b/>
                <w:szCs w:val="24"/>
                <w:lang w:val="bs-Latn-BA"/>
              </w:rPr>
              <w:t xml:space="preserve"> </w:t>
            </w:r>
            <w:r>
              <w:rPr>
                <w:b/>
                <w:szCs w:val="24"/>
              </w:rPr>
              <w:t>модела</w:t>
            </w:r>
            <w:r w:rsidRPr="007F0BA6">
              <w:rPr>
                <w:szCs w:val="24"/>
                <w:lang w:val="bs-Latn-BA"/>
              </w:rPr>
              <w:t xml:space="preserve">, </w:t>
            </w:r>
            <w:r>
              <w:rPr>
                <w:szCs w:val="24"/>
              </w:rPr>
              <w:t>часопис</w:t>
            </w:r>
            <w:r w:rsidRPr="007F0BA6">
              <w:rPr>
                <w:szCs w:val="24"/>
                <w:lang w:val="bs-Latn-BA"/>
              </w:rPr>
              <w:t xml:space="preserve"> „</w:t>
            </w:r>
            <w:r>
              <w:rPr>
                <w:szCs w:val="24"/>
              </w:rPr>
              <w:t>Машинство</w:t>
            </w:r>
            <w:r w:rsidRPr="007F0BA6">
              <w:rPr>
                <w:szCs w:val="24"/>
                <w:lang w:val="bs-Latn-BA"/>
              </w:rPr>
              <w:t xml:space="preserve">“ </w:t>
            </w:r>
            <w:r>
              <w:rPr>
                <w:szCs w:val="24"/>
              </w:rPr>
              <w:t>бр</w:t>
            </w:r>
            <w:r w:rsidRPr="007F0BA6">
              <w:rPr>
                <w:szCs w:val="24"/>
                <w:lang w:val="bs-Latn-BA"/>
              </w:rPr>
              <w:t xml:space="preserve">. 4/2004, </w:t>
            </w:r>
            <w:r>
              <w:rPr>
                <w:szCs w:val="24"/>
              </w:rPr>
              <w:t>Зеница</w:t>
            </w:r>
            <w:r w:rsidRPr="007F0BA6">
              <w:rPr>
                <w:szCs w:val="24"/>
                <w:lang w:val="bs-Latn-BA"/>
              </w:rPr>
              <w:t>, 2004.</w:t>
            </w:r>
            <w:r>
              <w:rPr>
                <w:szCs w:val="24"/>
              </w:rPr>
              <w:t>г</w:t>
            </w:r>
            <w:r w:rsidRPr="007F0BA6">
              <w:rPr>
                <w:szCs w:val="24"/>
                <w:lang w:val="bs-Latn-BA"/>
              </w:rPr>
              <w:t>.; ISSN 1512-5173</w:t>
            </w:r>
          </w:p>
          <w:p w:rsidR="00B33833" w:rsidRPr="00B33833" w:rsidRDefault="00B33833" w:rsidP="00B33833">
            <w:pPr>
              <w:jc w:val="both"/>
              <w:rPr>
                <w:b/>
                <w:szCs w:val="24"/>
                <w:lang w:val="bs-Latn-BA"/>
              </w:rPr>
            </w:pPr>
          </w:p>
          <w:p w:rsidR="00B33833" w:rsidRPr="00B33833" w:rsidRDefault="00B33833" w:rsidP="00DE0CC0">
            <w:pPr>
              <w:pStyle w:val="ListParagraph"/>
              <w:numPr>
                <w:ilvl w:val="0"/>
                <w:numId w:val="13"/>
              </w:numPr>
              <w:ind w:left="454" w:hanging="284"/>
              <w:jc w:val="both"/>
              <w:rPr>
                <w:b/>
                <w:szCs w:val="24"/>
                <w:lang w:val="bs-Latn-BA"/>
              </w:rPr>
            </w:pPr>
            <w:r>
              <w:rPr>
                <w:szCs w:val="24"/>
              </w:rPr>
              <w:t>М</w:t>
            </w:r>
            <w:r w:rsidRPr="007F0BA6">
              <w:rPr>
                <w:szCs w:val="24"/>
                <w:lang w:val="bs-Latn-BA"/>
              </w:rPr>
              <w:t xml:space="preserve">. </w:t>
            </w:r>
            <w:r>
              <w:rPr>
                <w:szCs w:val="24"/>
              </w:rPr>
              <w:t>Ајановић</w:t>
            </w:r>
            <w:r w:rsidRPr="007F0BA6">
              <w:rPr>
                <w:szCs w:val="24"/>
                <w:lang w:val="bs-Latn-BA"/>
              </w:rPr>
              <w:t xml:space="preserve">, </w:t>
            </w:r>
            <w:r>
              <w:rPr>
                <w:szCs w:val="24"/>
              </w:rPr>
              <w:t>Е</w:t>
            </w:r>
            <w:r w:rsidRPr="007F0BA6">
              <w:rPr>
                <w:szCs w:val="24"/>
                <w:lang w:val="bs-Latn-BA"/>
              </w:rPr>
              <w:t xml:space="preserve">. </w:t>
            </w:r>
            <w:r>
              <w:rPr>
                <w:szCs w:val="24"/>
              </w:rPr>
              <w:t>Шарић</w:t>
            </w:r>
            <w:r w:rsidRPr="007F0BA6">
              <w:rPr>
                <w:szCs w:val="24"/>
                <w:lang w:val="bs-Latn-BA"/>
              </w:rPr>
              <w:t>:</w:t>
            </w:r>
            <w:r w:rsidRPr="007F0BA6">
              <w:rPr>
                <w:b/>
                <w:szCs w:val="24"/>
                <w:lang w:val="bs-Latn-BA"/>
              </w:rPr>
              <w:t xml:space="preserve"> </w:t>
            </w:r>
            <w:r>
              <w:rPr>
                <w:b/>
                <w:szCs w:val="24"/>
              </w:rPr>
              <w:t>Нова</w:t>
            </w:r>
            <w:r w:rsidRPr="007F0BA6">
              <w:rPr>
                <w:b/>
                <w:szCs w:val="24"/>
                <w:lang w:val="bs-Latn-BA"/>
              </w:rPr>
              <w:t xml:space="preserve"> </w:t>
            </w:r>
            <w:r>
              <w:rPr>
                <w:b/>
                <w:szCs w:val="24"/>
              </w:rPr>
              <w:t>рјешења</w:t>
            </w:r>
            <w:r w:rsidRPr="007F0BA6">
              <w:rPr>
                <w:b/>
                <w:szCs w:val="24"/>
                <w:lang w:val="bs-Latn-BA"/>
              </w:rPr>
              <w:t xml:space="preserve"> </w:t>
            </w:r>
            <w:r>
              <w:rPr>
                <w:b/>
                <w:szCs w:val="24"/>
              </w:rPr>
              <w:t>код</w:t>
            </w:r>
            <w:r w:rsidRPr="007F0BA6">
              <w:rPr>
                <w:b/>
                <w:szCs w:val="24"/>
                <w:lang w:val="bs-Latn-BA"/>
              </w:rPr>
              <w:t xml:space="preserve"> </w:t>
            </w:r>
            <w:r>
              <w:rPr>
                <w:b/>
                <w:szCs w:val="24"/>
              </w:rPr>
              <w:t>дизел</w:t>
            </w:r>
            <w:r w:rsidRPr="007F0BA6">
              <w:rPr>
                <w:b/>
                <w:szCs w:val="24"/>
                <w:lang w:val="bs-Latn-BA"/>
              </w:rPr>
              <w:t xml:space="preserve"> </w:t>
            </w:r>
            <w:r>
              <w:rPr>
                <w:b/>
                <w:szCs w:val="24"/>
              </w:rPr>
              <w:t>мотора</w:t>
            </w:r>
            <w:r w:rsidRPr="007F0BA6">
              <w:rPr>
                <w:b/>
                <w:szCs w:val="24"/>
                <w:lang w:val="bs-Latn-BA"/>
              </w:rPr>
              <w:t xml:space="preserve"> </w:t>
            </w:r>
            <w:r>
              <w:rPr>
                <w:b/>
                <w:szCs w:val="24"/>
              </w:rPr>
              <w:t>за</w:t>
            </w:r>
            <w:r w:rsidRPr="007F0BA6">
              <w:rPr>
                <w:b/>
                <w:szCs w:val="24"/>
                <w:lang w:val="bs-Latn-BA"/>
              </w:rPr>
              <w:t xml:space="preserve"> </w:t>
            </w:r>
            <w:r>
              <w:rPr>
                <w:b/>
                <w:szCs w:val="24"/>
              </w:rPr>
              <w:t>путничка</w:t>
            </w:r>
            <w:r w:rsidRPr="007F0BA6">
              <w:rPr>
                <w:b/>
                <w:szCs w:val="24"/>
                <w:lang w:val="bs-Latn-BA"/>
              </w:rPr>
              <w:t xml:space="preserve"> </w:t>
            </w:r>
            <w:r>
              <w:rPr>
                <w:b/>
                <w:szCs w:val="24"/>
              </w:rPr>
              <w:t>возила</w:t>
            </w:r>
            <w:r w:rsidRPr="007F0BA6">
              <w:rPr>
                <w:b/>
                <w:szCs w:val="24"/>
                <w:lang w:val="bs-Latn-BA"/>
              </w:rPr>
              <w:t xml:space="preserve"> </w:t>
            </w:r>
            <w:r>
              <w:rPr>
                <w:b/>
                <w:szCs w:val="24"/>
              </w:rPr>
              <w:t>из</w:t>
            </w:r>
            <w:r w:rsidRPr="007F0BA6">
              <w:rPr>
                <w:b/>
                <w:szCs w:val="24"/>
                <w:lang w:val="bs-Latn-BA"/>
              </w:rPr>
              <w:t xml:space="preserve"> </w:t>
            </w:r>
            <w:r>
              <w:rPr>
                <w:b/>
                <w:szCs w:val="24"/>
              </w:rPr>
              <w:t>програма</w:t>
            </w:r>
            <w:r w:rsidRPr="007F0BA6">
              <w:rPr>
                <w:b/>
                <w:szCs w:val="24"/>
                <w:lang w:val="bs-Latn-BA"/>
              </w:rPr>
              <w:t xml:space="preserve"> VW-a</w:t>
            </w:r>
            <w:r w:rsidRPr="007F0BA6">
              <w:rPr>
                <w:szCs w:val="24"/>
                <w:lang w:val="bs-Latn-BA"/>
              </w:rPr>
              <w:t xml:space="preserve">, </w:t>
            </w:r>
            <w:r>
              <w:rPr>
                <w:szCs w:val="24"/>
              </w:rPr>
              <w:t>часопис</w:t>
            </w:r>
            <w:r w:rsidRPr="007F0BA6">
              <w:rPr>
                <w:szCs w:val="24"/>
                <w:lang w:val="bs-Latn-BA"/>
              </w:rPr>
              <w:t xml:space="preserve"> „</w:t>
            </w:r>
            <w:r>
              <w:rPr>
                <w:szCs w:val="24"/>
              </w:rPr>
              <w:t>Машинство</w:t>
            </w:r>
            <w:r w:rsidRPr="007F0BA6">
              <w:rPr>
                <w:szCs w:val="24"/>
                <w:lang w:val="bs-Latn-BA"/>
              </w:rPr>
              <w:t xml:space="preserve">“ </w:t>
            </w:r>
            <w:r>
              <w:rPr>
                <w:szCs w:val="24"/>
              </w:rPr>
              <w:t>бр</w:t>
            </w:r>
            <w:r w:rsidRPr="007F0BA6">
              <w:rPr>
                <w:szCs w:val="24"/>
                <w:lang w:val="bs-Latn-BA"/>
              </w:rPr>
              <w:t xml:space="preserve">. 1- 2/2005, </w:t>
            </w:r>
            <w:r>
              <w:rPr>
                <w:szCs w:val="24"/>
              </w:rPr>
              <w:t>Зеница</w:t>
            </w:r>
            <w:r w:rsidRPr="007F0BA6">
              <w:rPr>
                <w:szCs w:val="24"/>
                <w:lang w:val="bs-Latn-BA"/>
              </w:rPr>
              <w:t>, 2005.</w:t>
            </w:r>
            <w:r>
              <w:rPr>
                <w:szCs w:val="24"/>
              </w:rPr>
              <w:t>г</w:t>
            </w:r>
            <w:r w:rsidRPr="007F0BA6">
              <w:rPr>
                <w:szCs w:val="24"/>
                <w:lang w:val="bs-Latn-BA"/>
              </w:rPr>
              <w:t>.; ISSN 1512-5173</w:t>
            </w:r>
          </w:p>
          <w:p w:rsidR="00B33833" w:rsidRPr="00B33833" w:rsidRDefault="00B33833" w:rsidP="00B33833">
            <w:pPr>
              <w:jc w:val="both"/>
              <w:rPr>
                <w:b/>
                <w:szCs w:val="24"/>
                <w:lang w:val="bs-Latn-BA"/>
              </w:rPr>
            </w:pPr>
          </w:p>
          <w:p w:rsidR="00B33833" w:rsidRPr="00B33833" w:rsidRDefault="00B33833" w:rsidP="00DE0CC0">
            <w:pPr>
              <w:pStyle w:val="ListParagraph"/>
              <w:numPr>
                <w:ilvl w:val="0"/>
                <w:numId w:val="13"/>
              </w:numPr>
              <w:ind w:left="454" w:hanging="284"/>
              <w:jc w:val="both"/>
              <w:rPr>
                <w:b/>
                <w:szCs w:val="24"/>
              </w:rPr>
            </w:pPr>
            <w:r>
              <w:rPr>
                <w:szCs w:val="24"/>
              </w:rPr>
              <w:t>Вујић</w:t>
            </w:r>
            <w:r w:rsidRPr="00CC293C">
              <w:rPr>
                <w:szCs w:val="24"/>
              </w:rPr>
              <w:t xml:space="preserve"> </w:t>
            </w:r>
            <w:r>
              <w:rPr>
                <w:szCs w:val="24"/>
              </w:rPr>
              <w:t>С</w:t>
            </w:r>
            <w:r w:rsidRPr="00CC293C">
              <w:rPr>
                <w:szCs w:val="24"/>
              </w:rPr>
              <w:t xml:space="preserve">., </w:t>
            </w:r>
            <w:r>
              <w:rPr>
                <w:szCs w:val="24"/>
              </w:rPr>
              <w:t>Вујић</w:t>
            </w:r>
            <w:r w:rsidRPr="00CC293C">
              <w:rPr>
                <w:szCs w:val="24"/>
              </w:rPr>
              <w:t xml:space="preserve"> </w:t>
            </w:r>
            <w:r>
              <w:rPr>
                <w:szCs w:val="24"/>
              </w:rPr>
              <w:t>С</w:t>
            </w:r>
            <w:r w:rsidRPr="00CC293C">
              <w:rPr>
                <w:szCs w:val="24"/>
              </w:rPr>
              <w:t xml:space="preserve">., </w:t>
            </w:r>
            <w:r>
              <w:rPr>
                <w:szCs w:val="24"/>
              </w:rPr>
              <w:t>Ајановић</w:t>
            </w:r>
            <w:r w:rsidRPr="00CC293C">
              <w:rPr>
                <w:szCs w:val="24"/>
              </w:rPr>
              <w:t xml:space="preserve"> </w:t>
            </w:r>
            <w:r>
              <w:rPr>
                <w:szCs w:val="24"/>
              </w:rPr>
              <w:t>М</w:t>
            </w:r>
            <w:r w:rsidRPr="00CC293C">
              <w:rPr>
                <w:szCs w:val="24"/>
              </w:rPr>
              <w:t xml:space="preserve">.: </w:t>
            </w:r>
            <w:r w:rsidRPr="00CC293C">
              <w:rPr>
                <w:b/>
                <w:szCs w:val="24"/>
              </w:rPr>
              <w:t>Image of Leasing Services as a Factor of Increased Investment Activity in Transition Countries</w:t>
            </w:r>
            <w:r w:rsidRPr="00CC293C">
              <w:rPr>
                <w:szCs w:val="24"/>
              </w:rPr>
              <w:t>, Works of the Faculty of Forestry, University of Sarajevo, No.2, 2009 (56-69) UDK 630*6/.8 (497.6)</w:t>
            </w:r>
          </w:p>
          <w:p w:rsidR="00B33833" w:rsidRPr="00B33833" w:rsidRDefault="00B33833" w:rsidP="00B33833">
            <w:pPr>
              <w:jc w:val="both"/>
              <w:rPr>
                <w:b/>
                <w:szCs w:val="24"/>
              </w:rPr>
            </w:pPr>
          </w:p>
          <w:p w:rsidR="00B33833" w:rsidRPr="00B33833" w:rsidRDefault="00B33833" w:rsidP="00DE0CC0">
            <w:pPr>
              <w:pStyle w:val="ListParagraph"/>
              <w:numPr>
                <w:ilvl w:val="0"/>
                <w:numId w:val="13"/>
              </w:numPr>
              <w:ind w:left="454" w:hanging="284"/>
              <w:jc w:val="both"/>
              <w:rPr>
                <w:b/>
                <w:szCs w:val="24"/>
              </w:rPr>
            </w:pPr>
            <w:r>
              <w:rPr>
                <w:szCs w:val="24"/>
              </w:rPr>
              <w:t>Гојковић</w:t>
            </w:r>
            <w:r w:rsidRPr="00CC293C">
              <w:rPr>
                <w:szCs w:val="24"/>
              </w:rPr>
              <w:t xml:space="preserve"> </w:t>
            </w:r>
            <w:r>
              <w:rPr>
                <w:szCs w:val="24"/>
              </w:rPr>
              <w:t>П</w:t>
            </w:r>
            <w:r w:rsidRPr="00CC293C">
              <w:rPr>
                <w:szCs w:val="24"/>
              </w:rPr>
              <w:t xml:space="preserve">., </w:t>
            </w:r>
            <w:r>
              <w:rPr>
                <w:szCs w:val="24"/>
              </w:rPr>
              <w:t>Ајановић</w:t>
            </w:r>
            <w:r w:rsidRPr="00CC293C">
              <w:rPr>
                <w:szCs w:val="24"/>
              </w:rPr>
              <w:t xml:space="preserve"> </w:t>
            </w:r>
            <w:r>
              <w:rPr>
                <w:szCs w:val="24"/>
              </w:rPr>
              <w:t>М</w:t>
            </w:r>
            <w:r w:rsidRPr="00CC293C">
              <w:rPr>
                <w:szCs w:val="24"/>
              </w:rPr>
              <w:t xml:space="preserve">, </w:t>
            </w:r>
            <w:r>
              <w:rPr>
                <w:szCs w:val="24"/>
              </w:rPr>
              <w:t>Ђукић</w:t>
            </w:r>
            <w:r w:rsidRPr="00CC293C">
              <w:rPr>
                <w:szCs w:val="24"/>
              </w:rPr>
              <w:t xml:space="preserve"> </w:t>
            </w:r>
            <w:r>
              <w:rPr>
                <w:szCs w:val="24"/>
              </w:rPr>
              <w:t>Б</w:t>
            </w:r>
            <w:r w:rsidRPr="00CC293C">
              <w:rPr>
                <w:szCs w:val="24"/>
              </w:rPr>
              <w:t xml:space="preserve">.: </w:t>
            </w:r>
            <w:r>
              <w:rPr>
                <w:b/>
                <w:szCs w:val="24"/>
              </w:rPr>
              <w:t>Конструктивна</w:t>
            </w:r>
            <w:r w:rsidRPr="00CC293C">
              <w:rPr>
                <w:b/>
                <w:szCs w:val="24"/>
              </w:rPr>
              <w:t xml:space="preserve"> </w:t>
            </w:r>
            <w:r>
              <w:rPr>
                <w:b/>
                <w:szCs w:val="24"/>
              </w:rPr>
              <w:t>и</w:t>
            </w:r>
            <w:r w:rsidRPr="00CC293C">
              <w:rPr>
                <w:b/>
                <w:szCs w:val="24"/>
              </w:rPr>
              <w:t xml:space="preserve"> </w:t>
            </w:r>
            <w:r>
              <w:rPr>
                <w:b/>
                <w:szCs w:val="24"/>
              </w:rPr>
              <w:t>функционална</w:t>
            </w:r>
            <w:r w:rsidRPr="00CC293C">
              <w:rPr>
                <w:b/>
                <w:szCs w:val="24"/>
              </w:rPr>
              <w:t xml:space="preserve"> </w:t>
            </w:r>
            <w:r>
              <w:rPr>
                <w:b/>
                <w:szCs w:val="24"/>
              </w:rPr>
              <w:t>рјешења</w:t>
            </w:r>
            <w:r w:rsidRPr="00CC293C">
              <w:rPr>
                <w:b/>
                <w:szCs w:val="24"/>
              </w:rPr>
              <w:t xml:space="preserve"> </w:t>
            </w:r>
            <w:r>
              <w:rPr>
                <w:b/>
                <w:szCs w:val="24"/>
              </w:rPr>
              <w:t>за</w:t>
            </w:r>
            <w:r w:rsidRPr="00CC293C">
              <w:rPr>
                <w:b/>
                <w:szCs w:val="24"/>
              </w:rPr>
              <w:t xml:space="preserve"> </w:t>
            </w:r>
            <w:r>
              <w:rPr>
                <w:b/>
                <w:szCs w:val="24"/>
              </w:rPr>
              <w:t>дизел</w:t>
            </w:r>
            <w:r w:rsidRPr="00CC293C">
              <w:rPr>
                <w:b/>
                <w:szCs w:val="24"/>
              </w:rPr>
              <w:t>-</w:t>
            </w:r>
            <w:r>
              <w:rPr>
                <w:b/>
                <w:szCs w:val="24"/>
              </w:rPr>
              <w:t>моторе</w:t>
            </w:r>
            <w:r w:rsidRPr="00CC293C">
              <w:rPr>
                <w:b/>
                <w:szCs w:val="24"/>
              </w:rPr>
              <w:t xml:space="preserve"> </w:t>
            </w:r>
            <w:r>
              <w:rPr>
                <w:b/>
                <w:szCs w:val="24"/>
              </w:rPr>
              <w:t>са</w:t>
            </w:r>
            <w:r w:rsidRPr="00CC293C">
              <w:rPr>
                <w:b/>
                <w:szCs w:val="24"/>
              </w:rPr>
              <w:t xml:space="preserve"> </w:t>
            </w:r>
            <w:r>
              <w:rPr>
                <w:b/>
                <w:szCs w:val="24"/>
              </w:rPr>
              <w:t>аспекта</w:t>
            </w:r>
            <w:r w:rsidRPr="00CC293C">
              <w:rPr>
                <w:b/>
                <w:szCs w:val="24"/>
              </w:rPr>
              <w:t xml:space="preserve"> Euro-on-Board </w:t>
            </w:r>
            <w:r>
              <w:rPr>
                <w:b/>
                <w:szCs w:val="24"/>
              </w:rPr>
              <w:t>дијагнозе</w:t>
            </w:r>
            <w:r w:rsidRPr="00CC293C">
              <w:rPr>
                <w:szCs w:val="24"/>
              </w:rPr>
              <w:t xml:space="preserve">, </w:t>
            </w:r>
            <w:r>
              <w:rPr>
                <w:szCs w:val="24"/>
              </w:rPr>
              <w:t>часопис</w:t>
            </w:r>
            <w:r w:rsidRPr="00CC293C">
              <w:rPr>
                <w:szCs w:val="24"/>
              </w:rPr>
              <w:t xml:space="preserve"> „</w:t>
            </w:r>
            <w:r>
              <w:rPr>
                <w:szCs w:val="24"/>
              </w:rPr>
              <w:t>Билтен</w:t>
            </w:r>
            <w:r w:rsidRPr="00CC293C">
              <w:rPr>
                <w:szCs w:val="24"/>
              </w:rPr>
              <w:t xml:space="preserve">“ </w:t>
            </w:r>
            <w:r>
              <w:rPr>
                <w:szCs w:val="24"/>
              </w:rPr>
              <w:t>број</w:t>
            </w:r>
            <w:r w:rsidRPr="00CC293C">
              <w:rPr>
                <w:szCs w:val="24"/>
              </w:rPr>
              <w:t xml:space="preserve"> 1, </w:t>
            </w:r>
            <w:r>
              <w:rPr>
                <w:szCs w:val="24"/>
              </w:rPr>
              <w:t>Бања</w:t>
            </w:r>
            <w:r w:rsidRPr="00CC293C">
              <w:rPr>
                <w:szCs w:val="24"/>
              </w:rPr>
              <w:t xml:space="preserve"> </w:t>
            </w:r>
            <w:r>
              <w:rPr>
                <w:szCs w:val="24"/>
              </w:rPr>
              <w:t>Лука</w:t>
            </w:r>
            <w:r w:rsidRPr="00CC293C">
              <w:rPr>
                <w:b/>
                <w:szCs w:val="24"/>
              </w:rPr>
              <w:t xml:space="preserve"> </w:t>
            </w:r>
            <w:r w:rsidRPr="00CC293C">
              <w:rPr>
                <w:szCs w:val="24"/>
              </w:rPr>
              <w:t>2010., ISSN 1986-5449</w:t>
            </w:r>
          </w:p>
          <w:p w:rsidR="00B33833" w:rsidRPr="00B33833" w:rsidRDefault="00B33833" w:rsidP="00B33833">
            <w:pPr>
              <w:jc w:val="both"/>
              <w:rPr>
                <w:b/>
                <w:szCs w:val="24"/>
              </w:rPr>
            </w:pPr>
          </w:p>
          <w:p w:rsidR="00B33833" w:rsidRDefault="00B33833" w:rsidP="00DE0CC0">
            <w:pPr>
              <w:pStyle w:val="ListParagraph"/>
              <w:numPr>
                <w:ilvl w:val="0"/>
                <w:numId w:val="13"/>
              </w:numPr>
              <w:ind w:left="454" w:hanging="284"/>
              <w:jc w:val="both"/>
              <w:rPr>
                <w:szCs w:val="24"/>
              </w:rPr>
            </w:pPr>
            <w:r>
              <w:rPr>
                <w:szCs w:val="24"/>
              </w:rPr>
              <w:t>Ђукић</w:t>
            </w:r>
            <w:r w:rsidRPr="00CC293C">
              <w:rPr>
                <w:szCs w:val="24"/>
              </w:rPr>
              <w:t xml:space="preserve"> </w:t>
            </w:r>
            <w:r>
              <w:rPr>
                <w:szCs w:val="24"/>
              </w:rPr>
              <w:t>Б</w:t>
            </w:r>
            <w:r w:rsidRPr="00CC293C">
              <w:rPr>
                <w:szCs w:val="24"/>
              </w:rPr>
              <w:t xml:space="preserve">., </w:t>
            </w:r>
            <w:r>
              <w:rPr>
                <w:szCs w:val="24"/>
              </w:rPr>
              <w:t>Петковић</w:t>
            </w:r>
            <w:r w:rsidRPr="00CC293C">
              <w:rPr>
                <w:szCs w:val="24"/>
              </w:rPr>
              <w:t xml:space="preserve"> </w:t>
            </w:r>
            <w:r>
              <w:rPr>
                <w:szCs w:val="24"/>
              </w:rPr>
              <w:t>С</w:t>
            </w:r>
            <w:r w:rsidRPr="00CC293C">
              <w:rPr>
                <w:szCs w:val="24"/>
              </w:rPr>
              <w:t xml:space="preserve">., </w:t>
            </w:r>
            <w:r>
              <w:rPr>
                <w:szCs w:val="24"/>
              </w:rPr>
              <w:t>Гојковић</w:t>
            </w:r>
            <w:r w:rsidRPr="00CC293C">
              <w:rPr>
                <w:szCs w:val="24"/>
              </w:rPr>
              <w:t xml:space="preserve"> </w:t>
            </w:r>
            <w:r>
              <w:rPr>
                <w:szCs w:val="24"/>
              </w:rPr>
              <w:t>П</w:t>
            </w:r>
            <w:r w:rsidRPr="00CC293C">
              <w:rPr>
                <w:szCs w:val="24"/>
              </w:rPr>
              <w:t xml:space="preserve">., </w:t>
            </w:r>
            <w:r>
              <w:rPr>
                <w:szCs w:val="24"/>
              </w:rPr>
              <w:t>Ајановић</w:t>
            </w:r>
            <w:r w:rsidRPr="00CC293C">
              <w:rPr>
                <w:szCs w:val="24"/>
              </w:rPr>
              <w:t xml:space="preserve"> </w:t>
            </w:r>
            <w:r>
              <w:rPr>
                <w:szCs w:val="24"/>
              </w:rPr>
              <w:t>М</w:t>
            </w:r>
            <w:r w:rsidRPr="00CC293C">
              <w:rPr>
                <w:szCs w:val="24"/>
              </w:rPr>
              <w:t xml:space="preserve">., </w:t>
            </w:r>
            <w:r>
              <w:rPr>
                <w:szCs w:val="24"/>
              </w:rPr>
              <w:t>Милутиновић</w:t>
            </w:r>
            <w:r w:rsidRPr="00CC293C">
              <w:rPr>
                <w:szCs w:val="24"/>
              </w:rPr>
              <w:t xml:space="preserve"> </w:t>
            </w:r>
            <w:r>
              <w:rPr>
                <w:szCs w:val="24"/>
              </w:rPr>
              <w:t>С</w:t>
            </w:r>
            <w:r w:rsidRPr="00CC293C">
              <w:rPr>
                <w:szCs w:val="24"/>
              </w:rPr>
              <w:t xml:space="preserve">.: </w:t>
            </w:r>
            <w:r>
              <w:rPr>
                <w:b/>
                <w:szCs w:val="24"/>
              </w:rPr>
              <w:t>Антикорозивна</w:t>
            </w:r>
            <w:r w:rsidRPr="00CC293C">
              <w:rPr>
                <w:b/>
                <w:szCs w:val="24"/>
              </w:rPr>
              <w:t xml:space="preserve"> </w:t>
            </w:r>
            <w:r>
              <w:rPr>
                <w:b/>
                <w:szCs w:val="24"/>
              </w:rPr>
              <w:t>заштита</w:t>
            </w:r>
            <w:r w:rsidRPr="00CC293C">
              <w:rPr>
                <w:b/>
                <w:szCs w:val="24"/>
              </w:rPr>
              <w:t xml:space="preserve"> </w:t>
            </w:r>
            <w:r>
              <w:rPr>
                <w:b/>
                <w:szCs w:val="24"/>
              </w:rPr>
              <w:t>кочних</w:t>
            </w:r>
            <w:r w:rsidRPr="00CC293C">
              <w:rPr>
                <w:b/>
                <w:szCs w:val="24"/>
              </w:rPr>
              <w:t xml:space="preserve"> </w:t>
            </w:r>
            <w:r>
              <w:rPr>
                <w:b/>
                <w:szCs w:val="24"/>
              </w:rPr>
              <w:t>дискова</w:t>
            </w:r>
            <w:r w:rsidRPr="00CC293C">
              <w:rPr>
                <w:b/>
                <w:szCs w:val="24"/>
              </w:rPr>
              <w:t xml:space="preserve"> </w:t>
            </w:r>
            <w:r>
              <w:rPr>
                <w:b/>
                <w:szCs w:val="24"/>
              </w:rPr>
              <w:t>возила</w:t>
            </w:r>
            <w:r w:rsidRPr="00CC293C">
              <w:rPr>
                <w:szCs w:val="24"/>
              </w:rPr>
              <w:t xml:space="preserve">, </w:t>
            </w:r>
            <w:r>
              <w:rPr>
                <w:szCs w:val="24"/>
              </w:rPr>
              <w:t>часопис</w:t>
            </w:r>
            <w:r w:rsidRPr="00CC293C">
              <w:rPr>
                <w:szCs w:val="24"/>
              </w:rPr>
              <w:t xml:space="preserve"> „</w:t>
            </w:r>
            <w:r>
              <w:rPr>
                <w:szCs w:val="24"/>
              </w:rPr>
              <w:t>Билтен</w:t>
            </w:r>
            <w:r w:rsidRPr="00CC293C">
              <w:rPr>
                <w:szCs w:val="24"/>
              </w:rPr>
              <w:t xml:space="preserve">“ </w:t>
            </w:r>
            <w:r>
              <w:rPr>
                <w:szCs w:val="24"/>
              </w:rPr>
              <w:t>број</w:t>
            </w:r>
            <w:r w:rsidRPr="00CC293C">
              <w:rPr>
                <w:szCs w:val="24"/>
              </w:rPr>
              <w:t xml:space="preserve"> 14, </w:t>
            </w:r>
            <w:r>
              <w:rPr>
                <w:szCs w:val="24"/>
              </w:rPr>
              <w:t>година</w:t>
            </w:r>
            <w:r w:rsidRPr="00CC293C">
              <w:rPr>
                <w:szCs w:val="24"/>
              </w:rPr>
              <w:t xml:space="preserve"> VII, </w:t>
            </w:r>
            <w:r>
              <w:rPr>
                <w:szCs w:val="24"/>
              </w:rPr>
              <w:t>стр</w:t>
            </w:r>
            <w:r w:rsidRPr="00CC293C">
              <w:rPr>
                <w:szCs w:val="24"/>
              </w:rPr>
              <w:t xml:space="preserve">. 25-33, UDK 620.193./197:669.14 </w:t>
            </w:r>
            <w:r>
              <w:rPr>
                <w:szCs w:val="24"/>
              </w:rPr>
              <w:t>Универзитет</w:t>
            </w:r>
            <w:r w:rsidRPr="00CC293C">
              <w:rPr>
                <w:szCs w:val="24"/>
              </w:rPr>
              <w:t xml:space="preserve"> </w:t>
            </w:r>
            <w:r>
              <w:rPr>
                <w:szCs w:val="24"/>
              </w:rPr>
              <w:t>у</w:t>
            </w:r>
            <w:r w:rsidRPr="00CC293C">
              <w:rPr>
                <w:szCs w:val="24"/>
              </w:rPr>
              <w:t xml:space="preserve"> </w:t>
            </w:r>
            <w:r>
              <w:rPr>
                <w:szCs w:val="24"/>
              </w:rPr>
              <w:t>Бањој</w:t>
            </w:r>
            <w:r w:rsidRPr="00CC293C">
              <w:rPr>
                <w:szCs w:val="24"/>
              </w:rPr>
              <w:t xml:space="preserve"> </w:t>
            </w:r>
            <w:r>
              <w:rPr>
                <w:szCs w:val="24"/>
              </w:rPr>
              <w:t>Луци</w:t>
            </w:r>
            <w:r w:rsidRPr="00CC293C">
              <w:rPr>
                <w:szCs w:val="24"/>
              </w:rPr>
              <w:t xml:space="preserve">, </w:t>
            </w:r>
            <w:r>
              <w:rPr>
                <w:szCs w:val="24"/>
              </w:rPr>
              <w:t>Машински</w:t>
            </w:r>
            <w:r w:rsidRPr="00CC293C">
              <w:rPr>
                <w:szCs w:val="24"/>
              </w:rPr>
              <w:t xml:space="preserve"> </w:t>
            </w:r>
            <w:r>
              <w:rPr>
                <w:szCs w:val="24"/>
              </w:rPr>
              <w:t>факултет</w:t>
            </w:r>
            <w:r w:rsidRPr="00CC293C">
              <w:rPr>
                <w:szCs w:val="24"/>
              </w:rPr>
              <w:t xml:space="preserve">, </w:t>
            </w:r>
            <w:r>
              <w:rPr>
                <w:szCs w:val="24"/>
              </w:rPr>
              <w:t>Бања</w:t>
            </w:r>
            <w:r w:rsidRPr="00CC293C">
              <w:rPr>
                <w:szCs w:val="24"/>
              </w:rPr>
              <w:t xml:space="preserve"> </w:t>
            </w:r>
            <w:r>
              <w:rPr>
                <w:szCs w:val="24"/>
              </w:rPr>
              <w:t>Лука</w:t>
            </w:r>
            <w:r w:rsidRPr="00CC293C">
              <w:rPr>
                <w:b/>
                <w:szCs w:val="24"/>
              </w:rPr>
              <w:t xml:space="preserve"> </w:t>
            </w:r>
            <w:r w:rsidRPr="00CC293C">
              <w:rPr>
                <w:szCs w:val="24"/>
              </w:rPr>
              <w:t>2017., ISSN 1986-5449</w:t>
            </w:r>
          </w:p>
          <w:p w:rsidR="00B33833" w:rsidRPr="00B33833" w:rsidRDefault="00B33833" w:rsidP="00B33833">
            <w:pPr>
              <w:jc w:val="both"/>
              <w:rPr>
                <w:szCs w:val="24"/>
              </w:rPr>
            </w:pPr>
          </w:p>
          <w:p w:rsidR="00B33833" w:rsidRPr="00FA025A" w:rsidRDefault="00B33833" w:rsidP="00DE0CC0">
            <w:pPr>
              <w:pStyle w:val="ListParagraph"/>
              <w:numPr>
                <w:ilvl w:val="0"/>
                <w:numId w:val="13"/>
              </w:numPr>
              <w:ind w:left="454" w:hanging="284"/>
              <w:jc w:val="both"/>
            </w:pPr>
            <w:r>
              <w:rPr>
                <w:szCs w:val="24"/>
              </w:rPr>
              <w:t>Ајановић</w:t>
            </w:r>
            <w:r w:rsidRPr="00CC293C">
              <w:rPr>
                <w:szCs w:val="24"/>
              </w:rPr>
              <w:t xml:space="preserve"> </w:t>
            </w:r>
            <w:r>
              <w:rPr>
                <w:szCs w:val="24"/>
              </w:rPr>
              <w:t>М</w:t>
            </w:r>
            <w:r w:rsidRPr="00CC293C">
              <w:rPr>
                <w:szCs w:val="24"/>
              </w:rPr>
              <w:t xml:space="preserve">., </w:t>
            </w:r>
            <w:r>
              <w:rPr>
                <w:szCs w:val="24"/>
              </w:rPr>
              <w:t>Нунић</w:t>
            </w:r>
            <w:r w:rsidRPr="00CC293C">
              <w:rPr>
                <w:szCs w:val="24"/>
              </w:rPr>
              <w:t xml:space="preserve"> </w:t>
            </w:r>
            <w:r>
              <w:rPr>
                <w:szCs w:val="24"/>
              </w:rPr>
              <w:t>З</w:t>
            </w:r>
            <w:r w:rsidRPr="00CC293C">
              <w:rPr>
                <w:szCs w:val="24"/>
              </w:rPr>
              <w:t xml:space="preserve">., </w:t>
            </w:r>
            <w:r>
              <w:rPr>
                <w:szCs w:val="24"/>
              </w:rPr>
              <w:t>Клисура</w:t>
            </w:r>
            <w:r w:rsidRPr="00CC293C">
              <w:rPr>
                <w:szCs w:val="24"/>
              </w:rPr>
              <w:t xml:space="preserve"> </w:t>
            </w:r>
            <w:r>
              <w:rPr>
                <w:szCs w:val="24"/>
              </w:rPr>
              <w:t>Ф</w:t>
            </w:r>
            <w:r w:rsidRPr="00CC293C">
              <w:rPr>
                <w:szCs w:val="24"/>
              </w:rPr>
              <w:t xml:space="preserve">., </w:t>
            </w:r>
            <w:r>
              <w:rPr>
                <w:szCs w:val="24"/>
              </w:rPr>
              <w:t>Јашаревић</w:t>
            </w:r>
            <w:r w:rsidRPr="00CC293C">
              <w:rPr>
                <w:szCs w:val="24"/>
              </w:rPr>
              <w:t xml:space="preserve"> </w:t>
            </w:r>
            <w:r>
              <w:rPr>
                <w:szCs w:val="24"/>
              </w:rPr>
              <w:t>С</w:t>
            </w:r>
            <w:r w:rsidRPr="00CC293C">
              <w:rPr>
                <w:szCs w:val="24"/>
              </w:rPr>
              <w:t xml:space="preserve">., </w:t>
            </w:r>
            <w:r>
              <w:rPr>
                <w:szCs w:val="24"/>
              </w:rPr>
              <w:t>Петковић</w:t>
            </w:r>
            <w:r w:rsidRPr="00CC293C">
              <w:rPr>
                <w:szCs w:val="24"/>
              </w:rPr>
              <w:t xml:space="preserve"> </w:t>
            </w:r>
            <w:r>
              <w:rPr>
                <w:szCs w:val="24"/>
              </w:rPr>
              <w:t>С</w:t>
            </w:r>
            <w:r w:rsidRPr="00CC293C">
              <w:rPr>
                <w:szCs w:val="24"/>
              </w:rPr>
              <w:t xml:space="preserve">.: </w:t>
            </w:r>
            <w:r>
              <w:rPr>
                <w:b/>
                <w:szCs w:val="24"/>
              </w:rPr>
              <w:t>Анализа</w:t>
            </w:r>
            <w:r w:rsidRPr="00CC293C">
              <w:rPr>
                <w:b/>
                <w:szCs w:val="24"/>
              </w:rPr>
              <w:t xml:space="preserve"> </w:t>
            </w:r>
            <w:r>
              <w:rPr>
                <w:b/>
                <w:szCs w:val="24"/>
              </w:rPr>
              <w:t>конструкционих</w:t>
            </w:r>
            <w:r w:rsidRPr="00CC293C">
              <w:rPr>
                <w:b/>
                <w:szCs w:val="24"/>
              </w:rPr>
              <w:t xml:space="preserve"> </w:t>
            </w:r>
            <w:r>
              <w:rPr>
                <w:b/>
                <w:szCs w:val="24"/>
              </w:rPr>
              <w:t>захтјева</w:t>
            </w:r>
            <w:r w:rsidRPr="00CC293C">
              <w:rPr>
                <w:b/>
                <w:szCs w:val="24"/>
              </w:rPr>
              <w:t xml:space="preserve"> </w:t>
            </w:r>
            <w:r>
              <w:rPr>
                <w:b/>
                <w:szCs w:val="24"/>
              </w:rPr>
              <w:t>неопходних</w:t>
            </w:r>
            <w:r w:rsidRPr="00CC293C">
              <w:rPr>
                <w:b/>
                <w:szCs w:val="24"/>
              </w:rPr>
              <w:t xml:space="preserve"> </w:t>
            </w:r>
            <w:r>
              <w:rPr>
                <w:b/>
                <w:szCs w:val="24"/>
              </w:rPr>
              <w:t>за</w:t>
            </w:r>
            <w:r w:rsidRPr="00CC293C">
              <w:rPr>
                <w:b/>
                <w:szCs w:val="24"/>
              </w:rPr>
              <w:t xml:space="preserve"> </w:t>
            </w:r>
            <w:r>
              <w:rPr>
                <w:b/>
                <w:szCs w:val="24"/>
              </w:rPr>
              <w:t>стабилно</w:t>
            </w:r>
            <w:r w:rsidRPr="00CC293C">
              <w:rPr>
                <w:b/>
                <w:szCs w:val="24"/>
              </w:rPr>
              <w:t xml:space="preserve"> </w:t>
            </w:r>
            <w:r>
              <w:rPr>
                <w:b/>
                <w:szCs w:val="24"/>
              </w:rPr>
              <w:t>управљање</w:t>
            </w:r>
            <w:r w:rsidRPr="00CC293C">
              <w:rPr>
                <w:b/>
                <w:szCs w:val="24"/>
              </w:rPr>
              <w:t xml:space="preserve"> </w:t>
            </w:r>
            <w:r>
              <w:rPr>
                <w:b/>
                <w:szCs w:val="24"/>
              </w:rPr>
              <w:t>и</w:t>
            </w:r>
            <w:r w:rsidRPr="00CC293C">
              <w:rPr>
                <w:b/>
                <w:szCs w:val="24"/>
              </w:rPr>
              <w:t xml:space="preserve"> </w:t>
            </w:r>
            <w:r>
              <w:rPr>
                <w:b/>
                <w:szCs w:val="24"/>
              </w:rPr>
              <w:t>кретање</w:t>
            </w:r>
            <w:r w:rsidRPr="00CC293C">
              <w:rPr>
                <w:b/>
                <w:szCs w:val="24"/>
              </w:rPr>
              <w:t xml:space="preserve"> </w:t>
            </w:r>
            <w:r>
              <w:rPr>
                <w:b/>
                <w:szCs w:val="24"/>
              </w:rPr>
              <w:t>аутобуса</w:t>
            </w:r>
            <w:r w:rsidRPr="00CC293C">
              <w:rPr>
                <w:szCs w:val="24"/>
              </w:rPr>
              <w:t xml:space="preserve">, </w:t>
            </w:r>
            <w:r>
              <w:rPr>
                <w:szCs w:val="24"/>
              </w:rPr>
              <w:t>Рад</w:t>
            </w:r>
            <w:r w:rsidRPr="00CC293C">
              <w:rPr>
                <w:szCs w:val="24"/>
              </w:rPr>
              <w:t xml:space="preserve"> </w:t>
            </w:r>
            <w:r>
              <w:rPr>
                <w:szCs w:val="24"/>
              </w:rPr>
              <w:t>рецензиран</w:t>
            </w:r>
            <w:r w:rsidRPr="00CC293C">
              <w:rPr>
                <w:szCs w:val="24"/>
              </w:rPr>
              <w:t xml:space="preserve"> </w:t>
            </w:r>
            <w:r>
              <w:rPr>
                <w:szCs w:val="24"/>
              </w:rPr>
              <w:t>и</w:t>
            </w:r>
            <w:r w:rsidRPr="00CC293C">
              <w:rPr>
                <w:szCs w:val="24"/>
              </w:rPr>
              <w:t xml:space="preserve"> </w:t>
            </w:r>
            <w:r>
              <w:rPr>
                <w:szCs w:val="24"/>
              </w:rPr>
              <w:t>прихваћен</w:t>
            </w:r>
            <w:r w:rsidRPr="00CC293C">
              <w:rPr>
                <w:szCs w:val="24"/>
              </w:rPr>
              <w:t xml:space="preserve"> </w:t>
            </w:r>
            <w:r>
              <w:rPr>
                <w:szCs w:val="24"/>
              </w:rPr>
              <w:t>у</w:t>
            </w:r>
            <w:r w:rsidRPr="00CC293C">
              <w:rPr>
                <w:szCs w:val="24"/>
              </w:rPr>
              <w:t xml:space="preserve"> </w:t>
            </w:r>
            <w:r>
              <w:rPr>
                <w:szCs w:val="24"/>
              </w:rPr>
              <w:t>завршној</w:t>
            </w:r>
            <w:r w:rsidRPr="00CC293C">
              <w:rPr>
                <w:szCs w:val="24"/>
              </w:rPr>
              <w:t xml:space="preserve"> </w:t>
            </w:r>
            <w:r>
              <w:rPr>
                <w:szCs w:val="24"/>
              </w:rPr>
              <w:t>форми</w:t>
            </w:r>
            <w:r w:rsidRPr="00CC293C">
              <w:rPr>
                <w:szCs w:val="24"/>
              </w:rPr>
              <w:t xml:space="preserve"> </w:t>
            </w:r>
            <w:r>
              <w:rPr>
                <w:szCs w:val="24"/>
              </w:rPr>
              <w:t>за</w:t>
            </w:r>
            <w:r w:rsidRPr="00CC293C">
              <w:rPr>
                <w:szCs w:val="24"/>
              </w:rPr>
              <w:t xml:space="preserve"> </w:t>
            </w:r>
            <w:r>
              <w:rPr>
                <w:szCs w:val="24"/>
              </w:rPr>
              <w:t>објављивање</w:t>
            </w:r>
            <w:r w:rsidRPr="00CC293C">
              <w:rPr>
                <w:szCs w:val="24"/>
              </w:rPr>
              <w:t xml:space="preserve"> </w:t>
            </w:r>
            <w:r>
              <w:rPr>
                <w:szCs w:val="24"/>
              </w:rPr>
              <w:t>у</w:t>
            </w:r>
            <w:r w:rsidRPr="00CC293C">
              <w:rPr>
                <w:szCs w:val="24"/>
              </w:rPr>
              <w:t xml:space="preserve"> </w:t>
            </w:r>
            <w:r>
              <w:rPr>
                <w:szCs w:val="24"/>
              </w:rPr>
              <w:t>часопису</w:t>
            </w:r>
            <w:r w:rsidRPr="00CC293C">
              <w:rPr>
                <w:szCs w:val="24"/>
              </w:rPr>
              <w:t xml:space="preserve"> „</w:t>
            </w:r>
            <w:r>
              <w:rPr>
                <w:szCs w:val="24"/>
              </w:rPr>
              <w:t>Машинство</w:t>
            </w:r>
            <w:r w:rsidRPr="00CC293C">
              <w:rPr>
                <w:szCs w:val="24"/>
              </w:rPr>
              <w:t xml:space="preserve">“ </w:t>
            </w:r>
            <w:r>
              <w:rPr>
                <w:szCs w:val="24"/>
              </w:rPr>
              <w:t>бр</w:t>
            </w:r>
            <w:r w:rsidRPr="00CC293C">
              <w:rPr>
                <w:szCs w:val="24"/>
              </w:rPr>
              <w:t xml:space="preserve">.1/2017, </w:t>
            </w:r>
            <w:r>
              <w:rPr>
                <w:szCs w:val="24"/>
              </w:rPr>
              <w:t>Зеница</w:t>
            </w:r>
            <w:r w:rsidRPr="00CC293C">
              <w:rPr>
                <w:szCs w:val="24"/>
              </w:rPr>
              <w:t>, 2017.</w:t>
            </w:r>
            <w:r>
              <w:rPr>
                <w:szCs w:val="24"/>
              </w:rPr>
              <w:t>г</w:t>
            </w:r>
            <w:r w:rsidRPr="00CC293C">
              <w:rPr>
                <w:szCs w:val="24"/>
              </w:rPr>
              <w:t>.; ISSN 1512-5173</w:t>
            </w:r>
          </w:p>
          <w:p w:rsidR="00F0625A" w:rsidRDefault="00F0625A" w:rsidP="00F0625A">
            <w:pPr>
              <w:tabs>
                <w:tab w:val="left" w:pos="454"/>
              </w:tabs>
              <w:jc w:val="both"/>
            </w:pPr>
          </w:p>
          <w:p w:rsidR="00F0625A" w:rsidRDefault="00F0625A" w:rsidP="00F0625A">
            <w:pPr>
              <w:tabs>
                <w:tab w:val="left" w:pos="454"/>
              </w:tabs>
              <w:ind w:left="454" w:hanging="454"/>
              <w:jc w:val="both"/>
            </w:pPr>
            <w:r>
              <w:t xml:space="preserve">3.4.) </w:t>
            </w:r>
            <w:r w:rsidRPr="00D04F02">
              <w:rPr>
                <w:u w:val="single"/>
              </w:rPr>
              <w:t>Oбjaвљeни рaдoви у збoрницимa сa нaучнo-стручних скупoвa мeђунaрoднoг</w:t>
            </w:r>
            <w:r w:rsidR="00696692">
              <w:rPr>
                <w:u w:val="single"/>
              </w:rPr>
              <w:t xml:space="preserve"> </w:t>
            </w:r>
            <w:r w:rsidRPr="00D04F02">
              <w:rPr>
                <w:u w:val="single"/>
              </w:rPr>
              <w:t>и нaциoнaлнoг знaчaja</w:t>
            </w:r>
            <w:r>
              <w:t>:</w:t>
            </w:r>
          </w:p>
          <w:p w:rsidR="00F0625A" w:rsidRDefault="00F0625A" w:rsidP="00F0625A">
            <w:pPr>
              <w:tabs>
                <w:tab w:val="left" w:pos="454"/>
              </w:tabs>
              <w:jc w:val="both"/>
            </w:pPr>
          </w:p>
          <w:p w:rsidR="00B33833" w:rsidRPr="007F0BA6" w:rsidRDefault="00B33833" w:rsidP="00DE0CC0">
            <w:pPr>
              <w:pStyle w:val="ListParagraph"/>
              <w:numPr>
                <w:ilvl w:val="0"/>
                <w:numId w:val="14"/>
              </w:numPr>
              <w:tabs>
                <w:tab w:val="left" w:pos="454"/>
              </w:tabs>
              <w:ind w:left="454" w:hanging="284"/>
              <w:jc w:val="both"/>
              <w:rPr>
                <w:b/>
                <w:szCs w:val="24"/>
                <w:lang w:val="bs-Cyrl-BA"/>
              </w:rPr>
            </w:pPr>
            <w:r w:rsidRPr="007F0BA6">
              <w:rPr>
                <w:szCs w:val="24"/>
                <w:lang w:val="bs-Cyrl-BA"/>
              </w:rPr>
              <w:t xml:space="preserve">Ајановић М. Хаџикадунић Е.: </w:t>
            </w:r>
            <w:r w:rsidRPr="007F0BA6">
              <w:rPr>
                <w:b/>
                <w:szCs w:val="24"/>
                <w:lang w:val="bs-Cyrl-BA"/>
              </w:rPr>
              <w:t xml:space="preserve">Стандарди информатичких знања у образовању, </w:t>
            </w:r>
            <w:r w:rsidRPr="007F0BA6">
              <w:rPr>
                <w:szCs w:val="24"/>
                <w:lang w:val="bs-Cyrl-BA"/>
              </w:rPr>
              <w:t xml:space="preserve">прегледни научни чланак </w:t>
            </w:r>
            <w:r w:rsidRPr="00FA025A">
              <w:rPr>
                <w:szCs w:val="24"/>
              </w:rPr>
              <w:t>UDC</w:t>
            </w:r>
            <w:r w:rsidRPr="007F0BA6">
              <w:rPr>
                <w:szCs w:val="24"/>
                <w:lang w:val="bs-Cyrl-BA"/>
              </w:rPr>
              <w:t xml:space="preserve"> 371.68.69:04,</w:t>
            </w:r>
            <w:r w:rsidRPr="007F0BA6">
              <w:rPr>
                <w:b/>
                <w:szCs w:val="24"/>
                <w:lang w:val="bs-Cyrl-BA"/>
              </w:rPr>
              <w:t xml:space="preserve"> </w:t>
            </w:r>
            <w:r w:rsidRPr="007F0BA6">
              <w:rPr>
                <w:szCs w:val="24"/>
                <w:lang w:val="bs-Cyrl-BA"/>
              </w:rPr>
              <w:t xml:space="preserve">Научни скуп „Дидактичко-методички аспекти промена у основношколском образовању“ група „Информационе технологије у образовању“, часопис „Иновације у настави“ Учитељски факултет Београд, Београд, мај 2007.г., </w:t>
            </w:r>
            <w:r w:rsidRPr="00FA025A">
              <w:rPr>
                <w:szCs w:val="24"/>
              </w:rPr>
              <w:t>YU</w:t>
            </w:r>
            <w:r w:rsidRPr="007F0BA6">
              <w:rPr>
                <w:szCs w:val="24"/>
                <w:lang w:val="bs-Cyrl-BA"/>
              </w:rPr>
              <w:t xml:space="preserve"> </w:t>
            </w:r>
            <w:r w:rsidRPr="00FA025A">
              <w:rPr>
                <w:szCs w:val="24"/>
              </w:rPr>
              <w:t>ISSN</w:t>
            </w:r>
            <w:r w:rsidRPr="007F0BA6">
              <w:rPr>
                <w:szCs w:val="24"/>
                <w:lang w:val="bs-Cyrl-BA"/>
              </w:rPr>
              <w:t xml:space="preserve"> 0352-2334 </w:t>
            </w:r>
            <w:r w:rsidRPr="00FA025A">
              <w:rPr>
                <w:szCs w:val="24"/>
              </w:rPr>
              <w:t>UDC</w:t>
            </w:r>
            <w:r w:rsidRPr="007F0BA6">
              <w:rPr>
                <w:szCs w:val="24"/>
                <w:lang w:val="bs-Cyrl-BA"/>
              </w:rPr>
              <w:t xml:space="preserve"> 370.8</w:t>
            </w:r>
          </w:p>
          <w:p w:rsidR="00B33833" w:rsidRPr="007F0BA6" w:rsidRDefault="00B33833" w:rsidP="00B33833">
            <w:pPr>
              <w:pStyle w:val="ListParagraph"/>
              <w:tabs>
                <w:tab w:val="left" w:pos="454"/>
              </w:tabs>
              <w:ind w:left="454" w:hanging="284"/>
              <w:jc w:val="both"/>
              <w:rPr>
                <w:b/>
                <w:szCs w:val="24"/>
                <w:lang w:val="bs-Cyrl-BA"/>
              </w:rPr>
            </w:pPr>
          </w:p>
          <w:p w:rsidR="00B33833" w:rsidRPr="007F0BA6" w:rsidRDefault="00B33833" w:rsidP="00DE0CC0">
            <w:pPr>
              <w:pStyle w:val="ListParagraph"/>
              <w:numPr>
                <w:ilvl w:val="0"/>
                <w:numId w:val="14"/>
              </w:numPr>
              <w:tabs>
                <w:tab w:val="left" w:pos="454"/>
              </w:tabs>
              <w:ind w:left="454" w:hanging="284"/>
              <w:jc w:val="both"/>
              <w:rPr>
                <w:b/>
                <w:szCs w:val="24"/>
                <w:lang w:val="bs-Cyrl-BA"/>
              </w:rPr>
            </w:pPr>
            <w:r w:rsidRPr="007F0BA6">
              <w:rPr>
                <w:szCs w:val="24"/>
                <w:lang w:val="bs-Cyrl-BA"/>
              </w:rPr>
              <w:t xml:space="preserve">Ајановић М., Ђудуровић М., Богиловић Х: </w:t>
            </w:r>
            <w:r w:rsidRPr="007F0BA6">
              <w:rPr>
                <w:b/>
                <w:szCs w:val="24"/>
                <w:lang w:val="bs-Cyrl-BA"/>
              </w:rPr>
              <w:t xml:space="preserve">Нова рјешења код </w:t>
            </w:r>
            <w:r w:rsidRPr="00FA025A">
              <w:rPr>
                <w:b/>
                <w:szCs w:val="24"/>
              </w:rPr>
              <w:t>FSI</w:t>
            </w:r>
            <w:r w:rsidRPr="007F0BA6">
              <w:rPr>
                <w:b/>
                <w:szCs w:val="24"/>
                <w:lang w:val="bs-Cyrl-BA"/>
              </w:rPr>
              <w:t xml:space="preserve"> мотора за путничка возила из програма </w:t>
            </w:r>
            <w:r w:rsidRPr="00FA025A">
              <w:rPr>
                <w:b/>
                <w:szCs w:val="24"/>
              </w:rPr>
              <w:t>VW</w:t>
            </w:r>
            <w:r w:rsidRPr="007F0BA6">
              <w:rPr>
                <w:b/>
                <w:szCs w:val="24"/>
                <w:lang w:val="bs-Cyrl-BA"/>
              </w:rPr>
              <w:t>-</w:t>
            </w:r>
            <w:r w:rsidRPr="00FA025A">
              <w:rPr>
                <w:b/>
                <w:szCs w:val="24"/>
              </w:rPr>
              <w:t>a</w:t>
            </w:r>
            <w:r w:rsidRPr="007F0BA6">
              <w:rPr>
                <w:szCs w:val="24"/>
                <w:lang w:val="bs-Cyrl-BA"/>
              </w:rPr>
              <w:t>; 1. међународна конференција: Нови хоризонти саобраћаја и</w:t>
            </w:r>
            <w:r w:rsidRPr="007F0BA6">
              <w:rPr>
                <w:b/>
                <w:szCs w:val="24"/>
                <w:lang w:val="bs-Cyrl-BA"/>
              </w:rPr>
              <w:t xml:space="preserve"> </w:t>
            </w:r>
            <w:r w:rsidRPr="007F0BA6">
              <w:rPr>
                <w:szCs w:val="24"/>
                <w:lang w:val="bs-Cyrl-BA"/>
              </w:rPr>
              <w:t>комуникација 2007, Саобраћајно технички факултет Добој, Теслић 2007.</w:t>
            </w:r>
            <w:r w:rsidRPr="00FA025A">
              <w:rPr>
                <w:szCs w:val="24"/>
              </w:rPr>
              <w:t>g</w:t>
            </w:r>
            <w:r w:rsidRPr="007F0BA6">
              <w:rPr>
                <w:szCs w:val="24"/>
                <w:lang w:val="bs-Cyrl-BA"/>
              </w:rPr>
              <w:t>.,</w:t>
            </w:r>
            <w:r w:rsidRPr="00FA025A">
              <w:rPr>
                <w:szCs w:val="24"/>
                <w:lang w:val="bs-Latn-BA"/>
              </w:rPr>
              <w:t xml:space="preserve"> ISBN: 978-99955-36-00-8</w:t>
            </w:r>
          </w:p>
          <w:p w:rsidR="00B33833" w:rsidRPr="007F0BA6" w:rsidRDefault="00B33833" w:rsidP="00B33833">
            <w:pPr>
              <w:pStyle w:val="ListParagraph"/>
              <w:tabs>
                <w:tab w:val="left" w:pos="454"/>
              </w:tabs>
              <w:ind w:left="454" w:hanging="284"/>
              <w:jc w:val="both"/>
              <w:rPr>
                <w:b/>
                <w:szCs w:val="24"/>
                <w:lang w:val="bs-Cyrl-BA"/>
              </w:rPr>
            </w:pPr>
          </w:p>
          <w:p w:rsidR="00B33833" w:rsidRPr="007F0BA6" w:rsidRDefault="00B33833" w:rsidP="00DE0CC0">
            <w:pPr>
              <w:pStyle w:val="ListParagraph"/>
              <w:numPr>
                <w:ilvl w:val="0"/>
                <w:numId w:val="14"/>
              </w:numPr>
              <w:tabs>
                <w:tab w:val="left" w:pos="454"/>
              </w:tabs>
              <w:ind w:left="454" w:hanging="284"/>
              <w:jc w:val="both"/>
              <w:rPr>
                <w:b/>
                <w:szCs w:val="24"/>
                <w:lang w:val="bs-Cyrl-BA"/>
              </w:rPr>
            </w:pPr>
            <w:r w:rsidRPr="007F0BA6">
              <w:rPr>
                <w:szCs w:val="24"/>
                <w:lang w:val="bs-Cyrl-BA"/>
              </w:rPr>
              <w:t xml:space="preserve">Ајановић М., Вујић С., Нунић З., Богиловић Х.: </w:t>
            </w:r>
            <w:r w:rsidRPr="007F0BA6">
              <w:rPr>
                <w:b/>
                <w:szCs w:val="24"/>
                <w:lang w:val="bs-Cyrl-BA"/>
              </w:rPr>
              <w:t>Утицај саобраћаја на економски развој и безбједност</w:t>
            </w:r>
            <w:r w:rsidRPr="007F0BA6">
              <w:rPr>
                <w:szCs w:val="24"/>
                <w:lang w:val="bs-Cyrl-BA"/>
              </w:rPr>
              <w:t>, 1.међународна конференција: Нови хоризонти саобраћаја И комуникација 2007,</w:t>
            </w:r>
            <w:r w:rsidRPr="007F0BA6">
              <w:rPr>
                <w:b/>
                <w:szCs w:val="24"/>
                <w:lang w:val="bs-Cyrl-BA"/>
              </w:rPr>
              <w:t xml:space="preserve"> </w:t>
            </w:r>
            <w:r w:rsidRPr="007F0BA6">
              <w:rPr>
                <w:szCs w:val="24"/>
                <w:lang w:val="bs-Cyrl-BA"/>
              </w:rPr>
              <w:t>Саобраћајно технички факултет Добој, Теслић 2007.г.,</w:t>
            </w:r>
            <w:r w:rsidRPr="00FA025A">
              <w:rPr>
                <w:szCs w:val="24"/>
                <w:lang w:val="bs-Latn-BA"/>
              </w:rPr>
              <w:t xml:space="preserve"> ISBN: 978-99955-36-00-8</w:t>
            </w:r>
          </w:p>
          <w:p w:rsidR="00B33833" w:rsidRPr="007F0BA6" w:rsidRDefault="00B33833" w:rsidP="00B33833">
            <w:pPr>
              <w:pStyle w:val="ListParagraph"/>
              <w:tabs>
                <w:tab w:val="left" w:pos="454"/>
              </w:tabs>
              <w:ind w:left="454" w:hanging="284"/>
              <w:jc w:val="both"/>
              <w:rPr>
                <w:b/>
                <w:szCs w:val="24"/>
                <w:lang w:val="bs-Cyrl-BA"/>
              </w:rPr>
            </w:pPr>
          </w:p>
          <w:p w:rsidR="00B33833" w:rsidRPr="007F0BA6" w:rsidRDefault="00B33833" w:rsidP="00DE0CC0">
            <w:pPr>
              <w:pStyle w:val="ListParagraph"/>
              <w:numPr>
                <w:ilvl w:val="0"/>
                <w:numId w:val="14"/>
              </w:numPr>
              <w:tabs>
                <w:tab w:val="left" w:pos="454"/>
              </w:tabs>
              <w:ind w:left="454" w:hanging="284"/>
              <w:jc w:val="both"/>
              <w:rPr>
                <w:b/>
                <w:szCs w:val="24"/>
                <w:lang w:val="bs-Cyrl-BA"/>
              </w:rPr>
            </w:pPr>
            <w:r w:rsidRPr="007F0BA6">
              <w:rPr>
                <w:szCs w:val="24"/>
                <w:lang w:val="bs-Cyrl-BA"/>
              </w:rPr>
              <w:t xml:space="preserve">Нунић З., Ајановић М., Ђудуровић М.: </w:t>
            </w:r>
            <w:r w:rsidRPr="007F0BA6">
              <w:rPr>
                <w:b/>
                <w:szCs w:val="24"/>
                <w:lang w:val="bs-Cyrl-BA"/>
              </w:rPr>
              <w:t>Утицај саобраћаја на организацију живота у градовима и насељеним мјестима</w:t>
            </w:r>
            <w:r w:rsidRPr="007F0BA6">
              <w:rPr>
                <w:szCs w:val="24"/>
                <w:lang w:val="bs-Cyrl-BA"/>
              </w:rPr>
              <w:t>, 1.међународна конференција: Нови хоризонти саобраћаја и комуникација 2007, Саобраћајно технички факултет Добој, Теслић 2007.г.,</w:t>
            </w:r>
            <w:r w:rsidRPr="00FA025A">
              <w:rPr>
                <w:szCs w:val="24"/>
                <w:lang w:val="bs-Latn-BA"/>
              </w:rPr>
              <w:t xml:space="preserve"> ISBN: 978-99955-36-00-8</w:t>
            </w:r>
          </w:p>
          <w:p w:rsidR="00B33833" w:rsidRPr="007F0BA6" w:rsidRDefault="00B33833" w:rsidP="00B33833">
            <w:pPr>
              <w:pStyle w:val="ListParagraph"/>
              <w:tabs>
                <w:tab w:val="left" w:pos="454"/>
              </w:tabs>
              <w:ind w:left="454" w:hanging="284"/>
              <w:jc w:val="both"/>
              <w:rPr>
                <w:b/>
                <w:szCs w:val="24"/>
                <w:lang w:val="bs-Cyrl-BA"/>
              </w:rPr>
            </w:pPr>
          </w:p>
          <w:p w:rsidR="00B33833" w:rsidRPr="007F0BA6" w:rsidRDefault="00B33833" w:rsidP="00DE0CC0">
            <w:pPr>
              <w:pStyle w:val="ListParagraph"/>
              <w:numPr>
                <w:ilvl w:val="0"/>
                <w:numId w:val="14"/>
              </w:numPr>
              <w:tabs>
                <w:tab w:val="left" w:pos="454"/>
              </w:tabs>
              <w:ind w:left="454" w:hanging="284"/>
              <w:jc w:val="both"/>
              <w:rPr>
                <w:b/>
                <w:szCs w:val="24"/>
                <w:lang w:val="bs-Cyrl-BA"/>
              </w:rPr>
            </w:pPr>
            <w:r w:rsidRPr="007F0BA6">
              <w:rPr>
                <w:szCs w:val="24"/>
                <w:lang w:val="bs-Cyrl-BA"/>
              </w:rPr>
              <w:t xml:space="preserve">Ајановић Џ., Ајановић М., Миковић Б.: </w:t>
            </w:r>
            <w:r w:rsidRPr="007F0BA6">
              <w:rPr>
                <w:b/>
                <w:szCs w:val="24"/>
                <w:lang w:val="bs-Cyrl-BA"/>
              </w:rPr>
              <w:t xml:space="preserve">Приступи проучавања глобалног образовања и могућности имплементације у деветогодишњи образовни систем Босне и Херцеговине, </w:t>
            </w:r>
            <w:r w:rsidRPr="007F0BA6">
              <w:rPr>
                <w:szCs w:val="24"/>
                <w:lang w:val="bs-Cyrl-BA"/>
              </w:rPr>
              <w:t xml:space="preserve">2. међународни научно-стручни скуп „Студиј разредне </w:t>
            </w:r>
            <w:r w:rsidRPr="007F0BA6">
              <w:rPr>
                <w:szCs w:val="24"/>
                <w:lang w:val="bs-Cyrl-BA"/>
              </w:rPr>
              <w:lastRenderedPageBreak/>
              <w:t>наставе у функцији деветогодишње основне школе“, Педагошки факултет у Зеници, Зеница 2008.,</w:t>
            </w:r>
            <w:r w:rsidRPr="00FA025A">
              <w:rPr>
                <w:szCs w:val="24"/>
                <w:lang w:val="bs-Latn-BA"/>
              </w:rPr>
              <w:t xml:space="preserve"> ISBN: 978-9958-615-21-4</w:t>
            </w:r>
          </w:p>
          <w:p w:rsidR="00B33833" w:rsidRPr="007F0BA6" w:rsidRDefault="00B33833" w:rsidP="00B33833">
            <w:pPr>
              <w:pStyle w:val="ListParagraph"/>
              <w:tabs>
                <w:tab w:val="left" w:pos="454"/>
              </w:tabs>
              <w:ind w:left="454" w:hanging="284"/>
              <w:jc w:val="both"/>
              <w:rPr>
                <w:b/>
                <w:szCs w:val="24"/>
                <w:lang w:val="bs-Cyrl-BA"/>
              </w:rPr>
            </w:pPr>
          </w:p>
          <w:p w:rsidR="00B33833" w:rsidRPr="007F0BA6" w:rsidRDefault="00B33833" w:rsidP="00DE0CC0">
            <w:pPr>
              <w:pStyle w:val="ListParagraph"/>
              <w:numPr>
                <w:ilvl w:val="0"/>
                <w:numId w:val="14"/>
              </w:numPr>
              <w:tabs>
                <w:tab w:val="left" w:pos="454"/>
              </w:tabs>
              <w:ind w:left="454" w:hanging="284"/>
              <w:jc w:val="both"/>
              <w:rPr>
                <w:b/>
                <w:color w:val="040404"/>
                <w:szCs w:val="24"/>
                <w:lang w:val="bs-Cyrl-BA"/>
              </w:rPr>
            </w:pPr>
            <w:r w:rsidRPr="007F0BA6">
              <w:rPr>
                <w:szCs w:val="24"/>
                <w:lang w:val="bs-Cyrl-BA"/>
              </w:rPr>
              <w:t xml:space="preserve">Гојковић П., Ајановић М, Ђукић Б.: </w:t>
            </w:r>
            <w:r w:rsidRPr="007F0BA6">
              <w:rPr>
                <w:b/>
                <w:color w:val="040404"/>
                <w:szCs w:val="24"/>
                <w:lang w:val="bs-Cyrl-BA"/>
              </w:rPr>
              <w:t xml:space="preserve">Пнеуматско опружје са регулисаним пригушењем, </w:t>
            </w:r>
            <w:r w:rsidRPr="007F0BA6">
              <w:rPr>
                <w:color w:val="040404"/>
                <w:szCs w:val="24"/>
                <w:lang w:val="bs-Cyrl-BA"/>
              </w:rPr>
              <w:t xml:space="preserve">Стручни скуп „Технички прегледи возила Републике Српске 2010.“, Машински факултет Бања Лука, Саобраћајни факултет Добој, Теслић 2010. </w:t>
            </w:r>
          </w:p>
          <w:p w:rsidR="00B33833" w:rsidRPr="007F0BA6" w:rsidRDefault="00B33833" w:rsidP="00B33833">
            <w:pPr>
              <w:pStyle w:val="ListParagraph"/>
              <w:tabs>
                <w:tab w:val="left" w:pos="454"/>
              </w:tabs>
              <w:ind w:left="454" w:hanging="284"/>
              <w:jc w:val="both"/>
              <w:rPr>
                <w:b/>
                <w:color w:val="040404"/>
                <w:szCs w:val="24"/>
                <w:lang w:val="bs-Cyrl-BA"/>
              </w:rPr>
            </w:pPr>
          </w:p>
          <w:p w:rsidR="00B33833" w:rsidRPr="007F0BA6" w:rsidRDefault="00B33833" w:rsidP="00DE0CC0">
            <w:pPr>
              <w:pStyle w:val="ListParagraph"/>
              <w:numPr>
                <w:ilvl w:val="0"/>
                <w:numId w:val="14"/>
              </w:numPr>
              <w:tabs>
                <w:tab w:val="left" w:pos="454"/>
              </w:tabs>
              <w:ind w:left="454" w:hanging="284"/>
              <w:jc w:val="both"/>
              <w:rPr>
                <w:b/>
                <w:color w:val="040404"/>
                <w:szCs w:val="24"/>
                <w:lang w:val="bs-Cyrl-BA"/>
              </w:rPr>
            </w:pPr>
            <w:r w:rsidRPr="007F0BA6">
              <w:rPr>
                <w:color w:val="040404"/>
                <w:szCs w:val="24"/>
                <w:lang w:val="bs-Cyrl-BA"/>
              </w:rPr>
              <w:t xml:space="preserve">Ајановић М., Вујић С., Гојковић П., Јахић С., Ђукић Б.: </w:t>
            </w:r>
            <w:r w:rsidRPr="007F0BA6">
              <w:rPr>
                <w:b/>
                <w:color w:val="040404"/>
                <w:szCs w:val="24"/>
                <w:lang w:val="bs-Cyrl-BA"/>
              </w:rPr>
              <w:t>Значај школовања и руковођења запосленицима на станици техничког прегледа моторних возила</w:t>
            </w:r>
            <w:r w:rsidRPr="007F0BA6">
              <w:rPr>
                <w:color w:val="040404"/>
                <w:szCs w:val="24"/>
                <w:lang w:val="bs-Cyrl-BA"/>
              </w:rPr>
              <w:t>, Стручни скуп „Технички прегледи возила Републике Српске 2010.“, Машински факултет Бања Лука, Саобраћајни факултет Добој, Теслић 2010.</w:t>
            </w:r>
          </w:p>
          <w:p w:rsidR="00B33833" w:rsidRPr="007F0BA6" w:rsidRDefault="00B33833" w:rsidP="00B33833">
            <w:pPr>
              <w:pStyle w:val="ListParagraph"/>
              <w:tabs>
                <w:tab w:val="left" w:pos="454"/>
              </w:tabs>
              <w:ind w:left="454" w:hanging="284"/>
              <w:jc w:val="both"/>
              <w:rPr>
                <w:b/>
                <w:color w:val="040404"/>
                <w:szCs w:val="24"/>
                <w:lang w:val="bs-Cyrl-BA"/>
              </w:rPr>
            </w:pPr>
          </w:p>
          <w:p w:rsidR="00B33833" w:rsidRPr="007F0BA6" w:rsidRDefault="00B33833" w:rsidP="00DE0CC0">
            <w:pPr>
              <w:pStyle w:val="ListParagraph"/>
              <w:numPr>
                <w:ilvl w:val="0"/>
                <w:numId w:val="14"/>
              </w:numPr>
              <w:tabs>
                <w:tab w:val="left" w:pos="454"/>
              </w:tabs>
              <w:ind w:left="454" w:hanging="284"/>
              <w:jc w:val="both"/>
              <w:rPr>
                <w:b/>
                <w:color w:val="040404"/>
                <w:szCs w:val="24"/>
                <w:lang w:val="bs-Cyrl-BA"/>
              </w:rPr>
            </w:pPr>
            <w:r w:rsidRPr="007F0BA6">
              <w:rPr>
                <w:color w:val="040404"/>
                <w:szCs w:val="24"/>
                <w:lang w:val="bs-Cyrl-BA"/>
              </w:rPr>
              <w:t xml:space="preserve">Мишић Б., Ајановић М.: </w:t>
            </w:r>
            <w:r w:rsidRPr="007F0BA6">
              <w:rPr>
                <w:b/>
                <w:color w:val="040404"/>
                <w:szCs w:val="24"/>
                <w:lang w:val="bs-Cyrl-BA"/>
              </w:rPr>
              <w:t>Одржива исправност и поузданост техничких система код моторних возила,</w:t>
            </w:r>
            <w:r w:rsidRPr="007F0BA6">
              <w:rPr>
                <w:color w:val="040404"/>
                <w:szCs w:val="24"/>
                <w:lang w:val="bs-Cyrl-BA"/>
              </w:rPr>
              <w:t xml:space="preserve"> Стручни скуп „Технички прегледи возила Републике Српске 2010.“, Машински факултет Бања Лука, Саобраћајни факултет Добој, Теслић 2010.</w:t>
            </w:r>
          </w:p>
          <w:p w:rsidR="00B33833" w:rsidRPr="007F0BA6" w:rsidRDefault="00B33833" w:rsidP="00B33833">
            <w:pPr>
              <w:pStyle w:val="ListParagraph"/>
              <w:tabs>
                <w:tab w:val="left" w:pos="454"/>
              </w:tabs>
              <w:ind w:left="454" w:hanging="284"/>
              <w:jc w:val="both"/>
              <w:rPr>
                <w:b/>
                <w:color w:val="040404"/>
                <w:szCs w:val="24"/>
                <w:lang w:val="bs-Cyrl-BA"/>
              </w:rPr>
            </w:pPr>
          </w:p>
          <w:p w:rsidR="00B33833" w:rsidRPr="007F0BA6" w:rsidRDefault="00B33833" w:rsidP="00DE0CC0">
            <w:pPr>
              <w:pStyle w:val="ListParagraph"/>
              <w:numPr>
                <w:ilvl w:val="0"/>
                <w:numId w:val="14"/>
              </w:numPr>
              <w:tabs>
                <w:tab w:val="left" w:pos="454"/>
              </w:tabs>
              <w:ind w:left="454" w:hanging="284"/>
              <w:jc w:val="both"/>
              <w:rPr>
                <w:b/>
                <w:bCs/>
                <w:iCs/>
                <w:szCs w:val="24"/>
                <w:lang w:val="bs-Cyrl-BA"/>
              </w:rPr>
            </w:pPr>
            <w:r w:rsidRPr="007F0BA6">
              <w:rPr>
                <w:color w:val="040404"/>
                <w:szCs w:val="24"/>
                <w:lang w:val="bs-Cyrl-BA"/>
              </w:rPr>
              <w:t xml:space="preserve">Ајановић Џ., Ајановић М.: </w:t>
            </w:r>
            <w:r w:rsidRPr="007F0BA6">
              <w:rPr>
                <w:b/>
                <w:bCs/>
                <w:iCs/>
                <w:szCs w:val="24"/>
                <w:lang w:val="bs-Cyrl-BA"/>
              </w:rPr>
              <w:t xml:space="preserve">Едукација наставника разредне наставе за глобално  образовање, </w:t>
            </w:r>
            <w:r w:rsidRPr="007F0BA6">
              <w:rPr>
                <w:bCs/>
                <w:iCs/>
                <w:szCs w:val="24"/>
                <w:lang w:val="bs-Cyrl-BA"/>
              </w:rPr>
              <w:t>Међународни научно-стручни скуп “Едукација наставника за будућност”, Педагошки факултет Зеница, Зеница 2010.</w:t>
            </w:r>
          </w:p>
          <w:p w:rsidR="00B33833" w:rsidRPr="007F0BA6" w:rsidRDefault="00B33833" w:rsidP="00B33833">
            <w:pPr>
              <w:pStyle w:val="ListParagraph"/>
              <w:tabs>
                <w:tab w:val="left" w:pos="454"/>
              </w:tabs>
              <w:ind w:left="454" w:hanging="284"/>
              <w:jc w:val="both"/>
              <w:rPr>
                <w:b/>
                <w:bCs/>
                <w:iCs/>
                <w:szCs w:val="24"/>
                <w:lang w:val="bs-Cyrl-BA"/>
              </w:rPr>
            </w:pPr>
          </w:p>
          <w:p w:rsidR="00B33833" w:rsidRPr="007F0BA6" w:rsidRDefault="00B33833" w:rsidP="00DE0CC0">
            <w:pPr>
              <w:pStyle w:val="ListParagraph"/>
              <w:numPr>
                <w:ilvl w:val="0"/>
                <w:numId w:val="14"/>
              </w:numPr>
              <w:tabs>
                <w:tab w:val="left" w:pos="454"/>
              </w:tabs>
              <w:ind w:left="454" w:hanging="284"/>
              <w:jc w:val="both"/>
              <w:rPr>
                <w:b/>
                <w:color w:val="040404"/>
                <w:szCs w:val="24"/>
                <w:lang w:val="bs-Cyrl-BA"/>
              </w:rPr>
            </w:pPr>
            <w:r w:rsidRPr="007F0BA6">
              <w:rPr>
                <w:color w:val="040404"/>
                <w:szCs w:val="24"/>
                <w:lang w:val="bs-Cyrl-BA"/>
              </w:rPr>
              <w:t xml:space="preserve">Ајановић М., Гојковић П., Божичковић Р., Ђукић Б.: </w:t>
            </w:r>
            <w:r w:rsidRPr="007F0BA6">
              <w:rPr>
                <w:b/>
                <w:color w:val="040404"/>
                <w:szCs w:val="24"/>
                <w:lang w:val="bs-Cyrl-BA"/>
              </w:rPr>
              <w:t xml:space="preserve">Нова рјешења код </w:t>
            </w:r>
            <w:r w:rsidRPr="00FA025A">
              <w:rPr>
                <w:b/>
                <w:color w:val="040404"/>
                <w:szCs w:val="24"/>
              </w:rPr>
              <w:t>TSI</w:t>
            </w:r>
            <w:r w:rsidRPr="007F0BA6">
              <w:rPr>
                <w:b/>
                <w:color w:val="040404"/>
                <w:szCs w:val="24"/>
                <w:lang w:val="bs-Cyrl-BA"/>
              </w:rPr>
              <w:t xml:space="preserve"> мотора за путничка возила из програма </w:t>
            </w:r>
            <w:r w:rsidRPr="00FA025A">
              <w:rPr>
                <w:b/>
                <w:color w:val="040404"/>
                <w:szCs w:val="24"/>
              </w:rPr>
              <w:t>VW</w:t>
            </w:r>
            <w:r w:rsidRPr="007F0BA6">
              <w:rPr>
                <w:b/>
                <w:color w:val="040404"/>
                <w:szCs w:val="24"/>
                <w:lang w:val="bs-Cyrl-BA"/>
              </w:rPr>
              <w:t>-</w:t>
            </w:r>
            <w:r w:rsidRPr="00FA025A">
              <w:rPr>
                <w:b/>
                <w:color w:val="040404"/>
                <w:szCs w:val="24"/>
              </w:rPr>
              <w:t>a</w:t>
            </w:r>
            <w:r w:rsidRPr="007F0BA6">
              <w:rPr>
                <w:color w:val="040404"/>
                <w:szCs w:val="24"/>
                <w:lang w:val="bs-Cyrl-BA"/>
              </w:rPr>
              <w:t>, Стручни скуп „Технички прегледи возила  Републике</w:t>
            </w:r>
            <w:r w:rsidRPr="007F0BA6">
              <w:rPr>
                <w:b/>
                <w:color w:val="040404"/>
                <w:szCs w:val="24"/>
                <w:lang w:val="bs-Cyrl-BA"/>
              </w:rPr>
              <w:t xml:space="preserve"> </w:t>
            </w:r>
            <w:r w:rsidRPr="007F0BA6">
              <w:rPr>
                <w:color w:val="040404"/>
                <w:szCs w:val="24"/>
                <w:lang w:val="bs-Cyrl-BA"/>
              </w:rPr>
              <w:t>Српске 2011.“, Машински факултет Бања Лука, Теслић 2011.</w:t>
            </w:r>
          </w:p>
          <w:p w:rsidR="00B33833" w:rsidRPr="007F0BA6" w:rsidRDefault="00B33833" w:rsidP="00B33833">
            <w:pPr>
              <w:pStyle w:val="ListParagraph"/>
              <w:tabs>
                <w:tab w:val="left" w:pos="454"/>
              </w:tabs>
              <w:ind w:left="454" w:hanging="284"/>
              <w:jc w:val="both"/>
              <w:rPr>
                <w:b/>
                <w:color w:val="040404"/>
                <w:szCs w:val="24"/>
                <w:lang w:val="bs-Cyrl-BA"/>
              </w:rPr>
            </w:pPr>
          </w:p>
          <w:p w:rsidR="00B33833" w:rsidRPr="007F0BA6" w:rsidRDefault="00B33833" w:rsidP="00DE0CC0">
            <w:pPr>
              <w:pStyle w:val="ListParagraph"/>
              <w:numPr>
                <w:ilvl w:val="0"/>
                <w:numId w:val="14"/>
              </w:numPr>
              <w:tabs>
                <w:tab w:val="left" w:pos="454"/>
              </w:tabs>
              <w:ind w:left="454" w:hanging="284"/>
              <w:jc w:val="both"/>
              <w:rPr>
                <w:b/>
                <w:color w:val="040404"/>
                <w:szCs w:val="24"/>
                <w:lang w:val="bs-Cyrl-BA"/>
              </w:rPr>
            </w:pPr>
            <w:r w:rsidRPr="007F0BA6">
              <w:rPr>
                <w:color w:val="040404"/>
                <w:szCs w:val="24"/>
                <w:lang w:val="bs-Cyrl-BA"/>
              </w:rPr>
              <w:t xml:space="preserve">Мишић Б., Ајановић М., Нунић З.: </w:t>
            </w:r>
            <w:r w:rsidRPr="007F0BA6">
              <w:rPr>
                <w:b/>
                <w:color w:val="040404"/>
                <w:szCs w:val="24"/>
                <w:lang w:val="bs-Cyrl-BA"/>
              </w:rPr>
              <w:t xml:space="preserve">Вертикална динамика возила, еластичност и стабилност система подвозја, </w:t>
            </w:r>
            <w:r w:rsidRPr="007F0BA6">
              <w:rPr>
                <w:color w:val="040404"/>
                <w:szCs w:val="24"/>
                <w:lang w:val="bs-Cyrl-BA"/>
              </w:rPr>
              <w:t>Стручни скуп „Технички прегледи возила Републике Српске 2011.“, Машински факултет Бања Лука, Теслић 2011.</w:t>
            </w:r>
          </w:p>
          <w:p w:rsidR="00B33833" w:rsidRPr="007F0BA6" w:rsidRDefault="00B33833" w:rsidP="00B33833">
            <w:pPr>
              <w:pStyle w:val="ListParagraph"/>
              <w:tabs>
                <w:tab w:val="left" w:pos="454"/>
              </w:tabs>
              <w:ind w:left="454" w:hanging="284"/>
              <w:jc w:val="both"/>
              <w:rPr>
                <w:b/>
                <w:color w:val="040404"/>
                <w:szCs w:val="24"/>
                <w:lang w:val="bs-Cyrl-BA"/>
              </w:rPr>
            </w:pPr>
          </w:p>
          <w:p w:rsidR="00B33833" w:rsidRPr="00FA025A" w:rsidRDefault="00B33833" w:rsidP="00DE0CC0">
            <w:pPr>
              <w:pStyle w:val="ListParagraph"/>
              <w:numPr>
                <w:ilvl w:val="0"/>
                <w:numId w:val="14"/>
              </w:numPr>
              <w:tabs>
                <w:tab w:val="left" w:pos="454"/>
              </w:tabs>
              <w:ind w:left="454" w:hanging="284"/>
              <w:jc w:val="both"/>
              <w:rPr>
                <w:b/>
                <w:color w:val="040404"/>
                <w:szCs w:val="24"/>
              </w:rPr>
            </w:pPr>
            <w:r>
              <w:rPr>
                <w:color w:val="040404"/>
                <w:szCs w:val="24"/>
              </w:rPr>
              <w:t>Гојковић</w:t>
            </w:r>
            <w:r w:rsidRPr="00FA025A">
              <w:rPr>
                <w:color w:val="040404"/>
                <w:szCs w:val="24"/>
              </w:rPr>
              <w:t xml:space="preserve"> </w:t>
            </w:r>
            <w:r>
              <w:rPr>
                <w:color w:val="040404"/>
                <w:szCs w:val="24"/>
              </w:rPr>
              <w:t>П</w:t>
            </w:r>
            <w:r w:rsidRPr="00FA025A">
              <w:rPr>
                <w:color w:val="040404"/>
                <w:szCs w:val="24"/>
              </w:rPr>
              <w:t xml:space="preserve">., </w:t>
            </w:r>
            <w:r>
              <w:rPr>
                <w:color w:val="040404"/>
                <w:szCs w:val="24"/>
              </w:rPr>
              <w:t>Ајановић</w:t>
            </w:r>
            <w:r w:rsidRPr="00FA025A">
              <w:rPr>
                <w:color w:val="040404"/>
                <w:szCs w:val="24"/>
              </w:rPr>
              <w:t xml:space="preserve"> </w:t>
            </w:r>
            <w:r>
              <w:rPr>
                <w:color w:val="040404"/>
                <w:szCs w:val="24"/>
              </w:rPr>
              <w:t>М</w:t>
            </w:r>
            <w:r w:rsidRPr="00FA025A">
              <w:rPr>
                <w:color w:val="040404"/>
                <w:szCs w:val="24"/>
              </w:rPr>
              <w:t xml:space="preserve">.: </w:t>
            </w:r>
            <w:r w:rsidRPr="00FA025A">
              <w:rPr>
                <w:b/>
                <w:color w:val="040404"/>
                <w:szCs w:val="24"/>
              </w:rPr>
              <w:t>New Solutions for Engines in Passenger Cars for VW Program,</w:t>
            </w:r>
            <w:r w:rsidRPr="00FA025A">
              <w:rPr>
                <w:color w:val="040404"/>
                <w:szCs w:val="24"/>
              </w:rPr>
              <w:t xml:space="preserve"> TEMPUS PROJECT - </w:t>
            </w:r>
            <w:r w:rsidRPr="00FA025A">
              <w:rPr>
                <w:color w:val="000000"/>
                <w:szCs w:val="24"/>
              </w:rPr>
              <w:t>Second Workshop: “New Developments in Traffic and Transport Engineering”, University of East Sarajevo, Faculty of Traffic  and Transport Engineering Doboj, Doboj 2011.</w:t>
            </w:r>
          </w:p>
          <w:p w:rsidR="00B33833" w:rsidRPr="00FA025A" w:rsidRDefault="00B33833" w:rsidP="00B33833">
            <w:pPr>
              <w:pStyle w:val="ListParagraph"/>
              <w:tabs>
                <w:tab w:val="left" w:pos="454"/>
              </w:tabs>
              <w:ind w:left="454" w:hanging="284"/>
              <w:jc w:val="both"/>
              <w:rPr>
                <w:b/>
                <w:color w:val="040404"/>
                <w:szCs w:val="24"/>
              </w:rPr>
            </w:pPr>
          </w:p>
          <w:p w:rsidR="00B33833" w:rsidRPr="00FA025A" w:rsidRDefault="00B33833" w:rsidP="00DE0CC0">
            <w:pPr>
              <w:pStyle w:val="ListParagraph"/>
              <w:numPr>
                <w:ilvl w:val="0"/>
                <w:numId w:val="14"/>
              </w:numPr>
              <w:tabs>
                <w:tab w:val="left" w:pos="454"/>
              </w:tabs>
              <w:ind w:left="454" w:hanging="284"/>
              <w:jc w:val="both"/>
              <w:rPr>
                <w:szCs w:val="24"/>
              </w:rPr>
            </w:pPr>
            <w:r>
              <w:rPr>
                <w:color w:val="040404"/>
                <w:szCs w:val="24"/>
              </w:rPr>
              <w:t>Абдузаимовић</w:t>
            </w:r>
            <w:r w:rsidRPr="00FA025A">
              <w:rPr>
                <w:color w:val="040404"/>
                <w:szCs w:val="24"/>
              </w:rPr>
              <w:t xml:space="preserve"> </w:t>
            </w:r>
            <w:r>
              <w:rPr>
                <w:color w:val="040404"/>
                <w:szCs w:val="24"/>
              </w:rPr>
              <w:t>А</w:t>
            </w:r>
            <w:r w:rsidRPr="00FA025A">
              <w:rPr>
                <w:color w:val="040404"/>
                <w:szCs w:val="24"/>
              </w:rPr>
              <w:t xml:space="preserve">., </w:t>
            </w:r>
            <w:r>
              <w:rPr>
                <w:color w:val="040404"/>
                <w:szCs w:val="24"/>
              </w:rPr>
              <w:t>Вујић</w:t>
            </w:r>
            <w:r w:rsidRPr="00FA025A">
              <w:rPr>
                <w:color w:val="040404"/>
                <w:szCs w:val="24"/>
              </w:rPr>
              <w:t xml:space="preserve"> </w:t>
            </w:r>
            <w:r>
              <w:rPr>
                <w:color w:val="040404"/>
                <w:szCs w:val="24"/>
              </w:rPr>
              <w:t>С</w:t>
            </w:r>
            <w:r w:rsidRPr="00FA025A">
              <w:rPr>
                <w:color w:val="040404"/>
                <w:szCs w:val="24"/>
              </w:rPr>
              <w:t xml:space="preserve">., </w:t>
            </w:r>
            <w:r>
              <w:rPr>
                <w:color w:val="040404"/>
                <w:szCs w:val="24"/>
              </w:rPr>
              <w:t>Вујић</w:t>
            </w:r>
            <w:r w:rsidRPr="00FA025A">
              <w:rPr>
                <w:color w:val="040404"/>
                <w:szCs w:val="24"/>
              </w:rPr>
              <w:t xml:space="preserve"> </w:t>
            </w:r>
            <w:r>
              <w:rPr>
                <w:color w:val="040404"/>
                <w:szCs w:val="24"/>
              </w:rPr>
              <w:t>С</w:t>
            </w:r>
            <w:r w:rsidRPr="00FA025A">
              <w:rPr>
                <w:color w:val="040404"/>
                <w:szCs w:val="24"/>
              </w:rPr>
              <w:t xml:space="preserve">., </w:t>
            </w:r>
            <w:r>
              <w:rPr>
                <w:color w:val="040404"/>
                <w:szCs w:val="24"/>
              </w:rPr>
              <w:t>Ајановић</w:t>
            </w:r>
            <w:r w:rsidRPr="00FA025A">
              <w:rPr>
                <w:color w:val="040404"/>
                <w:szCs w:val="24"/>
              </w:rPr>
              <w:t xml:space="preserve"> </w:t>
            </w:r>
            <w:r>
              <w:rPr>
                <w:color w:val="040404"/>
                <w:szCs w:val="24"/>
              </w:rPr>
              <w:t>Месуд</w:t>
            </w:r>
            <w:r w:rsidRPr="00FA025A">
              <w:rPr>
                <w:color w:val="040404"/>
                <w:szCs w:val="24"/>
              </w:rPr>
              <w:t xml:space="preserve">: </w:t>
            </w:r>
            <w:r>
              <w:rPr>
                <w:b/>
                <w:szCs w:val="24"/>
                <w:lang w:val="bs-Latn-BA"/>
              </w:rPr>
              <w:t>Учешће</w:t>
            </w:r>
            <w:r w:rsidRPr="00FA025A">
              <w:rPr>
                <w:b/>
                <w:szCs w:val="24"/>
                <w:lang w:val="bs-Latn-BA"/>
              </w:rPr>
              <w:t xml:space="preserve"> </w:t>
            </w:r>
            <w:r>
              <w:rPr>
                <w:b/>
                <w:szCs w:val="24"/>
                <w:lang w:val="bs-Latn-BA"/>
              </w:rPr>
              <w:t>трошкова</w:t>
            </w:r>
            <w:r w:rsidRPr="00FA025A">
              <w:rPr>
                <w:b/>
                <w:szCs w:val="24"/>
                <w:lang w:val="bs-Latn-BA"/>
              </w:rPr>
              <w:t xml:space="preserve"> </w:t>
            </w:r>
            <w:r>
              <w:rPr>
                <w:b/>
                <w:szCs w:val="24"/>
                <w:lang w:val="bs-Latn-BA"/>
              </w:rPr>
              <w:t>плата</w:t>
            </w:r>
            <w:r w:rsidRPr="00FA025A">
              <w:rPr>
                <w:b/>
                <w:szCs w:val="24"/>
                <w:lang w:val="bs-Latn-BA"/>
              </w:rPr>
              <w:t xml:space="preserve"> </w:t>
            </w:r>
            <w:r>
              <w:rPr>
                <w:b/>
                <w:szCs w:val="24"/>
                <w:lang w:val="bs-Latn-BA"/>
              </w:rPr>
              <w:t>у</w:t>
            </w:r>
            <w:r w:rsidRPr="00FA025A">
              <w:rPr>
                <w:b/>
                <w:szCs w:val="24"/>
                <w:lang w:val="bs-Latn-BA"/>
              </w:rPr>
              <w:t xml:space="preserve"> </w:t>
            </w:r>
            <w:r>
              <w:rPr>
                <w:b/>
                <w:szCs w:val="24"/>
                <w:lang w:val="bs-Latn-BA"/>
              </w:rPr>
              <w:t>укупним</w:t>
            </w:r>
            <w:r w:rsidRPr="00FA025A">
              <w:rPr>
                <w:b/>
                <w:szCs w:val="24"/>
                <w:lang w:val="bs-Latn-BA"/>
              </w:rPr>
              <w:t xml:space="preserve"> </w:t>
            </w:r>
            <w:r>
              <w:rPr>
                <w:b/>
                <w:szCs w:val="24"/>
                <w:lang w:val="bs-Latn-BA"/>
              </w:rPr>
              <w:t>трошковима</w:t>
            </w:r>
            <w:r w:rsidRPr="00FA025A">
              <w:rPr>
                <w:b/>
                <w:szCs w:val="24"/>
                <w:lang w:val="bs-Latn-BA"/>
              </w:rPr>
              <w:t xml:space="preserve"> </w:t>
            </w:r>
            <w:r>
              <w:rPr>
                <w:b/>
                <w:szCs w:val="24"/>
                <w:lang w:val="bs-Latn-BA"/>
              </w:rPr>
              <w:t>компаније</w:t>
            </w:r>
            <w:r w:rsidRPr="00FA025A">
              <w:rPr>
                <w:b/>
                <w:szCs w:val="24"/>
                <w:lang w:val="bs-Latn-BA"/>
              </w:rPr>
              <w:t xml:space="preserve"> </w:t>
            </w:r>
            <w:r>
              <w:rPr>
                <w:b/>
                <w:szCs w:val="24"/>
                <w:lang w:val="bs-Latn-BA"/>
              </w:rPr>
              <w:t>у</w:t>
            </w:r>
            <w:r w:rsidRPr="00FA025A">
              <w:rPr>
                <w:b/>
                <w:szCs w:val="24"/>
                <w:lang w:val="bs-Latn-BA"/>
              </w:rPr>
              <w:t xml:space="preserve"> </w:t>
            </w:r>
            <w:r>
              <w:rPr>
                <w:b/>
                <w:szCs w:val="24"/>
                <w:lang w:val="bs-Latn-BA"/>
              </w:rPr>
              <w:t>ФБиХ</w:t>
            </w:r>
            <w:r w:rsidRPr="00FA025A">
              <w:rPr>
                <w:b/>
                <w:szCs w:val="24"/>
                <w:lang w:val="bs-Latn-BA"/>
              </w:rPr>
              <w:t xml:space="preserve"> </w:t>
            </w:r>
            <w:r>
              <w:rPr>
                <w:b/>
                <w:szCs w:val="24"/>
                <w:lang w:val="bs-Latn-BA"/>
              </w:rPr>
              <w:t>и</w:t>
            </w:r>
            <w:r w:rsidRPr="00FA025A">
              <w:rPr>
                <w:b/>
                <w:szCs w:val="24"/>
                <w:lang w:val="bs-Latn-BA"/>
              </w:rPr>
              <w:t xml:space="preserve"> </w:t>
            </w:r>
            <w:r>
              <w:rPr>
                <w:b/>
                <w:szCs w:val="24"/>
                <w:lang w:val="bs-Latn-BA"/>
              </w:rPr>
              <w:t>Републици</w:t>
            </w:r>
            <w:r w:rsidRPr="00FA025A">
              <w:rPr>
                <w:b/>
                <w:szCs w:val="24"/>
                <w:lang w:val="bs-Latn-BA"/>
              </w:rPr>
              <w:t xml:space="preserve"> </w:t>
            </w:r>
            <w:r>
              <w:rPr>
                <w:b/>
                <w:szCs w:val="24"/>
                <w:lang w:val="bs-Latn-BA"/>
              </w:rPr>
              <w:t>Српској</w:t>
            </w:r>
            <w:r w:rsidRPr="00FA025A">
              <w:rPr>
                <w:b/>
                <w:szCs w:val="24"/>
                <w:lang w:val="bs-Latn-BA"/>
              </w:rPr>
              <w:t xml:space="preserve"> </w:t>
            </w:r>
            <w:r>
              <w:rPr>
                <w:b/>
                <w:szCs w:val="24"/>
                <w:lang w:val="bs-Latn-BA"/>
              </w:rPr>
              <w:t>на</w:t>
            </w:r>
            <w:r w:rsidRPr="00FA025A">
              <w:rPr>
                <w:b/>
                <w:szCs w:val="24"/>
                <w:lang w:val="bs-Latn-BA"/>
              </w:rPr>
              <w:t xml:space="preserve"> </w:t>
            </w:r>
            <w:r>
              <w:rPr>
                <w:b/>
                <w:szCs w:val="24"/>
                <w:lang w:val="bs-Latn-BA"/>
              </w:rPr>
              <w:t>примјеру</w:t>
            </w:r>
            <w:r w:rsidRPr="00FA025A">
              <w:rPr>
                <w:b/>
                <w:szCs w:val="24"/>
                <w:lang w:val="bs-Latn-BA"/>
              </w:rPr>
              <w:t xml:space="preserve"> </w:t>
            </w:r>
            <w:r>
              <w:rPr>
                <w:b/>
                <w:szCs w:val="24"/>
                <w:lang w:val="bs-Latn-BA"/>
              </w:rPr>
              <w:t>леасинг</w:t>
            </w:r>
            <w:r w:rsidRPr="00FA025A">
              <w:rPr>
                <w:b/>
                <w:szCs w:val="24"/>
                <w:lang w:val="bs-Latn-BA"/>
              </w:rPr>
              <w:t xml:space="preserve"> </w:t>
            </w:r>
            <w:r>
              <w:rPr>
                <w:b/>
                <w:szCs w:val="24"/>
                <w:lang w:val="bs-Latn-BA"/>
              </w:rPr>
              <w:t>компаније</w:t>
            </w:r>
            <w:r w:rsidRPr="00FA025A">
              <w:rPr>
                <w:b/>
                <w:caps/>
                <w:szCs w:val="24"/>
              </w:rPr>
              <w:t xml:space="preserve">, </w:t>
            </w:r>
            <w:r>
              <w:rPr>
                <w:color w:val="040404"/>
                <w:szCs w:val="24"/>
              </w:rPr>
              <w:t>Међународна</w:t>
            </w:r>
            <w:r w:rsidRPr="00FA025A">
              <w:rPr>
                <w:color w:val="040404"/>
                <w:szCs w:val="24"/>
              </w:rPr>
              <w:t xml:space="preserve"> </w:t>
            </w:r>
            <w:r>
              <w:rPr>
                <w:color w:val="040404"/>
                <w:szCs w:val="24"/>
              </w:rPr>
              <w:t>конференција</w:t>
            </w:r>
            <w:r w:rsidRPr="00FA025A">
              <w:rPr>
                <w:color w:val="040404"/>
                <w:szCs w:val="24"/>
              </w:rPr>
              <w:t xml:space="preserve"> </w:t>
            </w:r>
            <w:r w:rsidRPr="00FA025A">
              <w:rPr>
                <w:szCs w:val="24"/>
              </w:rPr>
              <w:t>“</w:t>
            </w:r>
            <w:r>
              <w:rPr>
                <w:szCs w:val="24"/>
              </w:rPr>
              <w:t>Пореска</w:t>
            </w:r>
            <w:r w:rsidRPr="00FA025A">
              <w:rPr>
                <w:szCs w:val="24"/>
              </w:rPr>
              <w:t xml:space="preserve"> </w:t>
            </w:r>
            <w:r>
              <w:rPr>
                <w:szCs w:val="24"/>
              </w:rPr>
              <w:t>реформа</w:t>
            </w:r>
            <w:r w:rsidRPr="00FA025A">
              <w:rPr>
                <w:szCs w:val="24"/>
              </w:rPr>
              <w:t xml:space="preserve"> </w:t>
            </w:r>
            <w:r>
              <w:rPr>
                <w:szCs w:val="24"/>
              </w:rPr>
              <w:t>у</w:t>
            </w:r>
            <w:r w:rsidRPr="00FA025A">
              <w:rPr>
                <w:szCs w:val="24"/>
              </w:rPr>
              <w:t xml:space="preserve"> </w:t>
            </w:r>
            <w:r>
              <w:rPr>
                <w:szCs w:val="24"/>
              </w:rPr>
              <w:t>функцији</w:t>
            </w:r>
            <w:r w:rsidRPr="00FA025A">
              <w:rPr>
                <w:szCs w:val="24"/>
              </w:rPr>
              <w:t xml:space="preserve"> </w:t>
            </w:r>
            <w:r>
              <w:rPr>
                <w:szCs w:val="24"/>
              </w:rPr>
              <w:t>привредног</w:t>
            </w:r>
            <w:r w:rsidRPr="00FA025A">
              <w:rPr>
                <w:szCs w:val="24"/>
              </w:rPr>
              <w:t xml:space="preserve"> </w:t>
            </w:r>
            <w:r>
              <w:rPr>
                <w:szCs w:val="24"/>
              </w:rPr>
              <w:t>развоја</w:t>
            </w:r>
            <w:r w:rsidRPr="00FA025A">
              <w:rPr>
                <w:szCs w:val="24"/>
              </w:rPr>
              <w:t xml:space="preserve"> </w:t>
            </w:r>
            <w:r>
              <w:rPr>
                <w:szCs w:val="24"/>
              </w:rPr>
              <w:t>и</w:t>
            </w:r>
            <w:r w:rsidRPr="00FA025A">
              <w:rPr>
                <w:szCs w:val="24"/>
              </w:rPr>
              <w:t xml:space="preserve"> </w:t>
            </w:r>
            <w:r>
              <w:rPr>
                <w:szCs w:val="24"/>
              </w:rPr>
              <w:t>нових</w:t>
            </w:r>
            <w:r w:rsidRPr="00FA025A">
              <w:rPr>
                <w:szCs w:val="24"/>
              </w:rPr>
              <w:t xml:space="preserve"> </w:t>
            </w:r>
            <w:r>
              <w:rPr>
                <w:szCs w:val="24"/>
              </w:rPr>
              <w:t>запошљавања</w:t>
            </w:r>
            <w:r w:rsidRPr="00FA025A">
              <w:rPr>
                <w:szCs w:val="24"/>
              </w:rPr>
              <w:t xml:space="preserve">“, </w:t>
            </w:r>
            <w:r>
              <w:rPr>
                <w:szCs w:val="24"/>
              </w:rPr>
              <w:t>Зборник</w:t>
            </w:r>
            <w:r w:rsidRPr="00FA025A">
              <w:rPr>
                <w:szCs w:val="24"/>
              </w:rPr>
              <w:t xml:space="preserve"> </w:t>
            </w:r>
            <w:r>
              <w:rPr>
                <w:szCs w:val="24"/>
              </w:rPr>
              <w:t>радова</w:t>
            </w:r>
            <w:r w:rsidRPr="00FA025A">
              <w:rPr>
                <w:szCs w:val="24"/>
              </w:rPr>
              <w:t xml:space="preserve">, </w:t>
            </w:r>
            <w:r>
              <w:rPr>
                <w:szCs w:val="24"/>
              </w:rPr>
              <w:t>Универзитет</w:t>
            </w:r>
            <w:r w:rsidRPr="00FA025A">
              <w:rPr>
                <w:szCs w:val="24"/>
              </w:rPr>
              <w:t xml:space="preserve"> </w:t>
            </w:r>
            <w:r>
              <w:rPr>
                <w:szCs w:val="24"/>
              </w:rPr>
              <w:t>Витез</w:t>
            </w:r>
            <w:r w:rsidRPr="00FA025A">
              <w:rPr>
                <w:szCs w:val="24"/>
              </w:rPr>
              <w:t xml:space="preserve">, </w:t>
            </w:r>
            <w:r>
              <w:rPr>
                <w:szCs w:val="24"/>
              </w:rPr>
              <w:t>Травник</w:t>
            </w:r>
            <w:r w:rsidRPr="00FA025A">
              <w:rPr>
                <w:szCs w:val="24"/>
              </w:rPr>
              <w:t xml:space="preserve"> 2012.</w:t>
            </w:r>
          </w:p>
          <w:p w:rsidR="00B33833" w:rsidRPr="00FA025A" w:rsidRDefault="00B33833" w:rsidP="00B33833">
            <w:pPr>
              <w:pStyle w:val="ListParagraph"/>
              <w:tabs>
                <w:tab w:val="left" w:pos="454"/>
              </w:tabs>
              <w:ind w:left="454" w:hanging="284"/>
              <w:jc w:val="both"/>
              <w:rPr>
                <w:szCs w:val="24"/>
              </w:rPr>
            </w:pPr>
          </w:p>
          <w:p w:rsidR="00B33833" w:rsidRPr="00FA025A" w:rsidRDefault="00B33833" w:rsidP="00DE0CC0">
            <w:pPr>
              <w:pStyle w:val="ListParagraph"/>
              <w:numPr>
                <w:ilvl w:val="0"/>
                <w:numId w:val="14"/>
              </w:numPr>
              <w:tabs>
                <w:tab w:val="left" w:pos="454"/>
              </w:tabs>
              <w:ind w:left="454" w:hanging="284"/>
              <w:jc w:val="both"/>
              <w:rPr>
                <w:szCs w:val="24"/>
              </w:rPr>
            </w:pPr>
            <w:r>
              <w:rPr>
                <w:bCs/>
                <w:szCs w:val="24"/>
                <w:shd w:val="clear" w:color="auto" w:fill="FFFFFF"/>
              </w:rPr>
              <w:t>Ђудуровић</w:t>
            </w:r>
            <w:r w:rsidRPr="00FA025A">
              <w:rPr>
                <w:bCs/>
                <w:szCs w:val="24"/>
                <w:shd w:val="clear" w:color="auto" w:fill="FFFFFF"/>
              </w:rPr>
              <w:t xml:space="preserve"> </w:t>
            </w:r>
            <w:r>
              <w:rPr>
                <w:bCs/>
                <w:szCs w:val="24"/>
                <w:shd w:val="clear" w:color="auto" w:fill="FFFFFF"/>
              </w:rPr>
              <w:t>М</w:t>
            </w:r>
            <w:r w:rsidRPr="00FA025A">
              <w:rPr>
                <w:bCs/>
                <w:szCs w:val="24"/>
                <w:shd w:val="clear" w:color="auto" w:fill="FFFFFF"/>
              </w:rPr>
              <w:t xml:space="preserve">, </w:t>
            </w:r>
            <w:r>
              <w:rPr>
                <w:bCs/>
                <w:szCs w:val="24"/>
                <w:shd w:val="clear" w:color="auto" w:fill="FFFFFF"/>
              </w:rPr>
              <w:t>Ајановић</w:t>
            </w:r>
            <w:r w:rsidRPr="00FA025A">
              <w:rPr>
                <w:bCs/>
                <w:szCs w:val="24"/>
                <w:shd w:val="clear" w:color="auto" w:fill="FFFFFF"/>
              </w:rPr>
              <w:t xml:space="preserve"> </w:t>
            </w:r>
            <w:r>
              <w:rPr>
                <w:bCs/>
                <w:szCs w:val="24"/>
                <w:shd w:val="clear" w:color="auto" w:fill="FFFFFF"/>
              </w:rPr>
              <w:t>Месуд</w:t>
            </w:r>
            <w:r w:rsidRPr="00FA025A">
              <w:rPr>
                <w:bCs/>
                <w:szCs w:val="24"/>
                <w:shd w:val="clear" w:color="auto" w:fill="FFFFFF"/>
              </w:rPr>
              <w:t xml:space="preserve">, </w:t>
            </w:r>
            <w:r>
              <w:rPr>
                <w:bCs/>
                <w:szCs w:val="24"/>
                <w:shd w:val="clear" w:color="auto" w:fill="FFFFFF"/>
              </w:rPr>
              <w:t>Нунић</w:t>
            </w:r>
            <w:r w:rsidRPr="00FA025A">
              <w:rPr>
                <w:bCs/>
                <w:szCs w:val="24"/>
                <w:shd w:val="clear" w:color="auto" w:fill="FFFFFF"/>
              </w:rPr>
              <w:t xml:space="preserve"> </w:t>
            </w:r>
            <w:r>
              <w:rPr>
                <w:bCs/>
                <w:szCs w:val="24"/>
                <w:shd w:val="clear" w:color="auto" w:fill="FFFFFF"/>
              </w:rPr>
              <w:t>З</w:t>
            </w:r>
            <w:r w:rsidRPr="00FA025A">
              <w:rPr>
                <w:bCs/>
                <w:szCs w:val="24"/>
                <w:shd w:val="clear" w:color="auto" w:fill="FFFFFF"/>
              </w:rPr>
              <w:t xml:space="preserve">., </w:t>
            </w:r>
            <w:r>
              <w:rPr>
                <w:bCs/>
                <w:szCs w:val="24"/>
                <w:shd w:val="clear" w:color="auto" w:fill="FFFFFF"/>
              </w:rPr>
              <w:t>Врањеш</w:t>
            </w:r>
            <w:r w:rsidRPr="00FA025A">
              <w:rPr>
                <w:bCs/>
                <w:szCs w:val="24"/>
                <w:shd w:val="clear" w:color="auto" w:fill="FFFFFF"/>
              </w:rPr>
              <w:t xml:space="preserve"> </w:t>
            </w:r>
            <w:r>
              <w:rPr>
                <w:bCs/>
                <w:szCs w:val="24"/>
                <w:shd w:val="clear" w:color="auto" w:fill="FFFFFF"/>
              </w:rPr>
              <w:t>Б</w:t>
            </w:r>
            <w:r w:rsidRPr="00FA025A">
              <w:rPr>
                <w:bCs/>
                <w:szCs w:val="24"/>
                <w:shd w:val="clear" w:color="auto" w:fill="FFFFFF"/>
              </w:rPr>
              <w:t xml:space="preserve">.: </w:t>
            </w:r>
            <w:r w:rsidRPr="00FA025A">
              <w:rPr>
                <w:b/>
                <w:bCs/>
                <w:szCs w:val="24"/>
                <w:shd w:val="clear" w:color="auto" w:fill="FFFFFF"/>
              </w:rPr>
              <w:t xml:space="preserve">IMPROVING - EVALUTION OF A ROTATION COMBUSTION ENGINE WITH VARIABLE WORK SPACE – VWS, </w:t>
            </w:r>
            <w:r w:rsidRPr="00FA025A">
              <w:rPr>
                <w:bCs/>
                <w:szCs w:val="24"/>
                <w:shd w:val="clear" w:color="auto" w:fill="FFFFFF"/>
              </w:rPr>
              <w:t>XXIV</w:t>
            </w:r>
            <w:r>
              <w:rPr>
                <w:bCs/>
                <w:szCs w:val="24"/>
                <w:shd w:val="clear" w:color="auto" w:fill="FFFFFF"/>
              </w:rPr>
              <w:t xml:space="preserve"> Међународни</w:t>
            </w:r>
            <w:r w:rsidRPr="00FA025A">
              <w:rPr>
                <w:bCs/>
                <w:szCs w:val="24"/>
                <w:shd w:val="clear" w:color="auto" w:fill="FFFFFF"/>
              </w:rPr>
              <w:t xml:space="preserve"> </w:t>
            </w:r>
            <w:r>
              <w:rPr>
                <w:bCs/>
                <w:szCs w:val="24"/>
                <w:shd w:val="clear" w:color="auto" w:fill="FFFFFF"/>
              </w:rPr>
              <w:t>научно</w:t>
            </w:r>
            <w:r w:rsidRPr="00FA025A">
              <w:rPr>
                <w:bCs/>
                <w:szCs w:val="24"/>
                <w:shd w:val="clear" w:color="auto" w:fill="FFFFFF"/>
              </w:rPr>
              <w:t>-</w:t>
            </w:r>
            <w:r>
              <w:rPr>
                <w:bCs/>
                <w:szCs w:val="24"/>
                <w:shd w:val="clear" w:color="auto" w:fill="FFFFFF"/>
              </w:rPr>
              <w:t>стручни</w:t>
            </w:r>
            <w:r w:rsidRPr="00FA025A">
              <w:rPr>
                <w:bCs/>
                <w:szCs w:val="24"/>
                <w:shd w:val="clear" w:color="auto" w:fill="FFFFFF"/>
              </w:rPr>
              <w:t xml:space="preserve"> </w:t>
            </w:r>
            <w:r>
              <w:rPr>
                <w:bCs/>
                <w:szCs w:val="24"/>
                <w:shd w:val="clear" w:color="auto" w:fill="FFFFFF"/>
              </w:rPr>
              <w:t>скуп</w:t>
            </w:r>
            <w:r w:rsidRPr="00FA025A">
              <w:rPr>
                <w:bCs/>
                <w:szCs w:val="24"/>
                <w:shd w:val="clear" w:color="auto" w:fill="FFFFFF"/>
              </w:rPr>
              <w:t xml:space="preserve"> "</w:t>
            </w:r>
            <w:r>
              <w:rPr>
                <w:bCs/>
                <w:szCs w:val="24"/>
                <w:shd w:val="clear" w:color="auto" w:fill="FFFFFF"/>
              </w:rPr>
              <w:t>Наука</w:t>
            </w:r>
            <w:r w:rsidRPr="00FA025A">
              <w:rPr>
                <w:bCs/>
                <w:szCs w:val="24"/>
                <w:shd w:val="clear" w:color="auto" w:fill="FFFFFF"/>
              </w:rPr>
              <w:t xml:space="preserve"> </w:t>
            </w:r>
            <w:r>
              <w:rPr>
                <w:bCs/>
                <w:szCs w:val="24"/>
                <w:shd w:val="clear" w:color="auto" w:fill="FFFFFF"/>
              </w:rPr>
              <w:t>и</w:t>
            </w:r>
            <w:r w:rsidRPr="00FA025A">
              <w:rPr>
                <w:bCs/>
                <w:szCs w:val="24"/>
                <w:shd w:val="clear" w:color="auto" w:fill="FFFFFF"/>
              </w:rPr>
              <w:t xml:space="preserve"> </w:t>
            </w:r>
            <w:r>
              <w:rPr>
                <w:bCs/>
                <w:szCs w:val="24"/>
                <w:shd w:val="clear" w:color="auto" w:fill="FFFFFF"/>
              </w:rPr>
              <w:t>моторна</w:t>
            </w:r>
            <w:r w:rsidRPr="00FA025A">
              <w:rPr>
                <w:bCs/>
                <w:szCs w:val="24"/>
                <w:shd w:val="clear" w:color="auto" w:fill="FFFFFF"/>
              </w:rPr>
              <w:t xml:space="preserve"> </w:t>
            </w:r>
            <w:r>
              <w:rPr>
                <w:bCs/>
                <w:szCs w:val="24"/>
                <w:shd w:val="clear" w:color="auto" w:fill="FFFFFF"/>
              </w:rPr>
              <w:t>возила</w:t>
            </w:r>
            <w:r w:rsidRPr="00FA025A">
              <w:rPr>
                <w:bCs/>
                <w:szCs w:val="24"/>
                <w:shd w:val="clear" w:color="auto" w:fill="FFFFFF"/>
              </w:rPr>
              <w:t xml:space="preserve"> 2013", </w:t>
            </w:r>
            <w:r>
              <w:rPr>
                <w:bCs/>
                <w:szCs w:val="24"/>
                <w:shd w:val="clear" w:color="auto" w:fill="FFFFFF"/>
              </w:rPr>
              <w:t>Зборник</w:t>
            </w:r>
            <w:r w:rsidRPr="00FA025A">
              <w:rPr>
                <w:bCs/>
                <w:szCs w:val="24"/>
                <w:shd w:val="clear" w:color="auto" w:fill="FFFFFF"/>
              </w:rPr>
              <w:t xml:space="preserve"> </w:t>
            </w:r>
            <w:r>
              <w:rPr>
                <w:bCs/>
                <w:szCs w:val="24"/>
                <w:shd w:val="clear" w:color="auto" w:fill="FFFFFF"/>
              </w:rPr>
              <w:t>радова</w:t>
            </w:r>
            <w:r w:rsidRPr="00FA025A">
              <w:rPr>
                <w:bCs/>
                <w:szCs w:val="24"/>
                <w:shd w:val="clear" w:color="auto" w:fill="FFFFFF"/>
              </w:rPr>
              <w:t xml:space="preserve"> (</w:t>
            </w:r>
            <w:r>
              <w:rPr>
                <w:bCs/>
                <w:szCs w:val="24"/>
                <w:shd w:val="clear" w:color="auto" w:fill="FFFFFF"/>
              </w:rPr>
              <w:t>пп</w:t>
            </w:r>
            <w:r w:rsidRPr="00FA025A">
              <w:rPr>
                <w:bCs/>
                <w:szCs w:val="24"/>
                <w:shd w:val="clear" w:color="auto" w:fill="FFFFFF"/>
              </w:rPr>
              <w:t xml:space="preserve">. 386-394), </w:t>
            </w:r>
            <w:r>
              <w:rPr>
                <w:bCs/>
                <w:szCs w:val="24"/>
                <w:shd w:val="clear" w:color="auto" w:fill="FFFFFF"/>
              </w:rPr>
              <w:t>ЈУМВ</w:t>
            </w:r>
            <w:r w:rsidRPr="00FA025A">
              <w:rPr>
                <w:bCs/>
                <w:szCs w:val="24"/>
                <w:shd w:val="clear" w:color="auto" w:fill="FFFFFF"/>
              </w:rPr>
              <w:t xml:space="preserve"> </w:t>
            </w:r>
            <w:r>
              <w:rPr>
                <w:bCs/>
                <w:szCs w:val="24"/>
                <w:shd w:val="clear" w:color="auto" w:fill="FFFFFF"/>
              </w:rPr>
              <w:t>Београд</w:t>
            </w:r>
            <w:r w:rsidRPr="00FA025A">
              <w:rPr>
                <w:bCs/>
                <w:szCs w:val="24"/>
                <w:shd w:val="clear" w:color="auto" w:fill="FFFFFF"/>
              </w:rPr>
              <w:t xml:space="preserve">, </w:t>
            </w:r>
            <w:r>
              <w:rPr>
                <w:bCs/>
                <w:szCs w:val="24"/>
                <w:shd w:val="clear" w:color="auto" w:fill="FFFFFF"/>
              </w:rPr>
              <w:t>Београд</w:t>
            </w:r>
            <w:r w:rsidRPr="00FA025A">
              <w:rPr>
                <w:bCs/>
                <w:szCs w:val="24"/>
                <w:shd w:val="clear" w:color="auto" w:fill="FFFFFF"/>
              </w:rPr>
              <w:t xml:space="preserve">, </w:t>
            </w:r>
            <w:r>
              <w:rPr>
                <w:bCs/>
                <w:szCs w:val="24"/>
                <w:shd w:val="clear" w:color="auto" w:fill="FFFFFF"/>
              </w:rPr>
              <w:t>април</w:t>
            </w:r>
            <w:r w:rsidRPr="00FA025A">
              <w:rPr>
                <w:bCs/>
                <w:szCs w:val="24"/>
                <w:shd w:val="clear" w:color="auto" w:fill="FFFFFF"/>
              </w:rPr>
              <w:t xml:space="preserve"> 2013., ISBN 978-86-80941-38-7; COBISS.SR - ID182650892; </w:t>
            </w:r>
            <w:r>
              <w:rPr>
                <w:bCs/>
                <w:szCs w:val="24"/>
                <w:shd w:val="clear" w:color="auto" w:fill="FFFFFF"/>
              </w:rPr>
              <w:t>ЦИП</w:t>
            </w:r>
            <w:r w:rsidRPr="00FA025A">
              <w:rPr>
                <w:bCs/>
                <w:szCs w:val="24"/>
                <w:shd w:val="clear" w:color="auto" w:fill="FFFFFF"/>
              </w:rPr>
              <w:t xml:space="preserve"> - </w:t>
            </w:r>
            <w:r>
              <w:rPr>
                <w:bCs/>
                <w:szCs w:val="24"/>
                <w:shd w:val="clear" w:color="auto" w:fill="FFFFFF"/>
              </w:rPr>
              <w:t>Каталогизација</w:t>
            </w:r>
            <w:r w:rsidRPr="00FA025A">
              <w:rPr>
                <w:bCs/>
                <w:szCs w:val="24"/>
                <w:shd w:val="clear" w:color="auto" w:fill="FFFFFF"/>
              </w:rPr>
              <w:t xml:space="preserve"> </w:t>
            </w:r>
            <w:r>
              <w:rPr>
                <w:bCs/>
                <w:szCs w:val="24"/>
                <w:shd w:val="clear" w:color="auto" w:fill="FFFFFF"/>
              </w:rPr>
              <w:t>у</w:t>
            </w:r>
            <w:r w:rsidRPr="00FA025A">
              <w:rPr>
                <w:bCs/>
                <w:szCs w:val="24"/>
                <w:shd w:val="clear" w:color="auto" w:fill="FFFFFF"/>
              </w:rPr>
              <w:t xml:space="preserve"> </w:t>
            </w:r>
            <w:r>
              <w:rPr>
                <w:bCs/>
                <w:szCs w:val="24"/>
                <w:shd w:val="clear" w:color="auto" w:fill="FFFFFF"/>
              </w:rPr>
              <w:t>публикацији</w:t>
            </w:r>
            <w:r w:rsidRPr="00FA025A">
              <w:rPr>
                <w:bCs/>
                <w:szCs w:val="24"/>
                <w:shd w:val="clear" w:color="auto" w:fill="FFFFFF"/>
              </w:rPr>
              <w:t xml:space="preserve"> </w:t>
            </w:r>
            <w:r>
              <w:rPr>
                <w:bCs/>
                <w:szCs w:val="24"/>
                <w:shd w:val="clear" w:color="auto" w:fill="FFFFFF"/>
              </w:rPr>
              <w:t>Народна</w:t>
            </w:r>
            <w:r w:rsidRPr="00FA025A">
              <w:rPr>
                <w:bCs/>
                <w:szCs w:val="24"/>
                <w:shd w:val="clear" w:color="auto" w:fill="FFFFFF"/>
              </w:rPr>
              <w:t xml:space="preserve"> </w:t>
            </w:r>
            <w:r>
              <w:rPr>
                <w:bCs/>
                <w:szCs w:val="24"/>
                <w:shd w:val="clear" w:color="auto" w:fill="FFFFFF"/>
              </w:rPr>
              <w:t>библиотека</w:t>
            </w:r>
            <w:r w:rsidRPr="00FA025A">
              <w:rPr>
                <w:bCs/>
                <w:szCs w:val="24"/>
                <w:shd w:val="clear" w:color="auto" w:fill="FFFFFF"/>
              </w:rPr>
              <w:t xml:space="preserve"> </w:t>
            </w:r>
            <w:r>
              <w:rPr>
                <w:bCs/>
                <w:szCs w:val="24"/>
                <w:shd w:val="clear" w:color="auto" w:fill="FFFFFF"/>
              </w:rPr>
              <w:t>Србије</w:t>
            </w:r>
            <w:r w:rsidRPr="00FA025A">
              <w:rPr>
                <w:bCs/>
                <w:szCs w:val="24"/>
                <w:shd w:val="clear" w:color="auto" w:fill="FFFFFF"/>
              </w:rPr>
              <w:t xml:space="preserve">, </w:t>
            </w:r>
            <w:r>
              <w:rPr>
                <w:bCs/>
                <w:szCs w:val="24"/>
                <w:shd w:val="clear" w:color="auto" w:fill="FFFFFF"/>
              </w:rPr>
              <w:t>Београд</w:t>
            </w:r>
            <w:r w:rsidRPr="00FA025A">
              <w:rPr>
                <w:bCs/>
                <w:szCs w:val="24"/>
                <w:shd w:val="clear" w:color="auto" w:fill="FFFFFF"/>
              </w:rPr>
              <w:t xml:space="preserve"> 629.3(082)(0.034.4); 621.43(082)(0.034.4)</w:t>
            </w:r>
          </w:p>
          <w:p w:rsidR="00B33833" w:rsidRPr="00FA025A" w:rsidRDefault="00B33833" w:rsidP="00B33833">
            <w:pPr>
              <w:pStyle w:val="ListParagraph"/>
              <w:tabs>
                <w:tab w:val="left" w:pos="454"/>
              </w:tabs>
              <w:ind w:left="454" w:hanging="284"/>
              <w:jc w:val="both"/>
              <w:rPr>
                <w:szCs w:val="24"/>
              </w:rPr>
            </w:pPr>
          </w:p>
          <w:p w:rsidR="00B33833" w:rsidRPr="00FA025A" w:rsidRDefault="00B33833" w:rsidP="00DE0CC0">
            <w:pPr>
              <w:pStyle w:val="ListParagraph"/>
              <w:numPr>
                <w:ilvl w:val="0"/>
                <w:numId w:val="14"/>
              </w:numPr>
              <w:tabs>
                <w:tab w:val="left" w:pos="454"/>
              </w:tabs>
              <w:ind w:left="454" w:hanging="284"/>
              <w:jc w:val="both"/>
              <w:rPr>
                <w:szCs w:val="24"/>
              </w:rPr>
            </w:pPr>
            <w:r>
              <w:rPr>
                <w:szCs w:val="24"/>
              </w:rPr>
              <w:t>Саша</w:t>
            </w:r>
            <w:r w:rsidRPr="00FA025A">
              <w:rPr>
                <w:szCs w:val="24"/>
              </w:rPr>
              <w:t xml:space="preserve"> </w:t>
            </w:r>
            <w:r>
              <w:rPr>
                <w:szCs w:val="24"/>
              </w:rPr>
              <w:t>Вујић</w:t>
            </w:r>
            <w:r w:rsidRPr="00FA025A">
              <w:rPr>
                <w:szCs w:val="24"/>
              </w:rPr>
              <w:t xml:space="preserve">, </w:t>
            </w:r>
            <w:r>
              <w:rPr>
                <w:szCs w:val="24"/>
              </w:rPr>
              <w:t>Слободан</w:t>
            </w:r>
            <w:r w:rsidRPr="00FA025A">
              <w:rPr>
                <w:szCs w:val="24"/>
              </w:rPr>
              <w:t xml:space="preserve"> </w:t>
            </w:r>
            <w:r>
              <w:rPr>
                <w:szCs w:val="24"/>
              </w:rPr>
              <w:t>Вујић</w:t>
            </w:r>
            <w:r w:rsidRPr="00FA025A">
              <w:rPr>
                <w:szCs w:val="24"/>
              </w:rPr>
              <w:t xml:space="preserve">, </w:t>
            </w:r>
            <w:r>
              <w:rPr>
                <w:szCs w:val="24"/>
              </w:rPr>
              <w:t>Месуд</w:t>
            </w:r>
            <w:r w:rsidRPr="00FA025A">
              <w:rPr>
                <w:szCs w:val="24"/>
              </w:rPr>
              <w:t xml:space="preserve"> </w:t>
            </w:r>
            <w:r>
              <w:rPr>
                <w:szCs w:val="24"/>
              </w:rPr>
              <w:t>Ајановић</w:t>
            </w:r>
            <w:r w:rsidRPr="00FA025A">
              <w:rPr>
                <w:szCs w:val="24"/>
              </w:rPr>
              <w:t xml:space="preserve">: </w:t>
            </w:r>
            <w:r w:rsidRPr="00FA025A">
              <w:rPr>
                <w:b/>
                <w:szCs w:val="24"/>
              </w:rPr>
              <w:t xml:space="preserve">PERSONAL SALES FACTORS AND THEIR QUANTIFICATION ON THE EXAMPLE OF A B-H LEASING COMPANY, </w:t>
            </w:r>
            <w:r w:rsidRPr="00FA025A">
              <w:rPr>
                <w:bCs/>
                <w:szCs w:val="24"/>
              </w:rPr>
              <w:t>INTERDISCIPLINARY MANAGEMENT RESEARCH IX, Zbornik radova</w:t>
            </w:r>
            <w:r w:rsidRPr="00FA025A">
              <w:rPr>
                <w:b/>
                <w:bCs/>
                <w:szCs w:val="24"/>
              </w:rPr>
              <w:t xml:space="preserve"> </w:t>
            </w:r>
            <w:r w:rsidRPr="00FA025A">
              <w:rPr>
                <w:szCs w:val="24"/>
              </w:rPr>
              <w:t xml:space="preserve">str. 551-562, THE JOSIP JURAJ STROSSMAYER UNIVERSITY OF OSIJEK - </w:t>
            </w:r>
            <w:r w:rsidRPr="00FA025A">
              <w:rPr>
                <w:szCs w:val="24"/>
              </w:rPr>
              <w:lastRenderedPageBreak/>
              <w:t>FACULTY OF ECONOMICS IN OSIJEK – CROATIA, Opatija 2013., CIP record is available in the electronic catalogue of the City and University Library of Osijek under the number 130730000. ISSN 1847-0408; ISBN 978-953-253-117-6; Indexed in: EBSCOhost, RePEc, EconPapers, Socionet</w:t>
            </w:r>
          </w:p>
          <w:p w:rsidR="00B33833" w:rsidRPr="00FA025A" w:rsidRDefault="00B33833" w:rsidP="00B33833">
            <w:pPr>
              <w:pStyle w:val="ListParagraph"/>
              <w:tabs>
                <w:tab w:val="left" w:pos="454"/>
              </w:tabs>
              <w:ind w:left="454" w:hanging="284"/>
              <w:jc w:val="both"/>
              <w:rPr>
                <w:szCs w:val="24"/>
              </w:rPr>
            </w:pPr>
          </w:p>
          <w:p w:rsidR="00B33833" w:rsidRPr="00FA025A" w:rsidRDefault="00B33833" w:rsidP="00DE0CC0">
            <w:pPr>
              <w:pStyle w:val="ListParagraph"/>
              <w:numPr>
                <w:ilvl w:val="0"/>
                <w:numId w:val="14"/>
              </w:numPr>
              <w:tabs>
                <w:tab w:val="left" w:pos="454"/>
              </w:tabs>
              <w:ind w:left="454" w:hanging="284"/>
              <w:jc w:val="both"/>
              <w:rPr>
                <w:szCs w:val="24"/>
              </w:rPr>
            </w:pPr>
            <w:r>
              <w:rPr>
                <w:szCs w:val="24"/>
                <w:lang w:val="bs-Latn-BA"/>
              </w:rPr>
              <w:t>Ајановић</w:t>
            </w:r>
            <w:r w:rsidRPr="00FA025A">
              <w:rPr>
                <w:szCs w:val="24"/>
                <w:lang w:val="bs-Latn-BA"/>
              </w:rPr>
              <w:t xml:space="preserve"> </w:t>
            </w:r>
            <w:r>
              <w:rPr>
                <w:szCs w:val="24"/>
                <w:lang w:val="bs-Latn-BA"/>
              </w:rPr>
              <w:t>Месуд</w:t>
            </w:r>
            <w:r w:rsidRPr="00FA025A">
              <w:rPr>
                <w:szCs w:val="24"/>
                <w:lang w:val="bs-Latn-BA"/>
              </w:rPr>
              <w:t xml:space="preserve">, </w:t>
            </w:r>
            <w:r>
              <w:rPr>
                <w:szCs w:val="24"/>
                <w:lang w:val="bs-Latn-BA"/>
              </w:rPr>
              <w:t>Гојковић</w:t>
            </w:r>
            <w:r w:rsidRPr="00FA025A">
              <w:rPr>
                <w:szCs w:val="24"/>
                <w:lang w:val="bs-Latn-BA"/>
              </w:rPr>
              <w:t xml:space="preserve"> </w:t>
            </w:r>
            <w:r>
              <w:rPr>
                <w:szCs w:val="24"/>
                <w:lang w:val="bs-Latn-BA"/>
              </w:rPr>
              <w:t>Перица</w:t>
            </w:r>
            <w:r w:rsidRPr="00FA025A">
              <w:rPr>
                <w:szCs w:val="24"/>
                <w:lang w:val="bs-Latn-BA"/>
              </w:rPr>
              <w:t xml:space="preserve">, </w:t>
            </w:r>
            <w:r>
              <w:rPr>
                <w:szCs w:val="24"/>
                <w:lang w:val="bs-Latn-BA"/>
              </w:rPr>
              <w:t>Ђукић</w:t>
            </w:r>
            <w:r w:rsidRPr="00FA025A">
              <w:rPr>
                <w:szCs w:val="24"/>
                <w:lang w:val="bs-Latn-BA"/>
              </w:rPr>
              <w:t xml:space="preserve"> </w:t>
            </w:r>
            <w:r>
              <w:rPr>
                <w:szCs w:val="24"/>
                <w:lang w:val="bs-Latn-BA"/>
              </w:rPr>
              <w:t>Бошко</w:t>
            </w:r>
            <w:r w:rsidRPr="00FA025A">
              <w:rPr>
                <w:szCs w:val="24"/>
                <w:lang w:val="bs-Latn-BA"/>
              </w:rPr>
              <w:t xml:space="preserve">: </w:t>
            </w:r>
            <w:r>
              <w:rPr>
                <w:b/>
                <w:szCs w:val="24"/>
              </w:rPr>
              <w:t>Конструктивно</w:t>
            </w:r>
            <w:r w:rsidRPr="00FA025A">
              <w:rPr>
                <w:b/>
                <w:szCs w:val="24"/>
              </w:rPr>
              <w:t xml:space="preserve"> - </w:t>
            </w:r>
            <w:r>
              <w:rPr>
                <w:b/>
                <w:szCs w:val="24"/>
              </w:rPr>
              <w:t>функционална</w:t>
            </w:r>
            <w:r w:rsidRPr="00FA025A">
              <w:rPr>
                <w:b/>
                <w:szCs w:val="24"/>
              </w:rPr>
              <w:t xml:space="preserve"> </w:t>
            </w:r>
            <w:r>
              <w:rPr>
                <w:b/>
                <w:szCs w:val="24"/>
              </w:rPr>
              <w:t>рјешења</w:t>
            </w:r>
            <w:r w:rsidRPr="00FA025A">
              <w:rPr>
                <w:b/>
                <w:szCs w:val="24"/>
              </w:rPr>
              <w:t xml:space="preserve"> </w:t>
            </w:r>
            <w:r>
              <w:rPr>
                <w:b/>
                <w:szCs w:val="24"/>
              </w:rPr>
              <w:t>подвозја</w:t>
            </w:r>
            <w:r w:rsidRPr="00FA025A">
              <w:rPr>
                <w:b/>
                <w:szCs w:val="24"/>
              </w:rPr>
              <w:t xml:space="preserve"> </w:t>
            </w:r>
            <w:r>
              <w:rPr>
                <w:b/>
                <w:szCs w:val="24"/>
              </w:rPr>
              <w:t>код</w:t>
            </w:r>
            <w:r w:rsidRPr="00FA025A">
              <w:rPr>
                <w:b/>
                <w:szCs w:val="24"/>
              </w:rPr>
              <w:t xml:space="preserve"> </w:t>
            </w:r>
            <w:r>
              <w:rPr>
                <w:b/>
                <w:szCs w:val="24"/>
              </w:rPr>
              <w:t>новије</w:t>
            </w:r>
            <w:r w:rsidRPr="00FA025A">
              <w:rPr>
                <w:b/>
                <w:szCs w:val="24"/>
              </w:rPr>
              <w:t xml:space="preserve"> </w:t>
            </w:r>
            <w:r>
              <w:rPr>
                <w:b/>
                <w:szCs w:val="24"/>
              </w:rPr>
              <w:t>генерације</w:t>
            </w:r>
            <w:r w:rsidRPr="00FA025A">
              <w:rPr>
                <w:b/>
                <w:szCs w:val="24"/>
              </w:rPr>
              <w:t xml:space="preserve"> </w:t>
            </w:r>
            <w:r>
              <w:rPr>
                <w:b/>
                <w:szCs w:val="24"/>
              </w:rPr>
              <w:t>путничких</w:t>
            </w:r>
            <w:r w:rsidRPr="00FA025A">
              <w:rPr>
                <w:b/>
                <w:szCs w:val="24"/>
              </w:rPr>
              <w:t xml:space="preserve"> </w:t>
            </w:r>
            <w:r>
              <w:rPr>
                <w:b/>
                <w:szCs w:val="24"/>
              </w:rPr>
              <w:t>возила</w:t>
            </w:r>
            <w:r w:rsidRPr="00FA025A">
              <w:rPr>
                <w:b/>
                <w:szCs w:val="24"/>
              </w:rPr>
              <w:t xml:space="preserve">, </w:t>
            </w:r>
            <w:r>
              <w:rPr>
                <w:color w:val="040404"/>
                <w:szCs w:val="24"/>
              </w:rPr>
              <w:t>Стручни</w:t>
            </w:r>
            <w:r w:rsidRPr="00FA025A">
              <w:rPr>
                <w:color w:val="040404"/>
                <w:szCs w:val="24"/>
              </w:rPr>
              <w:t xml:space="preserve"> </w:t>
            </w:r>
            <w:r>
              <w:rPr>
                <w:color w:val="040404"/>
                <w:szCs w:val="24"/>
              </w:rPr>
              <w:t>скуп</w:t>
            </w:r>
            <w:r w:rsidRPr="00FA025A">
              <w:rPr>
                <w:color w:val="040404"/>
                <w:szCs w:val="24"/>
              </w:rPr>
              <w:t xml:space="preserve"> „</w:t>
            </w:r>
            <w:r>
              <w:rPr>
                <w:color w:val="040404"/>
                <w:szCs w:val="24"/>
              </w:rPr>
              <w:t>Технички</w:t>
            </w:r>
            <w:r w:rsidRPr="00FA025A">
              <w:rPr>
                <w:color w:val="040404"/>
                <w:szCs w:val="24"/>
              </w:rPr>
              <w:t xml:space="preserve"> </w:t>
            </w:r>
            <w:r>
              <w:rPr>
                <w:color w:val="040404"/>
                <w:szCs w:val="24"/>
              </w:rPr>
              <w:t>прегледи</w:t>
            </w:r>
            <w:r w:rsidRPr="00FA025A">
              <w:rPr>
                <w:color w:val="040404"/>
                <w:szCs w:val="24"/>
              </w:rPr>
              <w:t xml:space="preserve"> </w:t>
            </w:r>
            <w:r>
              <w:rPr>
                <w:color w:val="040404"/>
                <w:szCs w:val="24"/>
              </w:rPr>
              <w:t>возила</w:t>
            </w:r>
            <w:r w:rsidRPr="00FA025A">
              <w:rPr>
                <w:color w:val="040404"/>
                <w:szCs w:val="24"/>
              </w:rPr>
              <w:t xml:space="preserve"> </w:t>
            </w:r>
            <w:r>
              <w:rPr>
                <w:color w:val="040404"/>
                <w:szCs w:val="24"/>
              </w:rPr>
              <w:t>Републике</w:t>
            </w:r>
            <w:r w:rsidRPr="00FA025A">
              <w:rPr>
                <w:color w:val="040404"/>
                <w:szCs w:val="24"/>
              </w:rPr>
              <w:t xml:space="preserve"> </w:t>
            </w:r>
            <w:r>
              <w:rPr>
                <w:color w:val="040404"/>
                <w:szCs w:val="24"/>
              </w:rPr>
              <w:t>Српске</w:t>
            </w:r>
            <w:r w:rsidRPr="00FA025A">
              <w:rPr>
                <w:color w:val="040404"/>
                <w:szCs w:val="24"/>
              </w:rPr>
              <w:t xml:space="preserve"> 2015.“, </w:t>
            </w:r>
            <w:r>
              <w:rPr>
                <w:color w:val="040404"/>
                <w:szCs w:val="24"/>
              </w:rPr>
              <w:t>Зборник</w:t>
            </w:r>
            <w:r w:rsidRPr="00FA025A">
              <w:rPr>
                <w:color w:val="040404"/>
                <w:szCs w:val="24"/>
              </w:rPr>
              <w:t xml:space="preserve"> </w:t>
            </w:r>
            <w:r>
              <w:rPr>
                <w:color w:val="040404"/>
                <w:szCs w:val="24"/>
              </w:rPr>
              <w:t>радова</w:t>
            </w:r>
            <w:r w:rsidRPr="00FA025A">
              <w:rPr>
                <w:color w:val="040404"/>
                <w:szCs w:val="24"/>
              </w:rPr>
              <w:t xml:space="preserve">, </w:t>
            </w:r>
            <w:r>
              <w:rPr>
                <w:color w:val="040404"/>
                <w:szCs w:val="24"/>
              </w:rPr>
              <w:t>стр</w:t>
            </w:r>
            <w:r w:rsidRPr="00FA025A">
              <w:rPr>
                <w:color w:val="040404"/>
                <w:szCs w:val="24"/>
              </w:rPr>
              <w:t xml:space="preserve">. 65-77; UDK 629.11.01, </w:t>
            </w:r>
            <w:r>
              <w:rPr>
                <w:szCs w:val="24"/>
                <w:lang w:val="bs-Latn-BA"/>
              </w:rPr>
              <w:t>Универзитет</w:t>
            </w:r>
            <w:r w:rsidRPr="00FA025A">
              <w:rPr>
                <w:szCs w:val="24"/>
                <w:lang w:val="bs-Latn-BA"/>
              </w:rPr>
              <w:t xml:space="preserve"> </w:t>
            </w:r>
            <w:r>
              <w:rPr>
                <w:szCs w:val="24"/>
                <w:lang w:val="bs-Latn-BA"/>
              </w:rPr>
              <w:t>у</w:t>
            </w:r>
            <w:r w:rsidRPr="00FA025A">
              <w:rPr>
                <w:szCs w:val="24"/>
                <w:lang w:val="bs-Latn-BA"/>
              </w:rPr>
              <w:t xml:space="preserve"> </w:t>
            </w:r>
            <w:r>
              <w:rPr>
                <w:szCs w:val="24"/>
                <w:lang w:val="bs-Latn-BA"/>
              </w:rPr>
              <w:t>Бања</w:t>
            </w:r>
            <w:r w:rsidRPr="00FA025A">
              <w:rPr>
                <w:szCs w:val="24"/>
                <w:lang w:val="bs-Latn-BA"/>
              </w:rPr>
              <w:t xml:space="preserve"> </w:t>
            </w:r>
            <w:r>
              <w:rPr>
                <w:szCs w:val="24"/>
                <w:lang w:val="bs-Latn-BA"/>
              </w:rPr>
              <w:t>Луци</w:t>
            </w:r>
            <w:r w:rsidRPr="00FA025A">
              <w:rPr>
                <w:szCs w:val="24"/>
                <w:lang w:val="bs-Latn-BA"/>
              </w:rPr>
              <w:t xml:space="preserve">, </w:t>
            </w:r>
            <w:r>
              <w:rPr>
                <w:szCs w:val="24"/>
                <w:lang w:val="bs-Latn-BA"/>
              </w:rPr>
              <w:t>Машински</w:t>
            </w:r>
            <w:r w:rsidRPr="00FA025A">
              <w:rPr>
                <w:szCs w:val="24"/>
                <w:lang w:val="bs-Latn-BA"/>
              </w:rPr>
              <w:t xml:space="preserve"> </w:t>
            </w:r>
            <w:r>
              <w:rPr>
                <w:szCs w:val="24"/>
                <w:lang w:val="bs-Latn-BA"/>
              </w:rPr>
              <w:t>факултет</w:t>
            </w:r>
            <w:r w:rsidRPr="00FA025A">
              <w:rPr>
                <w:szCs w:val="24"/>
                <w:lang w:val="bs-Latn-BA"/>
              </w:rPr>
              <w:t xml:space="preserve"> </w:t>
            </w:r>
            <w:r>
              <w:rPr>
                <w:szCs w:val="24"/>
                <w:lang w:val="bs-Latn-BA"/>
              </w:rPr>
              <w:t>Бања</w:t>
            </w:r>
            <w:r w:rsidRPr="00FA025A">
              <w:rPr>
                <w:szCs w:val="24"/>
                <w:lang w:val="bs-Latn-BA"/>
              </w:rPr>
              <w:t xml:space="preserve"> </w:t>
            </w:r>
            <w:r>
              <w:rPr>
                <w:szCs w:val="24"/>
                <w:lang w:val="bs-Latn-BA"/>
              </w:rPr>
              <w:t>Лука</w:t>
            </w:r>
            <w:r w:rsidRPr="00FA025A">
              <w:rPr>
                <w:szCs w:val="24"/>
                <w:lang w:val="bs-Latn-BA"/>
              </w:rPr>
              <w:t>,</w:t>
            </w:r>
            <w:r w:rsidRPr="00FA025A">
              <w:rPr>
                <w:color w:val="040404"/>
                <w:szCs w:val="24"/>
              </w:rPr>
              <w:t xml:space="preserve"> </w:t>
            </w:r>
            <w:r>
              <w:rPr>
                <w:color w:val="040404"/>
                <w:szCs w:val="24"/>
              </w:rPr>
              <w:t>Теслић</w:t>
            </w:r>
            <w:r w:rsidRPr="00FA025A">
              <w:rPr>
                <w:color w:val="040404"/>
                <w:szCs w:val="24"/>
              </w:rPr>
              <w:t xml:space="preserve"> 2015., </w:t>
            </w:r>
            <w:r w:rsidRPr="00FA025A">
              <w:rPr>
                <w:bCs/>
                <w:szCs w:val="24"/>
                <w:shd w:val="clear" w:color="auto" w:fill="FFFFFF"/>
              </w:rPr>
              <w:t xml:space="preserve">ISBN 978-99955-792-6-5; COBISS.RS – ID 5092376; </w:t>
            </w:r>
            <w:r>
              <w:rPr>
                <w:bCs/>
                <w:szCs w:val="24"/>
                <w:shd w:val="clear" w:color="auto" w:fill="FFFFFF"/>
              </w:rPr>
              <w:t>ЦИП</w:t>
            </w:r>
            <w:r w:rsidRPr="00FA025A">
              <w:rPr>
                <w:bCs/>
                <w:szCs w:val="24"/>
                <w:shd w:val="clear" w:color="auto" w:fill="FFFFFF"/>
              </w:rPr>
              <w:t xml:space="preserve"> - </w:t>
            </w:r>
            <w:r>
              <w:rPr>
                <w:bCs/>
                <w:szCs w:val="24"/>
                <w:shd w:val="clear" w:color="auto" w:fill="FFFFFF"/>
              </w:rPr>
              <w:t>Каталогизација</w:t>
            </w:r>
            <w:r w:rsidRPr="00FA025A">
              <w:rPr>
                <w:bCs/>
                <w:szCs w:val="24"/>
                <w:shd w:val="clear" w:color="auto" w:fill="FFFFFF"/>
              </w:rPr>
              <w:t xml:space="preserve"> </w:t>
            </w:r>
            <w:r>
              <w:rPr>
                <w:bCs/>
                <w:szCs w:val="24"/>
                <w:shd w:val="clear" w:color="auto" w:fill="FFFFFF"/>
              </w:rPr>
              <w:t>у</w:t>
            </w:r>
            <w:r w:rsidRPr="00FA025A">
              <w:rPr>
                <w:bCs/>
                <w:szCs w:val="24"/>
                <w:shd w:val="clear" w:color="auto" w:fill="FFFFFF"/>
              </w:rPr>
              <w:t xml:space="preserve"> </w:t>
            </w:r>
            <w:r>
              <w:rPr>
                <w:bCs/>
                <w:szCs w:val="24"/>
                <w:shd w:val="clear" w:color="auto" w:fill="FFFFFF"/>
              </w:rPr>
              <w:t>публикацији</w:t>
            </w:r>
            <w:r w:rsidRPr="00FA025A">
              <w:rPr>
                <w:bCs/>
                <w:szCs w:val="24"/>
                <w:shd w:val="clear" w:color="auto" w:fill="FFFFFF"/>
              </w:rPr>
              <w:t xml:space="preserve"> </w:t>
            </w:r>
            <w:r>
              <w:rPr>
                <w:bCs/>
                <w:szCs w:val="24"/>
                <w:shd w:val="clear" w:color="auto" w:fill="FFFFFF"/>
              </w:rPr>
              <w:t>Народна</w:t>
            </w:r>
            <w:r w:rsidRPr="00FA025A">
              <w:rPr>
                <w:bCs/>
                <w:szCs w:val="24"/>
                <w:shd w:val="clear" w:color="auto" w:fill="FFFFFF"/>
              </w:rPr>
              <w:t xml:space="preserve"> </w:t>
            </w:r>
            <w:r>
              <w:rPr>
                <w:bCs/>
                <w:szCs w:val="24"/>
                <w:shd w:val="clear" w:color="auto" w:fill="FFFFFF"/>
              </w:rPr>
              <w:t>и</w:t>
            </w:r>
            <w:r w:rsidRPr="00FA025A">
              <w:rPr>
                <w:bCs/>
                <w:szCs w:val="24"/>
                <w:shd w:val="clear" w:color="auto" w:fill="FFFFFF"/>
              </w:rPr>
              <w:t xml:space="preserve"> </w:t>
            </w:r>
            <w:r>
              <w:rPr>
                <w:bCs/>
                <w:szCs w:val="24"/>
                <w:shd w:val="clear" w:color="auto" w:fill="FFFFFF"/>
              </w:rPr>
              <w:t>универзитетска</w:t>
            </w:r>
            <w:r w:rsidRPr="00FA025A">
              <w:rPr>
                <w:bCs/>
                <w:szCs w:val="24"/>
                <w:shd w:val="clear" w:color="auto" w:fill="FFFFFF"/>
              </w:rPr>
              <w:t xml:space="preserve"> </w:t>
            </w:r>
            <w:r>
              <w:rPr>
                <w:bCs/>
                <w:szCs w:val="24"/>
                <w:shd w:val="clear" w:color="auto" w:fill="FFFFFF"/>
              </w:rPr>
              <w:t>библиотека</w:t>
            </w:r>
            <w:r w:rsidRPr="00FA025A">
              <w:rPr>
                <w:bCs/>
                <w:szCs w:val="24"/>
                <w:shd w:val="clear" w:color="auto" w:fill="FFFFFF"/>
              </w:rPr>
              <w:t xml:space="preserve"> </w:t>
            </w:r>
            <w:r>
              <w:rPr>
                <w:bCs/>
                <w:szCs w:val="24"/>
                <w:shd w:val="clear" w:color="auto" w:fill="FFFFFF"/>
              </w:rPr>
              <w:t>Републике</w:t>
            </w:r>
            <w:r w:rsidRPr="00FA025A">
              <w:rPr>
                <w:bCs/>
                <w:szCs w:val="24"/>
                <w:shd w:val="clear" w:color="auto" w:fill="FFFFFF"/>
              </w:rPr>
              <w:t xml:space="preserve"> </w:t>
            </w:r>
            <w:r>
              <w:rPr>
                <w:bCs/>
                <w:szCs w:val="24"/>
                <w:shd w:val="clear" w:color="auto" w:fill="FFFFFF"/>
              </w:rPr>
              <w:t>Српске</w:t>
            </w:r>
            <w:r w:rsidRPr="00FA025A">
              <w:rPr>
                <w:bCs/>
                <w:szCs w:val="24"/>
                <w:shd w:val="clear" w:color="auto" w:fill="FFFFFF"/>
              </w:rPr>
              <w:t xml:space="preserve">, </w:t>
            </w:r>
            <w:r>
              <w:rPr>
                <w:bCs/>
                <w:szCs w:val="24"/>
                <w:shd w:val="clear" w:color="auto" w:fill="FFFFFF"/>
              </w:rPr>
              <w:t>Бања</w:t>
            </w:r>
            <w:r w:rsidRPr="00FA025A">
              <w:rPr>
                <w:bCs/>
                <w:szCs w:val="24"/>
                <w:shd w:val="clear" w:color="auto" w:fill="FFFFFF"/>
              </w:rPr>
              <w:t xml:space="preserve"> </w:t>
            </w:r>
            <w:r>
              <w:rPr>
                <w:bCs/>
                <w:szCs w:val="24"/>
                <w:shd w:val="clear" w:color="auto" w:fill="FFFFFF"/>
              </w:rPr>
              <w:t>Лука</w:t>
            </w:r>
            <w:r w:rsidRPr="00FA025A">
              <w:rPr>
                <w:bCs/>
                <w:szCs w:val="24"/>
                <w:shd w:val="clear" w:color="auto" w:fill="FFFFFF"/>
              </w:rPr>
              <w:t xml:space="preserve"> 656.13.05(497.6)(082); 629.3.01(497.6)(082)</w:t>
            </w:r>
          </w:p>
          <w:p w:rsidR="00B33833" w:rsidRPr="00FA025A" w:rsidRDefault="00B33833" w:rsidP="00B33833">
            <w:pPr>
              <w:pStyle w:val="ListParagraph"/>
              <w:tabs>
                <w:tab w:val="left" w:pos="454"/>
              </w:tabs>
              <w:ind w:left="454" w:hanging="284"/>
              <w:jc w:val="both"/>
              <w:rPr>
                <w:szCs w:val="24"/>
              </w:rPr>
            </w:pPr>
          </w:p>
          <w:p w:rsidR="00B33833" w:rsidRPr="00B33833" w:rsidRDefault="00B33833" w:rsidP="00DE0CC0">
            <w:pPr>
              <w:pStyle w:val="ListParagraph"/>
              <w:numPr>
                <w:ilvl w:val="0"/>
                <w:numId w:val="14"/>
              </w:numPr>
              <w:tabs>
                <w:tab w:val="left" w:pos="454"/>
              </w:tabs>
              <w:ind w:left="454" w:hanging="284"/>
              <w:jc w:val="both"/>
              <w:rPr>
                <w:szCs w:val="24"/>
              </w:rPr>
            </w:pPr>
            <w:r>
              <w:rPr>
                <w:szCs w:val="24"/>
                <w:lang w:val="bs-Latn-BA"/>
              </w:rPr>
              <w:t>Ајановић</w:t>
            </w:r>
            <w:r w:rsidRPr="00FA025A">
              <w:rPr>
                <w:szCs w:val="24"/>
                <w:lang w:val="bs-Latn-BA"/>
              </w:rPr>
              <w:t xml:space="preserve"> </w:t>
            </w:r>
            <w:r>
              <w:rPr>
                <w:szCs w:val="24"/>
                <w:lang w:val="bs-Latn-BA"/>
              </w:rPr>
              <w:t>Месуд</w:t>
            </w:r>
            <w:r w:rsidRPr="00FA025A">
              <w:rPr>
                <w:szCs w:val="24"/>
                <w:lang w:val="bs-Latn-BA"/>
              </w:rPr>
              <w:t xml:space="preserve">, </w:t>
            </w:r>
            <w:r>
              <w:rPr>
                <w:szCs w:val="24"/>
                <w:lang w:val="bs-Latn-BA"/>
              </w:rPr>
              <w:t>Гојковић</w:t>
            </w:r>
            <w:r w:rsidRPr="00FA025A">
              <w:rPr>
                <w:szCs w:val="24"/>
                <w:lang w:val="bs-Latn-BA"/>
              </w:rPr>
              <w:t xml:space="preserve"> </w:t>
            </w:r>
            <w:r>
              <w:rPr>
                <w:szCs w:val="24"/>
                <w:lang w:val="bs-Latn-BA"/>
              </w:rPr>
              <w:t>П</w:t>
            </w:r>
            <w:r w:rsidRPr="00FA025A">
              <w:rPr>
                <w:szCs w:val="24"/>
                <w:lang w:val="bs-Latn-BA"/>
              </w:rPr>
              <w:t xml:space="preserve">., </w:t>
            </w:r>
            <w:r>
              <w:rPr>
                <w:szCs w:val="24"/>
                <w:lang w:val="bs-Latn-BA"/>
              </w:rPr>
              <w:t>Ђукић</w:t>
            </w:r>
            <w:r w:rsidRPr="00FA025A">
              <w:rPr>
                <w:szCs w:val="24"/>
                <w:lang w:val="bs-Latn-BA"/>
              </w:rPr>
              <w:t xml:space="preserve"> </w:t>
            </w:r>
            <w:r>
              <w:rPr>
                <w:szCs w:val="24"/>
                <w:lang w:val="bs-Latn-BA"/>
              </w:rPr>
              <w:t>Б</w:t>
            </w:r>
            <w:r w:rsidRPr="00FA025A">
              <w:rPr>
                <w:szCs w:val="24"/>
                <w:lang w:val="bs-Latn-BA"/>
              </w:rPr>
              <w:t xml:space="preserve">., </w:t>
            </w:r>
            <w:r>
              <w:rPr>
                <w:szCs w:val="24"/>
                <w:lang w:val="bs-Latn-BA"/>
              </w:rPr>
              <w:t>Јахић</w:t>
            </w:r>
            <w:r w:rsidRPr="00FA025A">
              <w:rPr>
                <w:szCs w:val="24"/>
                <w:lang w:val="bs-Latn-BA"/>
              </w:rPr>
              <w:t xml:space="preserve"> </w:t>
            </w:r>
            <w:r>
              <w:rPr>
                <w:szCs w:val="24"/>
                <w:lang w:val="bs-Latn-BA"/>
              </w:rPr>
              <w:t>С</w:t>
            </w:r>
            <w:r w:rsidRPr="00FA025A">
              <w:rPr>
                <w:szCs w:val="24"/>
                <w:lang w:val="bs-Latn-BA"/>
              </w:rPr>
              <w:t xml:space="preserve">.: </w:t>
            </w:r>
            <w:r>
              <w:rPr>
                <w:b/>
                <w:szCs w:val="24"/>
              </w:rPr>
              <w:t>Системи</w:t>
            </w:r>
            <w:r w:rsidRPr="00FA025A">
              <w:rPr>
                <w:b/>
                <w:szCs w:val="24"/>
              </w:rPr>
              <w:t xml:space="preserve"> </w:t>
            </w:r>
            <w:r>
              <w:rPr>
                <w:b/>
                <w:szCs w:val="24"/>
              </w:rPr>
              <w:t>регулације</w:t>
            </w:r>
            <w:r w:rsidRPr="00FA025A">
              <w:rPr>
                <w:b/>
                <w:szCs w:val="24"/>
              </w:rPr>
              <w:t xml:space="preserve"> </w:t>
            </w:r>
            <w:r>
              <w:rPr>
                <w:b/>
                <w:szCs w:val="24"/>
              </w:rPr>
              <w:t>против</w:t>
            </w:r>
            <w:r w:rsidRPr="00FA025A">
              <w:rPr>
                <w:b/>
                <w:szCs w:val="24"/>
              </w:rPr>
              <w:t xml:space="preserve"> </w:t>
            </w:r>
            <w:r>
              <w:rPr>
                <w:b/>
                <w:szCs w:val="24"/>
              </w:rPr>
              <w:t>проклизавања</w:t>
            </w:r>
            <w:r w:rsidRPr="00FA025A">
              <w:rPr>
                <w:b/>
                <w:szCs w:val="24"/>
              </w:rPr>
              <w:t xml:space="preserve"> - </w:t>
            </w:r>
            <w:r>
              <w:rPr>
                <w:b/>
                <w:szCs w:val="24"/>
              </w:rPr>
              <w:t>додатне</w:t>
            </w:r>
            <w:r w:rsidRPr="00FA025A">
              <w:rPr>
                <w:b/>
                <w:szCs w:val="24"/>
              </w:rPr>
              <w:t xml:space="preserve"> ESP </w:t>
            </w:r>
            <w:r>
              <w:rPr>
                <w:b/>
                <w:szCs w:val="24"/>
              </w:rPr>
              <w:t>функције</w:t>
            </w:r>
            <w:r w:rsidRPr="00FA025A">
              <w:rPr>
                <w:b/>
                <w:szCs w:val="24"/>
              </w:rPr>
              <w:t xml:space="preserve">, </w:t>
            </w:r>
            <w:r>
              <w:rPr>
                <w:color w:val="040404"/>
                <w:szCs w:val="24"/>
              </w:rPr>
              <w:t>Стручни</w:t>
            </w:r>
            <w:r w:rsidRPr="00FA025A">
              <w:rPr>
                <w:color w:val="040404"/>
                <w:szCs w:val="24"/>
              </w:rPr>
              <w:t xml:space="preserve"> </w:t>
            </w:r>
            <w:r>
              <w:rPr>
                <w:color w:val="040404"/>
                <w:szCs w:val="24"/>
              </w:rPr>
              <w:t>скуп</w:t>
            </w:r>
            <w:r w:rsidRPr="00FA025A">
              <w:rPr>
                <w:color w:val="040404"/>
                <w:szCs w:val="24"/>
              </w:rPr>
              <w:t xml:space="preserve"> „</w:t>
            </w:r>
            <w:r>
              <w:rPr>
                <w:color w:val="040404"/>
                <w:szCs w:val="24"/>
              </w:rPr>
              <w:t>Технички</w:t>
            </w:r>
            <w:r w:rsidRPr="00FA025A">
              <w:rPr>
                <w:color w:val="040404"/>
                <w:szCs w:val="24"/>
              </w:rPr>
              <w:t xml:space="preserve"> </w:t>
            </w:r>
            <w:r>
              <w:rPr>
                <w:color w:val="040404"/>
                <w:szCs w:val="24"/>
              </w:rPr>
              <w:t>прегледи</w:t>
            </w:r>
            <w:r w:rsidRPr="00FA025A">
              <w:rPr>
                <w:color w:val="040404"/>
                <w:szCs w:val="24"/>
              </w:rPr>
              <w:t xml:space="preserve"> </w:t>
            </w:r>
            <w:r>
              <w:rPr>
                <w:color w:val="040404"/>
                <w:szCs w:val="24"/>
              </w:rPr>
              <w:t>возила</w:t>
            </w:r>
            <w:r w:rsidRPr="00FA025A">
              <w:rPr>
                <w:color w:val="040404"/>
                <w:szCs w:val="24"/>
              </w:rPr>
              <w:t xml:space="preserve"> </w:t>
            </w:r>
            <w:r>
              <w:rPr>
                <w:color w:val="040404"/>
                <w:szCs w:val="24"/>
              </w:rPr>
              <w:t>Републике</w:t>
            </w:r>
            <w:r w:rsidRPr="00FA025A">
              <w:rPr>
                <w:color w:val="040404"/>
                <w:szCs w:val="24"/>
              </w:rPr>
              <w:t xml:space="preserve"> </w:t>
            </w:r>
            <w:r>
              <w:rPr>
                <w:color w:val="040404"/>
                <w:szCs w:val="24"/>
              </w:rPr>
              <w:t>Српске</w:t>
            </w:r>
            <w:r w:rsidRPr="00FA025A">
              <w:rPr>
                <w:color w:val="040404"/>
                <w:szCs w:val="24"/>
              </w:rPr>
              <w:t xml:space="preserve"> 2015.“, </w:t>
            </w:r>
            <w:r>
              <w:rPr>
                <w:color w:val="040404"/>
                <w:szCs w:val="24"/>
              </w:rPr>
              <w:t>Зборник</w:t>
            </w:r>
            <w:r w:rsidRPr="00FA025A">
              <w:rPr>
                <w:color w:val="040404"/>
                <w:szCs w:val="24"/>
              </w:rPr>
              <w:t xml:space="preserve"> </w:t>
            </w:r>
            <w:r>
              <w:rPr>
                <w:color w:val="040404"/>
                <w:szCs w:val="24"/>
              </w:rPr>
              <w:t>радова</w:t>
            </w:r>
            <w:r w:rsidRPr="00FA025A">
              <w:rPr>
                <w:color w:val="040404"/>
                <w:szCs w:val="24"/>
              </w:rPr>
              <w:t xml:space="preserve">, </w:t>
            </w:r>
            <w:r>
              <w:rPr>
                <w:color w:val="040404"/>
                <w:szCs w:val="24"/>
              </w:rPr>
              <w:t>стр</w:t>
            </w:r>
            <w:r w:rsidRPr="00FA025A">
              <w:rPr>
                <w:color w:val="040404"/>
                <w:szCs w:val="24"/>
              </w:rPr>
              <w:t xml:space="preserve">. 78-90; UDK 629.113.073, </w:t>
            </w:r>
            <w:r>
              <w:rPr>
                <w:szCs w:val="24"/>
                <w:lang w:val="bs-Latn-BA"/>
              </w:rPr>
              <w:t>Универзитет</w:t>
            </w:r>
            <w:r w:rsidRPr="00FA025A">
              <w:rPr>
                <w:szCs w:val="24"/>
                <w:lang w:val="bs-Latn-BA"/>
              </w:rPr>
              <w:t xml:space="preserve"> </w:t>
            </w:r>
            <w:r>
              <w:rPr>
                <w:szCs w:val="24"/>
                <w:lang w:val="bs-Latn-BA"/>
              </w:rPr>
              <w:t>у</w:t>
            </w:r>
            <w:r w:rsidRPr="00FA025A">
              <w:rPr>
                <w:szCs w:val="24"/>
                <w:lang w:val="bs-Latn-BA"/>
              </w:rPr>
              <w:t xml:space="preserve"> </w:t>
            </w:r>
            <w:r>
              <w:rPr>
                <w:szCs w:val="24"/>
                <w:lang w:val="bs-Latn-BA"/>
              </w:rPr>
              <w:t>Бања</w:t>
            </w:r>
            <w:r w:rsidRPr="00FA025A">
              <w:rPr>
                <w:szCs w:val="24"/>
                <w:lang w:val="bs-Latn-BA"/>
              </w:rPr>
              <w:t xml:space="preserve"> </w:t>
            </w:r>
            <w:r>
              <w:rPr>
                <w:szCs w:val="24"/>
                <w:lang w:val="bs-Latn-BA"/>
              </w:rPr>
              <w:t>Луци</w:t>
            </w:r>
            <w:r w:rsidRPr="00FA025A">
              <w:rPr>
                <w:szCs w:val="24"/>
                <w:lang w:val="bs-Latn-BA"/>
              </w:rPr>
              <w:t xml:space="preserve">, </w:t>
            </w:r>
            <w:r>
              <w:rPr>
                <w:szCs w:val="24"/>
                <w:lang w:val="bs-Latn-BA"/>
              </w:rPr>
              <w:t>Машински</w:t>
            </w:r>
            <w:r w:rsidRPr="00FA025A">
              <w:rPr>
                <w:szCs w:val="24"/>
                <w:lang w:val="bs-Latn-BA"/>
              </w:rPr>
              <w:t xml:space="preserve"> </w:t>
            </w:r>
            <w:r>
              <w:rPr>
                <w:szCs w:val="24"/>
                <w:lang w:val="bs-Latn-BA"/>
              </w:rPr>
              <w:t>факултет</w:t>
            </w:r>
            <w:r w:rsidRPr="00FA025A">
              <w:rPr>
                <w:szCs w:val="24"/>
                <w:lang w:val="bs-Latn-BA"/>
              </w:rPr>
              <w:t xml:space="preserve"> </w:t>
            </w:r>
            <w:r>
              <w:rPr>
                <w:szCs w:val="24"/>
                <w:lang w:val="bs-Latn-BA"/>
              </w:rPr>
              <w:t>Бања</w:t>
            </w:r>
            <w:r w:rsidRPr="00FA025A">
              <w:rPr>
                <w:szCs w:val="24"/>
                <w:lang w:val="bs-Latn-BA"/>
              </w:rPr>
              <w:t xml:space="preserve"> </w:t>
            </w:r>
            <w:r>
              <w:rPr>
                <w:szCs w:val="24"/>
                <w:lang w:val="bs-Latn-BA"/>
              </w:rPr>
              <w:t>Лука</w:t>
            </w:r>
            <w:r w:rsidRPr="00FA025A">
              <w:rPr>
                <w:color w:val="040404"/>
                <w:szCs w:val="24"/>
              </w:rPr>
              <w:t xml:space="preserve"> </w:t>
            </w:r>
            <w:r>
              <w:rPr>
                <w:color w:val="040404"/>
                <w:szCs w:val="24"/>
              </w:rPr>
              <w:t>Теслић</w:t>
            </w:r>
            <w:r w:rsidRPr="00FA025A">
              <w:rPr>
                <w:color w:val="040404"/>
                <w:szCs w:val="24"/>
              </w:rPr>
              <w:t xml:space="preserve"> 2015., </w:t>
            </w:r>
            <w:r w:rsidRPr="00FA025A">
              <w:rPr>
                <w:bCs/>
                <w:szCs w:val="24"/>
                <w:shd w:val="clear" w:color="auto" w:fill="FFFFFF"/>
              </w:rPr>
              <w:t xml:space="preserve">ISBN 978-99955-792-6-5; COBISS.RS – ID 5092376; </w:t>
            </w:r>
            <w:r>
              <w:rPr>
                <w:bCs/>
                <w:szCs w:val="24"/>
                <w:shd w:val="clear" w:color="auto" w:fill="FFFFFF"/>
              </w:rPr>
              <w:t>ЦИП</w:t>
            </w:r>
            <w:r w:rsidRPr="00FA025A">
              <w:rPr>
                <w:bCs/>
                <w:szCs w:val="24"/>
                <w:shd w:val="clear" w:color="auto" w:fill="FFFFFF"/>
              </w:rPr>
              <w:t xml:space="preserve"> - </w:t>
            </w:r>
            <w:r>
              <w:rPr>
                <w:bCs/>
                <w:szCs w:val="24"/>
                <w:shd w:val="clear" w:color="auto" w:fill="FFFFFF"/>
              </w:rPr>
              <w:t>Каталогизација</w:t>
            </w:r>
            <w:r w:rsidRPr="00FA025A">
              <w:rPr>
                <w:bCs/>
                <w:szCs w:val="24"/>
                <w:shd w:val="clear" w:color="auto" w:fill="FFFFFF"/>
              </w:rPr>
              <w:t xml:space="preserve"> </w:t>
            </w:r>
            <w:r>
              <w:rPr>
                <w:bCs/>
                <w:szCs w:val="24"/>
                <w:shd w:val="clear" w:color="auto" w:fill="FFFFFF"/>
              </w:rPr>
              <w:t>у</w:t>
            </w:r>
            <w:r w:rsidRPr="00FA025A">
              <w:rPr>
                <w:bCs/>
                <w:szCs w:val="24"/>
                <w:shd w:val="clear" w:color="auto" w:fill="FFFFFF"/>
              </w:rPr>
              <w:t xml:space="preserve"> </w:t>
            </w:r>
            <w:r>
              <w:rPr>
                <w:bCs/>
                <w:szCs w:val="24"/>
                <w:shd w:val="clear" w:color="auto" w:fill="FFFFFF"/>
              </w:rPr>
              <w:t>публикацији</w:t>
            </w:r>
            <w:r w:rsidRPr="00FA025A">
              <w:rPr>
                <w:bCs/>
                <w:szCs w:val="24"/>
                <w:shd w:val="clear" w:color="auto" w:fill="FFFFFF"/>
              </w:rPr>
              <w:t xml:space="preserve"> </w:t>
            </w:r>
            <w:r>
              <w:rPr>
                <w:bCs/>
                <w:szCs w:val="24"/>
                <w:shd w:val="clear" w:color="auto" w:fill="FFFFFF"/>
              </w:rPr>
              <w:t>Народна</w:t>
            </w:r>
            <w:r w:rsidRPr="00FA025A">
              <w:rPr>
                <w:bCs/>
                <w:szCs w:val="24"/>
                <w:shd w:val="clear" w:color="auto" w:fill="FFFFFF"/>
              </w:rPr>
              <w:t xml:space="preserve"> </w:t>
            </w:r>
            <w:r>
              <w:rPr>
                <w:bCs/>
                <w:szCs w:val="24"/>
                <w:shd w:val="clear" w:color="auto" w:fill="FFFFFF"/>
              </w:rPr>
              <w:t>и</w:t>
            </w:r>
            <w:r w:rsidRPr="00FA025A">
              <w:rPr>
                <w:bCs/>
                <w:szCs w:val="24"/>
                <w:shd w:val="clear" w:color="auto" w:fill="FFFFFF"/>
              </w:rPr>
              <w:t xml:space="preserve"> </w:t>
            </w:r>
            <w:r>
              <w:rPr>
                <w:bCs/>
                <w:szCs w:val="24"/>
                <w:shd w:val="clear" w:color="auto" w:fill="FFFFFF"/>
              </w:rPr>
              <w:t>универзитетска</w:t>
            </w:r>
            <w:r w:rsidRPr="00FA025A">
              <w:rPr>
                <w:bCs/>
                <w:szCs w:val="24"/>
                <w:shd w:val="clear" w:color="auto" w:fill="FFFFFF"/>
              </w:rPr>
              <w:t xml:space="preserve"> </w:t>
            </w:r>
            <w:r>
              <w:rPr>
                <w:bCs/>
                <w:szCs w:val="24"/>
                <w:shd w:val="clear" w:color="auto" w:fill="FFFFFF"/>
              </w:rPr>
              <w:t>библиотека</w:t>
            </w:r>
            <w:r w:rsidRPr="00FA025A">
              <w:rPr>
                <w:bCs/>
                <w:szCs w:val="24"/>
                <w:shd w:val="clear" w:color="auto" w:fill="FFFFFF"/>
              </w:rPr>
              <w:t xml:space="preserve"> </w:t>
            </w:r>
            <w:r>
              <w:rPr>
                <w:bCs/>
                <w:szCs w:val="24"/>
                <w:shd w:val="clear" w:color="auto" w:fill="FFFFFF"/>
              </w:rPr>
              <w:t>Републике</w:t>
            </w:r>
            <w:r w:rsidRPr="00FA025A">
              <w:rPr>
                <w:bCs/>
                <w:szCs w:val="24"/>
                <w:shd w:val="clear" w:color="auto" w:fill="FFFFFF"/>
              </w:rPr>
              <w:t xml:space="preserve"> </w:t>
            </w:r>
            <w:r>
              <w:rPr>
                <w:bCs/>
                <w:szCs w:val="24"/>
                <w:shd w:val="clear" w:color="auto" w:fill="FFFFFF"/>
              </w:rPr>
              <w:t>Српске</w:t>
            </w:r>
            <w:r w:rsidRPr="00FA025A">
              <w:rPr>
                <w:bCs/>
                <w:szCs w:val="24"/>
                <w:shd w:val="clear" w:color="auto" w:fill="FFFFFF"/>
              </w:rPr>
              <w:t xml:space="preserve">, </w:t>
            </w:r>
            <w:r>
              <w:rPr>
                <w:bCs/>
                <w:szCs w:val="24"/>
                <w:shd w:val="clear" w:color="auto" w:fill="FFFFFF"/>
              </w:rPr>
              <w:t>Бања</w:t>
            </w:r>
            <w:r w:rsidRPr="00FA025A">
              <w:rPr>
                <w:bCs/>
                <w:szCs w:val="24"/>
                <w:shd w:val="clear" w:color="auto" w:fill="FFFFFF"/>
              </w:rPr>
              <w:t xml:space="preserve"> </w:t>
            </w:r>
            <w:r>
              <w:rPr>
                <w:bCs/>
                <w:szCs w:val="24"/>
                <w:shd w:val="clear" w:color="auto" w:fill="FFFFFF"/>
              </w:rPr>
              <w:t>Лука</w:t>
            </w:r>
            <w:r w:rsidRPr="00FA025A">
              <w:rPr>
                <w:bCs/>
                <w:szCs w:val="24"/>
                <w:shd w:val="clear" w:color="auto" w:fill="FFFFFF"/>
              </w:rPr>
              <w:t xml:space="preserve"> 656.13.05(497.6)(082); 629.3.01(497.6)(082)</w:t>
            </w:r>
          </w:p>
          <w:p w:rsidR="00B33833" w:rsidRPr="00B33833" w:rsidRDefault="00B33833" w:rsidP="00B33833">
            <w:pPr>
              <w:pStyle w:val="ListParagraph"/>
              <w:tabs>
                <w:tab w:val="left" w:pos="454"/>
              </w:tabs>
              <w:ind w:left="454" w:hanging="284"/>
              <w:rPr>
                <w:szCs w:val="24"/>
              </w:rPr>
            </w:pPr>
          </w:p>
          <w:p w:rsidR="00F0625A" w:rsidRDefault="00B33833" w:rsidP="00DE0CC0">
            <w:pPr>
              <w:pStyle w:val="ListParagraph"/>
              <w:numPr>
                <w:ilvl w:val="0"/>
                <w:numId w:val="14"/>
              </w:numPr>
              <w:tabs>
                <w:tab w:val="left" w:pos="454"/>
              </w:tabs>
              <w:ind w:left="454" w:hanging="284"/>
              <w:jc w:val="both"/>
            </w:pPr>
            <w:r>
              <w:rPr>
                <w:szCs w:val="24"/>
                <w:lang w:val="bs-Latn-BA"/>
              </w:rPr>
              <w:t>Ајановић</w:t>
            </w:r>
            <w:r w:rsidRPr="00FA025A">
              <w:rPr>
                <w:szCs w:val="24"/>
                <w:lang w:val="bs-Latn-BA"/>
              </w:rPr>
              <w:t xml:space="preserve"> </w:t>
            </w:r>
            <w:r>
              <w:rPr>
                <w:szCs w:val="24"/>
                <w:lang w:val="bs-Latn-BA"/>
              </w:rPr>
              <w:t>Месуд</w:t>
            </w:r>
            <w:r w:rsidRPr="00FA025A">
              <w:rPr>
                <w:szCs w:val="24"/>
                <w:lang w:val="bs-Latn-BA"/>
              </w:rPr>
              <w:t xml:space="preserve">, </w:t>
            </w:r>
            <w:r>
              <w:rPr>
                <w:szCs w:val="24"/>
                <w:lang w:val="bs-Latn-BA"/>
              </w:rPr>
              <w:t>Гојковић</w:t>
            </w:r>
            <w:r w:rsidRPr="00FA025A">
              <w:rPr>
                <w:szCs w:val="24"/>
                <w:lang w:val="bs-Latn-BA"/>
              </w:rPr>
              <w:t xml:space="preserve"> </w:t>
            </w:r>
            <w:r>
              <w:rPr>
                <w:szCs w:val="24"/>
                <w:lang w:val="bs-Latn-BA"/>
              </w:rPr>
              <w:t>Перица</w:t>
            </w:r>
            <w:r w:rsidRPr="00FA025A">
              <w:rPr>
                <w:szCs w:val="24"/>
                <w:lang w:val="bs-Latn-BA"/>
              </w:rPr>
              <w:t xml:space="preserve">, </w:t>
            </w:r>
            <w:r>
              <w:rPr>
                <w:szCs w:val="24"/>
                <w:lang w:val="bs-Latn-BA"/>
              </w:rPr>
              <w:t>Ђукић</w:t>
            </w:r>
            <w:r w:rsidRPr="00FA025A">
              <w:rPr>
                <w:szCs w:val="24"/>
                <w:lang w:val="bs-Latn-BA"/>
              </w:rPr>
              <w:t xml:space="preserve"> </w:t>
            </w:r>
            <w:r>
              <w:rPr>
                <w:szCs w:val="24"/>
                <w:lang w:val="bs-Latn-BA"/>
              </w:rPr>
              <w:t>Бошко</w:t>
            </w:r>
            <w:r w:rsidRPr="00FA025A">
              <w:rPr>
                <w:szCs w:val="24"/>
                <w:lang w:val="bs-Latn-BA"/>
              </w:rPr>
              <w:t xml:space="preserve">: </w:t>
            </w:r>
            <w:r>
              <w:rPr>
                <w:b/>
                <w:szCs w:val="24"/>
                <w:lang w:val="hr-HR"/>
              </w:rPr>
              <w:t>Технички</w:t>
            </w:r>
            <w:r w:rsidRPr="00FA025A">
              <w:rPr>
                <w:b/>
                <w:szCs w:val="24"/>
                <w:lang w:val="hr-HR"/>
              </w:rPr>
              <w:t xml:space="preserve"> </w:t>
            </w:r>
            <w:r>
              <w:rPr>
                <w:b/>
                <w:szCs w:val="24"/>
                <w:lang w:val="hr-HR"/>
              </w:rPr>
              <w:t>преглед</w:t>
            </w:r>
            <w:r w:rsidRPr="00FA025A">
              <w:rPr>
                <w:b/>
                <w:szCs w:val="24"/>
                <w:lang w:val="hr-HR"/>
              </w:rPr>
              <w:t xml:space="preserve"> </w:t>
            </w:r>
            <w:r>
              <w:rPr>
                <w:b/>
                <w:szCs w:val="24"/>
                <w:lang w:val="hr-HR"/>
              </w:rPr>
              <w:t>друмских</w:t>
            </w:r>
            <w:r w:rsidRPr="00FA025A">
              <w:rPr>
                <w:b/>
                <w:szCs w:val="24"/>
                <w:lang w:val="hr-HR"/>
              </w:rPr>
              <w:t xml:space="preserve"> </w:t>
            </w:r>
            <w:r>
              <w:rPr>
                <w:b/>
                <w:szCs w:val="24"/>
                <w:lang w:val="hr-HR"/>
              </w:rPr>
              <w:t>возила</w:t>
            </w:r>
            <w:r w:rsidRPr="00FA025A">
              <w:rPr>
                <w:b/>
                <w:szCs w:val="24"/>
                <w:lang w:val="hr-HR"/>
              </w:rPr>
              <w:t xml:space="preserve"> - </w:t>
            </w:r>
            <w:r>
              <w:rPr>
                <w:b/>
                <w:szCs w:val="24"/>
                <w:lang w:val="hr-HR"/>
              </w:rPr>
              <w:t>едукација</w:t>
            </w:r>
            <w:r w:rsidRPr="00FA025A">
              <w:rPr>
                <w:b/>
                <w:szCs w:val="24"/>
                <w:lang w:val="hr-HR"/>
              </w:rPr>
              <w:t xml:space="preserve">, </w:t>
            </w:r>
            <w:r>
              <w:rPr>
                <w:b/>
                <w:szCs w:val="24"/>
                <w:lang w:val="hr-HR"/>
              </w:rPr>
              <w:t>оцјењивање</w:t>
            </w:r>
            <w:r w:rsidRPr="00FA025A">
              <w:rPr>
                <w:b/>
                <w:szCs w:val="24"/>
                <w:lang w:val="hr-HR"/>
              </w:rPr>
              <w:t xml:space="preserve"> </w:t>
            </w:r>
            <w:r>
              <w:rPr>
                <w:b/>
                <w:szCs w:val="24"/>
                <w:lang w:val="hr-HR"/>
              </w:rPr>
              <w:t>рада</w:t>
            </w:r>
            <w:r w:rsidRPr="00FA025A">
              <w:rPr>
                <w:b/>
                <w:szCs w:val="24"/>
                <w:lang w:val="hr-HR"/>
              </w:rPr>
              <w:t xml:space="preserve">, </w:t>
            </w:r>
            <w:r>
              <w:rPr>
                <w:b/>
                <w:szCs w:val="24"/>
                <w:lang w:val="hr-HR"/>
              </w:rPr>
              <w:t>мотивација</w:t>
            </w:r>
            <w:r w:rsidRPr="00FA025A">
              <w:rPr>
                <w:b/>
                <w:szCs w:val="24"/>
                <w:lang w:val="hr-HR"/>
              </w:rPr>
              <w:t xml:space="preserve"> </w:t>
            </w:r>
            <w:r>
              <w:rPr>
                <w:b/>
                <w:szCs w:val="24"/>
                <w:lang w:val="hr-HR"/>
              </w:rPr>
              <w:t>и</w:t>
            </w:r>
            <w:r w:rsidRPr="00FA025A">
              <w:rPr>
                <w:b/>
                <w:szCs w:val="24"/>
                <w:lang w:val="hr-HR"/>
              </w:rPr>
              <w:t xml:space="preserve"> </w:t>
            </w:r>
            <w:r>
              <w:rPr>
                <w:b/>
                <w:szCs w:val="24"/>
                <w:lang w:val="hr-HR"/>
              </w:rPr>
              <w:t>награђивање</w:t>
            </w:r>
            <w:r w:rsidRPr="00FA025A">
              <w:rPr>
                <w:b/>
                <w:szCs w:val="24"/>
                <w:lang w:val="hr-HR"/>
              </w:rPr>
              <w:t xml:space="preserve"> </w:t>
            </w:r>
            <w:r>
              <w:rPr>
                <w:b/>
                <w:szCs w:val="24"/>
                <w:lang w:val="hr-HR"/>
              </w:rPr>
              <w:t>људских</w:t>
            </w:r>
            <w:r w:rsidRPr="00FA025A">
              <w:rPr>
                <w:b/>
                <w:szCs w:val="24"/>
                <w:lang w:val="hr-HR"/>
              </w:rPr>
              <w:t xml:space="preserve"> </w:t>
            </w:r>
            <w:r>
              <w:rPr>
                <w:b/>
                <w:szCs w:val="24"/>
                <w:lang w:val="hr-HR"/>
              </w:rPr>
              <w:t>ресурса</w:t>
            </w:r>
            <w:r w:rsidRPr="00FA025A">
              <w:rPr>
                <w:b/>
                <w:szCs w:val="24"/>
                <w:lang w:val="hr-HR"/>
              </w:rPr>
              <w:t xml:space="preserve"> </w:t>
            </w:r>
            <w:r>
              <w:rPr>
                <w:b/>
                <w:szCs w:val="24"/>
                <w:lang w:val="hr-HR"/>
              </w:rPr>
              <w:t>као</w:t>
            </w:r>
            <w:r w:rsidRPr="00FA025A">
              <w:rPr>
                <w:b/>
                <w:szCs w:val="24"/>
                <w:lang w:val="hr-HR"/>
              </w:rPr>
              <w:t xml:space="preserve"> </w:t>
            </w:r>
            <w:r>
              <w:rPr>
                <w:b/>
                <w:szCs w:val="24"/>
                <w:lang w:val="hr-HR"/>
              </w:rPr>
              <w:t>основ</w:t>
            </w:r>
            <w:r w:rsidRPr="00FA025A">
              <w:rPr>
                <w:b/>
                <w:szCs w:val="24"/>
                <w:lang w:val="hr-HR"/>
              </w:rPr>
              <w:t xml:space="preserve"> </w:t>
            </w:r>
            <w:r>
              <w:rPr>
                <w:b/>
                <w:szCs w:val="24"/>
                <w:lang w:val="hr-HR"/>
              </w:rPr>
              <w:t>за</w:t>
            </w:r>
            <w:r w:rsidRPr="00FA025A">
              <w:rPr>
                <w:b/>
                <w:szCs w:val="24"/>
                <w:lang w:val="hr-HR"/>
              </w:rPr>
              <w:t xml:space="preserve"> </w:t>
            </w:r>
            <w:r>
              <w:rPr>
                <w:b/>
                <w:szCs w:val="24"/>
                <w:lang w:val="hr-HR"/>
              </w:rPr>
              <w:t>успјешан</w:t>
            </w:r>
            <w:r w:rsidRPr="00FA025A">
              <w:rPr>
                <w:b/>
                <w:szCs w:val="24"/>
                <w:lang w:val="hr-HR"/>
              </w:rPr>
              <w:t xml:space="preserve"> </w:t>
            </w:r>
            <w:r>
              <w:rPr>
                <w:b/>
                <w:szCs w:val="24"/>
                <w:lang w:val="hr-HR"/>
              </w:rPr>
              <w:t>рад</w:t>
            </w:r>
            <w:r w:rsidRPr="00FA025A">
              <w:rPr>
                <w:b/>
                <w:szCs w:val="24"/>
                <w:lang w:val="hr-HR"/>
              </w:rPr>
              <w:t xml:space="preserve">, </w:t>
            </w:r>
            <w:r>
              <w:rPr>
                <w:color w:val="040404"/>
                <w:szCs w:val="24"/>
              </w:rPr>
              <w:t>Стручни</w:t>
            </w:r>
            <w:r w:rsidRPr="00FA025A">
              <w:rPr>
                <w:color w:val="040404"/>
                <w:szCs w:val="24"/>
              </w:rPr>
              <w:t xml:space="preserve"> </w:t>
            </w:r>
            <w:r>
              <w:rPr>
                <w:color w:val="040404"/>
                <w:szCs w:val="24"/>
              </w:rPr>
              <w:t>скуп</w:t>
            </w:r>
            <w:r w:rsidRPr="00FA025A">
              <w:rPr>
                <w:color w:val="040404"/>
                <w:szCs w:val="24"/>
              </w:rPr>
              <w:t xml:space="preserve"> „</w:t>
            </w:r>
            <w:r>
              <w:rPr>
                <w:color w:val="040404"/>
                <w:szCs w:val="24"/>
              </w:rPr>
              <w:t>Технички</w:t>
            </w:r>
            <w:r w:rsidRPr="00FA025A">
              <w:rPr>
                <w:color w:val="040404"/>
                <w:szCs w:val="24"/>
              </w:rPr>
              <w:t xml:space="preserve"> </w:t>
            </w:r>
            <w:r>
              <w:rPr>
                <w:color w:val="040404"/>
                <w:szCs w:val="24"/>
              </w:rPr>
              <w:t>прегледи</w:t>
            </w:r>
            <w:r w:rsidRPr="00FA025A">
              <w:rPr>
                <w:color w:val="040404"/>
                <w:szCs w:val="24"/>
              </w:rPr>
              <w:t xml:space="preserve"> </w:t>
            </w:r>
            <w:r>
              <w:rPr>
                <w:color w:val="040404"/>
                <w:szCs w:val="24"/>
              </w:rPr>
              <w:t>возила</w:t>
            </w:r>
            <w:r w:rsidRPr="00FA025A">
              <w:rPr>
                <w:color w:val="040404"/>
                <w:szCs w:val="24"/>
              </w:rPr>
              <w:t xml:space="preserve"> </w:t>
            </w:r>
            <w:r>
              <w:rPr>
                <w:color w:val="040404"/>
                <w:szCs w:val="24"/>
              </w:rPr>
              <w:t>Републике</w:t>
            </w:r>
            <w:r w:rsidRPr="00FA025A">
              <w:rPr>
                <w:color w:val="040404"/>
                <w:szCs w:val="24"/>
              </w:rPr>
              <w:t xml:space="preserve"> </w:t>
            </w:r>
            <w:r>
              <w:rPr>
                <w:color w:val="040404"/>
                <w:szCs w:val="24"/>
              </w:rPr>
              <w:t>Српске</w:t>
            </w:r>
            <w:r w:rsidRPr="00FA025A">
              <w:rPr>
                <w:color w:val="040404"/>
                <w:szCs w:val="24"/>
              </w:rPr>
              <w:t xml:space="preserve"> 2016.“, </w:t>
            </w:r>
            <w:r>
              <w:rPr>
                <w:color w:val="040404"/>
                <w:szCs w:val="24"/>
              </w:rPr>
              <w:t>Зборник</w:t>
            </w:r>
            <w:r w:rsidRPr="00FA025A">
              <w:rPr>
                <w:color w:val="040404"/>
                <w:szCs w:val="24"/>
              </w:rPr>
              <w:t xml:space="preserve"> </w:t>
            </w:r>
            <w:r>
              <w:rPr>
                <w:color w:val="040404"/>
                <w:szCs w:val="24"/>
              </w:rPr>
              <w:t>радова</w:t>
            </w:r>
            <w:r w:rsidRPr="00FA025A">
              <w:rPr>
                <w:color w:val="040404"/>
                <w:szCs w:val="24"/>
              </w:rPr>
              <w:t xml:space="preserve">, </w:t>
            </w:r>
            <w:r>
              <w:rPr>
                <w:color w:val="040404"/>
                <w:szCs w:val="24"/>
              </w:rPr>
              <w:t>стр</w:t>
            </w:r>
            <w:r w:rsidRPr="00FA025A">
              <w:rPr>
                <w:color w:val="040404"/>
                <w:szCs w:val="24"/>
              </w:rPr>
              <w:t xml:space="preserve">. 124-137; UDK 629.33.083, </w:t>
            </w:r>
            <w:r>
              <w:rPr>
                <w:szCs w:val="24"/>
                <w:lang w:val="bs-Latn-BA"/>
              </w:rPr>
              <w:t>Универзитет</w:t>
            </w:r>
            <w:r w:rsidRPr="00FA025A">
              <w:rPr>
                <w:szCs w:val="24"/>
                <w:lang w:val="bs-Latn-BA"/>
              </w:rPr>
              <w:t xml:space="preserve"> </w:t>
            </w:r>
            <w:r>
              <w:rPr>
                <w:szCs w:val="24"/>
                <w:lang w:val="bs-Latn-BA"/>
              </w:rPr>
              <w:t>у</w:t>
            </w:r>
            <w:r w:rsidRPr="00FA025A">
              <w:rPr>
                <w:szCs w:val="24"/>
                <w:lang w:val="bs-Latn-BA"/>
              </w:rPr>
              <w:t xml:space="preserve"> </w:t>
            </w:r>
            <w:r>
              <w:rPr>
                <w:szCs w:val="24"/>
                <w:lang w:val="bs-Latn-BA"/>
              </w:rPr>
              <w:t>Бањој</w:t>
            </w:r>
            <w:r w:rsidRPr="00FA025A">
              <w:rPr>
                <w:szCs w:val="24"/>
                <w:lang w:val="bs-Latn-BA"/>
              </w:rPr>
              <w:t xml:space="preserve"> </w:t>
            </w:r>
            <w:r>
              <w:rPr>
                <w:szCs w:val="24"/>
                <w:lang w:val="bs-Latn-BA"/>
              </w:rPr>
              <w:t>Луци</w:t>
            </w:r>
            <w:r w:rsidRPr="00FA025A">
              <w:rPr>
                <w:szCs w:val="24"/>
                <w:lang w:val="bs-Latn-BA"/>
              </w:rPr>
              <w:t xml:space="preserve">, </w:t>
            </w:r>
            <w:r>
              <w:rPr>
                <w:color w:val="040404"/>
                <w:szCs w:val="24"/>
              </w:rPr>
              <w:t>Теслић</w:t>
            </w:r>
            <w:r w:rsidRPr="00FA025A">
              <w:rPr>
                <w:color w:val="040404"/>
                <w:szCs w:val="24"/>
              </w:rPr>
              <w:t xml:space="preserve"> 2016., </w:t>
            </w:r>
            <w:r w:rsidRPr="00FA025A">
              <w:rPr>
                <w:bCs/>
                <w:szCs w:val="24"/>
                <w:shd w:val="clear" w:color="auto" w:fill="FFFFFF"/>
              </w:rPr>
              <w:t xml:space="preserve">ISBN 978-99976-673-1-1; COBISS.RS – ID 5888792; </w:t>
            </w:r>
            <w:r>
              <w:rPr>
                <w:bCs/>
                <w:szCs w:val="24"/>
                <w:shd w:val="clear" w:color="auto" w:fill="FFFFFF"/>
              </w:rPr>
              <w:t>ЦИП</w:t>
            </w:r>
            <w:r w:rsidRPr="00FA025A">
              <w:rPr>
                <w:bCs/>
                <w:szCs w:val="24"/>
                <w:shd w:val="clear" w:color="auto" w:fill="FFFFFF"/>
              </w:rPr>
              <w:t xml:space="preserve"> - </w:t>
            </w:r>
            <w:r>
              <w:rPr>
                <w:bCs/>
                <w:szCs w:val="24"/>
                <w:shd w:val="clear" w:color="auto" w:fill="FFFFFF"/>
              </w:rPr>
              <w:t>Каталогизација</w:t>
            </w:r>
            <w:r w:rsidRPr="00FA025A">
              <w:rPr>
                <w:bCs/>
                <w:szCs w:val="24"/>
                <w:shd w:val="clear" w:color="auto" w:fill="FFFFFF"/>
              </w:rPr>
              <w:t xml:space="preserve"> </w:t>
            </w:r>
            <w:r>
              <w:rPr>
                <w:bCs/>
                <w:szCs w:val="24"/>
                <w:shd w:val="clear" w:color="auto" w:fill="FFFFFF"/>
              </w:rPr>
              <w:t>у</w:t>
            </w:r>
            <w:r w:rsidRPr="00FA025A">
              <w:rPr>
                <w:bCs/>
                <w:szCs w:val="24"/>
                <w:shd w:val="clear" w:color="auto" w:fill="FFFFFF"/>
              </w:rPr>
              <w:t xml:space="preserve"> </w:t>
            </w:r>
            <w:r>
              <w:rPr>
                <w:bCs/>
                <w:szCs w:val="24"/>
                <w:shd w:val="clear" w:color="auto" w:fill="FFFFFF"/>
              </w:rPr>
              <w:t>публикацији</w:t>
            </w:r>
            <w:r w:rsidRPr="00FA025A">
              <w:rPr>
                <w:bCs/>
                <w:szCs w:val="24"/>
                <w:shd w:val="clear" w:color="auto" w:fill="FFFFFF"/>
              </w:rPr>
              <w:t xml:space="preserve"> </w:t>
            </w:r>
            <w:r>
              <w:rPr>
                <w:bCs/>
                <w:szCs w:val="24"/>
                <w:shd w:val="clear" w:color="auto" w:fill="FFFFFF"/>
              </w:rPr>
              <w:t>Народна</w:t>
            </w:r>
            <w:r w:rsidRPr="00FA025A">
              <w:rPr>
                <w:bCs/>
                <w:szCs w:val="24"/>
                <w:shd w:val="clear" w:color="auto" w:fill="FFFFFF"/>
              </w:rPr>
              <w:t xml:space="preserve"> </w:t>
            </w:r>
            <w:r>
              <w:rPr>
                <w:bCs/>
                <w:szCs w:val="24"/>
                <w:shd w:val="clear" w:color="auto" w:fill="FFFFFF"/>
              </w:rPr>
              <w:t>и</w:t>
            </w:r>
            <w:r w:rsidRPr="00FA025A">
              <w:rPr>
                <w:bCs/>
                <w:szCs w:val="24"/>
                <w:shd w:val="clear" w:color="auto" w:fill="FFFFFF"/>
              </w:rPr>
              <w:t xml:space="preserve"> </w:t>
            </w:r>
            <w:r>
              <w:rPr>
                <w:bCs/>
                <w:szCs w:val="24"/>
                <w:shd w:val="clear" w:color="auto" w:fill="FFFFFF"/>
              </w:rPr>
              <w:t>универзитетска</w:t>
            </w:r>
            <w:r w:rsidRPr="00FA025A">
              <w:rPr>
                <w:bCs/>
                <w:szCs w:val="24"/>
                <w:shd w:val="clear" w:color="auto" w:fill="FFFFFF"/>
              </w:rPr>
              <w:t xml:space="preserve"> </w:t>
            </w:r>
            <w:r>
              <w:rPr>
                <w:bCs/>
                <w:szCs w:val="24"/>
                <w:shd w:val="clear" w:color="auto" w:fill="FFFFFF"/>
              </w:rPr>
              <w:t>библиотека</w:t>
            </w:r>
            <w:r w:rsidRPr="00FA025A">
              <w:rPr>
                <w:bCs/>
                <w:szCs w:val="24"/>
                <w:shd w:val="clear" w:color="auto" w:fill="FFFFFF"/>
              </w:rPr>
              <w:t xml:space="preserve"> </w:t>
            </w:r>
            <w:r>
              <w:rPr>
                <w:bCs/>
                <w:szCs w:val="24"/>
                <w:shd w:val="clear" w:color="auto" w:fill="FFFFFF"/>
              </w:rPr>
              <w:t>Републике</w:t>
            </w:r>
            <w:r w:rsidRPr="00FA025A">
              <w:rPr>
                <w:bCs/>
                <w:szCs w:val="24"/>
                <w:shd w:val="clear" w:color="auto" w:fill="FFFFFF"/>
              </w:rPr>
              <w:t xml:space="preserve"> </w:t>
            </w:r>
            <w:r>
              <w:rPr>
                <w:bCs/>
                <w:szCs w:val="24"/>
                <w:shd w:val="clear" w:color="auto" w:fill="FFFFFF"/>
              </w:rPr>
              <w:t>Српске</w:t>
            </w:r>
            <w:r w:rsidRPr="00FA025A">
              <w:rPr>
                <w:bCs/>
                <w:szCs w:val="24"/>
                <w:shd w:val="clear" w:color="auto" w:fill="FFFFFF"/>
              </w:rPr>
              <w:t xml:space="preserve">, </w:t>
            </w:r>
            <w:r>
              <w:rPr>
                <w:bCs/>
                <w:szCs w:val="24"/>
                <w:shd w:val="clear" w:color="auto" w:fill="FFFFFF"/>
              </w:rPr>
              <w:t>Бања</w:t>
            </w:r>
            <w:r w:rsidRPr="00FA025A">
              <w:rPr>
                <w:bCs/>
                <w:szCs w:val="24"/>
                <w:shd w:val="clear" w:color="auto" w:fill="FFFFFF"/>
              </w:rPr>
              <w:t xml:space="preserve"> </w:t>
            </w:r>
            <w:r>
              <w:rPr>
                <w:bCs/>
                <w:szCs w:val="24"/>
                <w:shd w:val="clear" w:color="auto" w:fill="FFFFFF"/>
              </w:rPr>
              <w:t>Лука</w:t>
            </w:r>
            <w:r w:rsidRPr="00FA025A">
              <w:rPr>
                <w:bCs/>
                <w:szCs w:val="24"/>
                <w:shd w:val="clear" w:color="auto" w:fill="FFFFFF"/>
              </w:rPr>
              <w:t xml:space="preserve"> 656.13.05(497.6 </w:t>
            </w:r>
            <w:r>
              <w:rPr>
                <w:bCs/>
                <w:szCs w:val="24"/>
                <w:shd w:val="clear" w:color="auto" w:fill="FFFFFF"/>
              </w:rPr>
              <w:t>РС</w:t>
            </w:r>
            <w:r w:rsidRPr="00FA025A">
              <w:rPr>
                <w:bCs/>
                <w:szCs w:val="24"/>
                <w:shd w:val="clear" w:color="auto" w:fill="FFFFFF"/>
              </w:rPr>
              <w:t xml:space="preserve">)(082); 629.3.01(497.6 </w:t>
            </w:r>
            <w:r>
              <w:rPr>
                <w:bCs/>
                <w:szCs w:val="24"/>
                <w:shd w:val="clear" w:color="auto" w:fill="FFFFFF"/>
              </w:rPr>
              <w:t>РС</w:t>
            </w:r>
            <w:r w:rsidRPr="00FA025A">
              <w:rPr>
                <w:bCs/>
                <w:szCs w:val="24"/>
                <w:shd w:val="clear" w:color="auto" w:fill="FFFFFF"/>
              </w:rPr>
              <w:t>)(082)</w:t>
            </w:r>
          </w:p>
        </w:tc>
      </w:tr>
      <w:tr w:rsidR="00F0625A" w:rsidTr="00F0625A">
        <w:tc>
          <w:tcPr>
            <w:tcW w:w="9345" w:type="dxa"/>
          </w:tcPr>
          <w:p w:rsidR="00F0625A" w:rsidRPr="002660EB" w:rsidRDefault="00F0625A" w:rsidP="00F0625A">
            <w:pPr>
              <w:jc w:val="both"/>
              <w:rPr>
                <w:b/>
              </w:rPr>
            </w:pPr>
            <w:r w:rsidRPr="002660EB">
              <w:rPr>
                <w:b/>
              </w:rPr>
              <w:lastRenderedPageBreak/>
              <w:t>Радови послије посљедњег избора/реизбора</w:t>
            </w:r>
            <w:r>
              <w:rPr>
                <w:rStyle w:val="FootnoteReference"/>
                <w:b/>
              </w:rPr>
              <w:footnoteReference w:id="14"/>
            </w:r>
          </w:p>
        </w:tc>
      </w:tr>
      <w:tr w:rsidR="00F0625A" w:rsidTr="00F0625A">
        <w:tc>
          <w:tcPr>
            <w:tcW w:w="9345" w:type="dxa"/>
          </w:tcPr>
          <w:p w:rsidR="00F0625A" w:rsidRPr="00A06AFB" w:rsidRDefault="00F0625A" w:rsidP="00F0625A">
            <w:pPr>
              <w:jc w:val="both"/>
              <w:rPr>
                <w:szCs w:val="24"/>
                <w:u w:val="single"/>
                <w:lang w:val="bs-Latn-BA"/>
              </w:rPr>
            </w:pPr>
            <w:r>
              <w:rPr>
                <w:szCs w:val="24"/>
                <w:lang w:val="bs-Latn-BA"/>
              </w:rPr>
              <w:t>3</w:t>
            </w:r>
            <w:r w:rsidRPr="00A06AFB">
              <w:rPr>
                <w:szCs w:val="24"/>
                <w:lang w:val="sr-Cyrl-BA"/>
              </w:rPr>
              <w:t>.</w:t>
            </w:r>
            <w:r>
              <w:rPr>
                <w:szCs w:val="24"/>
                <w:lang w:val="bs-Latn-BA"/>
              </w:rPr>
              <w:t>5</w:t>
            </w:r>
            <w:r w:rsidRPr="00A06AFB">
              <w:rPr>
                <w:szCs w:val="24"/>
                <w:lang w:val="sr-Cyrl-BA"/>
              </w:rPr>
              <w:t xml:space="preserve">.) </w:t>
            </w:r>
            <w:r w:rsidRPr="00A06AFB">
              <w:rPr>
                <w:szCs w:val="24"/>
                <w:u w:val="single"/>
                <w:lang w:val="sr-Cyrl-BA"/>
              </w:rPr>
              <w:t>Објављен Универзитетски уџбеник са рецензиј</w:t>
            </w:r>
            <w:r w:rsidRPr="00A06AFB">
              <w:rPr>
                <w:szCs w:val="24"/>
                <w:u w:val="single"/>
                <w:lang w:val="bs-Latn-BA"/>
              </w:rPr>
              <w:t>a</w:t>
            </w:r>
            <w:r w:rsidRPr="00A06AFB">
              <w:rPr>
                <w:szCs w:val="24"/>
                <w:u w:val="single"/>
                <w:lang w:val="sr-Cyrl-BA"/>
              </w:rPr>
              <w:t>м</w:t>
            </w:r>
            <w:r w:rsidRPr="00A06AFB">
              <w:rPr>
                <w:szCs w:val="24"/>
                <w:u w:val="single"/>
                <w:lang w:val="bs-Latn-BA"/>
              </w:rPr>
              <w:t>a</w:t>
            </w:r>
            <w:r w:rsidRPr="00A06AFB">
              <w:rPr>
                <w:szCs w:val="24"/>
                <w:u w:val="single"/>
                <w:lang w:val="sr-Cyrl-BA"/>
              </w:rPr>
              <w:t xml:space="preserve">: </w:t>
            </w:r>
          </w:p>
          <w:p w:rsidR="00F0625A" w:rsidRPr="00A06AFB" w:rsidRDefault="00F0625A" w:rsidP="00F0625A">
            <w:pPr>
              <w:jc w:val="both"/>
              <w:rPr>
                <w:szCs w:val="24"/>
                <w:u w:val="single"/>
                <w:lang w:val="bs-Latn-BA"/>
              </w:rPr>
            </w:pPr>
          </w:p>
          <w:p w:rsidR="00EB0344" w:rsidRPr="007F0BA6" w:rsidRDefault="00EB0344" w:rsidP="00DE0CC0">
            <w:pPr>
              <w:pStyle w:val="ListParagraph"/>
              <w:numPr>
                <w:ilvl w:val="0"/>
                <w:numId w:val="15"/>
              </w:numPr>
              <w:tabs>
                <w:tab w:val="left" w:pos="454"/>
              </w:tabs>
              <w:ind w:left="454" w:hanging="284"/>
              <w:jc w:val="both"/>
              <w:rPr>
                <w:szCs w:val="24"/>
                <w:lang w:val="bs-Latn-BA"/>
              </w:rPr>
            </w:pPr>
            <w:r>
              <w:rPr>
                <w:szCs w:val="24"/>
                <w:lang w:val="bs-Latn-BA"/>
              </w:rPr>
              <w:t>Асиб</w:t>
            </w:r>
            <w:r w:rsidRPr="00DD356B">
              <w:rPr>
                <w:szCs w:val="24"/>
                <w:lang w:val="bs-Latn-BA"/>
              </w:rPr>
              <w:t xml:space="preserve"> </w:t>
            </w:r>
            <w:r>
              <w:rPr>
                <w:szCs w:val="24"/>
                <w:lang w:val="bs-Latn-BA"/>
              </w:rPr>
              <w:t>Алихоџић</w:t>
            </w:r>
            <w:r w:rsidRPr="00DD356B">
              <w:rPr>
                <w:szCs w:val="24"/>
                <w:lang w:val="bs-Latn-BA"/>
              </w:rPr>
              <w:t xml:space="preserve">, </w:t>
            </w:r>
            <w:r>
              <w:rPr>
                <w:szCs w:val="24"/>
                <w:lang w:val="bs-Latn-BA"/>
              </w:rPr>
              <w:t>Месуд</w:t>
            </w:r>
            <w:r w:rsidRPr="00DD356B">
              <w:rPr>
                <w:szCs w:val="24"/>
                <w:lang w:val="bs-Latn-BA"/>
              </w:rPr>
              <w:t xml:space="preserve"> </w:t>
            </w:r>
            <w:r>
              <w:rPr>
                <w:szCs w:val="24"/>
                <w:lang w:val="bs-Latn-BA"/>
              </w:rPr>
              <w:t>Ајановић</w:t>
            </w:r>
            <w:r w:rsidRPr="00DD356B">
              <w:rPr>
                <w:szCs w:val="24"/>
                <w:lang w:val="bs-Latn-BA"/>
              </w:rPr>
              <w:t xml:space="preserve">, </w:t>
            </w:r>
            <w:r>
              <w:rPr>
                <w:szCs w:val="24"/>
                <w:lang w:val="bs-Latn-BA"/>
              </w:rPr>
              <w:t>Венан</w:t>
            </w:r>
            <w:r w:rsidRPr="00DD356B">
              <w:rPr>
                <w:szCs w:val="24"/>
                <w:lang w:val="bs-Latn-BA"/>
              </w:rPr>
              <w:t xml:space="preserve"> </w:t>
            </w:r>
            <w:r>
              <w:rPr>
                <w:szCs w:val="24"/>
                <w:lang w:val="bs-Latn-BA"/>
              </w:rPr>
              <w:t>Хаџиселимовић</w:t>
            </w:r>
            <w:r w:rsidRPr="00DD356B">
              <w:rPr>
                <w:szCs w:val="24"/>
                <w:lang w:val="bs-Latn-BA"/>
              </w:rPr>
              <w:t xml:space="preserve">: </w:t>
            </w:r>
            <w:r>
              <w:rPr>
                <w:b/>
                <w:szCs w:val="24"/>
                <w:lang w:val="bs-Latn-BA"/>
              </w:rPr>
              <w:t>МЕТОДОЛОГИЈА</w:t>
            </w:r>
            <w:r w:rsidRPr="00DD356B">
              <w:rPr>
                <w:b/>
                <w:szCs w:val="24"/>
                <w:lang w:val="bs-Latn-BA"/>
              </w:rPr>
              <w:t xml:space="preserve"> </w:t>
            </w:r>
            <w:r>
              <w:rPr>
                <w:b/>
                <w:szCs w:val="24"/>
                <w:lang w:val="bs-Latn-BA"/>
              </w:rPr>
              <w:t>РЕИНЖЕЊЕРИНГА</w:t>
            </w:r>
            <w:r w:rsidRPr="00DD356B">
              <w:rPr>
                <w:b/>
                <w:szCs w:val="24"/>
                <w:lang w:val="bs-Latn-BA"/>
              </w:rPr>
              <w:t xml:space="preserve"> </w:t>
            </w:r>
            <w:r>
              <w:rPr>
                <w:b/>
                <w:szCs w:val="24"/>
                <w:lang w:val="bs-Latn-BA"/>
              </w:rPr>
              <w:t>ПРЕДУЗЕЋА</w:t>
            </w:r>
            <w:r w:rsidRPr="00DD356B">
              <w:rPr>
                <w:szCs w:val="24"/>
                <w:lang w:val="bs-Latn-BA"/>
              </w:rPr>
              <w:t xml:space="preserve">, </w:t>
            </w:r>
            <w:r w:rsidRPr="007F0BA6">
              <w:rPr>
                <w:color w:val="040404"/>
                <w:szCs w:val="24"/>
                <w:lang w:val="bs-Latn-BA"/>
              </w:rPr>
              <w:t>(</w:t>
            </w:r>
            <w:r>
              <w:rPr>
                <w:color w:val="040404"/>
                <w:szCs w:val="24"/>
              </w:rPr>
              <w:t>Универзитетски</w:t>
            </w:r>
            <w:r w:rsidRPr="007F0BA6">
              <w:rPr>
                <w:color w:val="040404"/>
                <w:szCs w:val="24"/>
                <w:lang w:val="bs-Latn-BA"/>
              </w:rPr>
              <w:t xml:space="preserve"> </w:t>
            </w:r>
            <w:r>
              <w:rPr>
                <w:color w:val="040404"/>
                <w:szCs w:val="24"/>
              </w:rPr>
              <w:t>уџбеник</w:t>
            </w:r>
            <w:r w:rsidRPr="007F0BA6">
              <w:rPr>
                <w:color w:val="040404"/>
                <w:szCs w:val="24"/>
                <w:lang w:val="bs-Latn-BA"/>
              </w:rPr>
              <w:t xml:space="preserve"> </w:t>
            </w:r>
            <w:r>
              <w:rPr>
                <w:color w:val="040404"/>
                <w:szCs w:val="24"/>
              </w:rPr>
              <w:t>са</w:t>
            </w:r>
            <w:r w:rsidRPr="007F0BA6">
              <w:rPr>
                <w:color w:val="040404"/>
                <w:szCs w:val="24"/>
                <w:lang w:val="bs-Latn-BA"/>
              </w:rPr>
              <w:t xml:space="preserve"> </w:t>
            </w:r>
            <w:r>
              <w:rPr>
                <w:color w:val="040404"/>
                <w:szCs w:val="24"/>
              </w:rPr>
              <w:t>рецензијом</w:t>
            </w:r>
            <w:r w:rsidRPr="007F0BA6">
              <w:rPr>
                <w:color w:val="040404"/>
                <w:szCs w:val="24"/>
                <w:lang w:val="bs-Latn-BA"/>
              </w:rPr>
              <w:t>)</w:t>
            </w:r>
            <w:r w:rsidRPr="00DD356B">
              <w:rPr>
                <w:szCs w:val="24"/>
                <w:lang w:val="bs-Latn-BA"/>
              </w:rPr>
              <w:t xml:space="preserve"> </w:t>
            </w:r>
            <w:r>
              <w:rPr>
                <w:szCs w:val="24"/>
                <w:lang w:val="bs-Latn-BA"/>
              </w:rPr>
              <w:t>Универзитет</w:t>
            </w:r>
            <w:r w:rsidRPr="00DD356B">
              <w:rPr>
                <w:szCs w:val="24"/>
                <w:lang w:val="bs-Latn-BA"/>
              </w:rPr>
              <w:t xml:space="preserve"> </w:t>
            </w:r>
            <w:r>
              <w:rPr>
                <w:szCs w:val="24"/>
                <w:lang w:val="bs-Latn-BA"/>
              </w:rPr>
              <w:t>Источно</w:t>
            </w:r>
            <w:r w:rsidRPr="00DD356B">
              <w:rPr>
                <w:szCs w:val="24"/>
                <w:lang w:val="bs-Latn-BA"/>
              </w:rPr>
              <w:t xml:space="preserve"> </w:t>
            </w:r>
            <w:r>
              <w:rPr>
                <w:szCs w:val="24"/>
                <w:lang w:val="bs-Latn-BA"/>
              </w:rPr>
              <w:t>Сарајево</w:t>
            </w:r>
            <w:r w:rsidRPr="00DD356B">
              <w:rPr>
                <w:szCs w:val="24"/>
                <w:lang w:val="bs-Latn-BA"/>
              </w:rPr>
              <w:t xml:space="preserve">, </w:t>
            </w:r>
            <w:r>
              <w:rPr>
                <w:szCs w:val="24"/>
                <w:lang w:val="bs-Latn-BA"/>
              </w:rPr>
              <w:t>Саобраћајни</w:t>
            </w:r>
            <w:r w:rsidRPr="00DD356B">
              <w:rPr>
                <w:szCs w:val="24"/>
                <w:lang w:val="bs-Latn-BA"/>
              </w:rPr>
              <w:t xml:space="preserve"> </w:t>
            </w:r>
            <w:r>
              <w:rPr>
                <w:szCs w:val="24"/>
                <w:lang w:val="bs-Latn-BA"/>
              </w:rPr>
              <w:t>факултет</w:t>
            </w:r>
            <w:r w:rsidRPr="00DD356B">
              <w:rPr>
                <w:szCs w:val="24"/>
                <w:lang w:val="bs-Latn-BA"/>
              </w:rPr>
              <w:t xml:space="preserve"> </w:t>
            </w:r>
            <w:r>
              <w:rPr>
                <w:szCs w:val="24"/>
                <w:lang w:val="bs-Latn-BA"/>
              </w:rPr>
              <w:t>Добој</w:t>
            </w:r>
            <w:r w:rsidRPr="00DD356B">
              <w:rPr>
                <w:szCs w:val="24"/>
                <w:lang w:val="bs-Latn-BA"/>
              </w:rPr>
              <w:t xml:space="preserve">, </w:t>
            </w:r>
            <w:r>
              <w:rPr>
                <w:szCs w:val="24"/>
                <w:lang w:val="bs-Latn-BA"/>
              </w:rPr>
              <w:t>Добој</w:t>
            </w:r>
            <w:r w:rsidRPr="00DD356B">
              <w:rPr>
                <w:szCs w:val="24"/>
                <w:lang w:val="bs-Latn-BA"/>
              </w:rPr>
              <w:t xml:space="preserve"> 2018., ISBN 978-99955-36-69-5, COBISS.RS-ID 7400728, </w:t>
            </w:r>
            <w:r>
              <w:rPr>
                <w:szCs w:val="24"/>
                <w:lang w:val="bs-Latn-BA"/>
              </w:rPr>
              <w:t>ЦИП</w:t>
            </w:r>
            <w:r w:rsidRPr="00DD356B">
              <w:rPr>
                <w:szCs w:val="24"/>
                <w:lang w:val="bs-Latn-BA"/>
              </w:rPr>
              <w:t xml:space="preserve"> - </w:t>
            </w:r>
            <w:r>
              <w:rPr>
                <w:szCs w:val="24"/>
                <w:lang w:val="bs-Latn-BA"/>
              </w:rPr>
              <w:t>Каталогизација</w:t>
            </w:r>
            <w:r w:rsidRPr="00DD356B">
              <w:rPr>
                <w:szCs w:val="24"/>
                <w:lang w:val="bs-Latn-BA"/>
              </w:rPr>
              <w:t xml:space="preserve"> </w:t>
            </w:r>
            <w:r>
              <w:rPr>
                <w:szCs w:val="24"/>
                <w:lang w:val="bs-Latn-BA"/>
              </w:rPr>
              <w:t>у</w:t>
            </w:r>
            <w:r w:rsidRPr="00DD356B">
              <w:rPr>
                <w:szCs w:val="24"/>
                <w:lang w:val="bs-Latn-BA"/>
              </w:rPr>
              <w:t xml:space="preserve"> </w:t>
            </w:r>
            <w:r>
              <w:rPr>
                <w:szCs w:val="24"/>
                <w:lang w:val="bs-Latn-BA"/>
              </w:rPr>
              <w:t>публикацији</w:t>
            </w:r>
            <w:r w:rsidRPr="00DD356B">
              <w:rPr>
                <w:szCs w:val="24"/>
                <w:lang w:val="bs-Latn-BA"/>
              </w:rPr>
              <w:t xml:space="preserve"> </w:t>
            </w:r>
            <w:r>
              <w:rPr>
                <w:szCs w:val="24"/>
                <w:lang w:val="bs-Latn-BA"/>
              </w:rPr>
              <w:t>Народна</w:t>
            </w:r>
            <w:r w:rsidRPr="00DD356B">
              <w:rPr>
                <w:szCs w:val="24"/>
                <w:lang w:val="bs-Latn-BA"/>
              </w:rPr>
              <w:t xml:space="preserve"> </w:t>
            </w:r>
            <w:r>
              <w:rPr>
                <w:szCs w:val="24"/>
                <w:lang w:val="bs-Latn-BA"/>
              </w:rPr>
              <w:t>и</w:t>
            </w:r>
            <w:r w:rsidRPr="00DD356B">
              <w:rPr>
                <w:szCs w:val="24"/>
                <w:lang w:val="bs-Latn-BA"/>
              </w:rPr>
              <w:t xml:space="preserve"> </w:t>
            </w:r>
            <w:r>
              <w:rPr>
                <w:szCs w:val="24"/>
                <w:lang w:val="bs-Latn-BA"/>
              </w:rPr>
              <w:t>универзитетска</w:t>
            </w:r>
            <w:r w:rsidRPr="00DD356B">
              <w:rPr>
                <w:szCs w:val="24"/>
                <w:lang w:val="bs-Latn-BA"/>
              </w:rPr>
              <w:t xml:space="preserve"> </w:t>
            </w:r>
            <w:r>
              <w:rPr>
                <w:szCs w:val="24"/>
                <w:lang w:val="bs-Latn-BA"/>
              </w:rPr>
              <w:t>библиотека</w:t>
            </w:r>
            <w:r w:rsidRPr="00DD356B">
              <w:rPr>
                <w:szCs w:val="24"/>
                <w:lang w:val="bs-Latn-BA"/>
              </w:rPr>
              <w:t xml:space="preserve"> </w:t>
            </w:r>
            <w:r>
              <w:rPr>
                <w:szCs w:val="24"/>
                <w:lang w:val="bs-Latn-BA"/>
              </w:rPr>
              <w:t>Републике</w:t>
            </w:r>
            <w:r w:rsidRPr="00DD356B">
              <w:rPr>
                <w:szCs w:val="24"/>
                <w:lang w:val="bs-Latn-BA"/>
              </w:rPr>
              <w:t xml:space="preserve"> </w:t>
            </w:r>
            <w:r>
              <w:rPr>
                <w:szCs w:val="24"/>
                <w:lang w:val="bs-Latn-BA"/>
              </w:rPr>
              <w:t>Српске</w:t>
            </w:r>
            <w:r w:rsidRPr="00DD356B">
              <w:rPr>
                <w:szCs w:val="24"/>
                <w:lang w:val="bs-Latn-BA"/>
              </w:rPr>
              <w:t xml:space="preserve">, </w:t>
            </w:r>
            <w:r>
              <w:rPr>
                <w:szCs w:val="24"/>
                <w:lang w:val="bs-Latn-BA"/>
              </w:rPr>
              <w:t>Бања</w:t>
            </w:r>
            <w:r w:rsidRPr="00DD356B">
              <w:rPr>
                <w:szCs w:val="24"/>
                <w:lang w:val="bs-Latn-BA"/>
              </w:rPr>
              <w:t xml:space="preserve"> </w:t>
            </w:r>
            <w:r>
              <w:rPr>
                <w:szCs w:val="24"/>
                <w:lang w:val="bs-Latn-BA"/>
              </w:rPr>
              <w:t>Лука</w:t>
            </w:r>
            <w:r w:rsidRPr="00DD356B">
              <w:rPr>
                <w:szCs w:val="24"/>
                <w:lang w:val="bs-Latn-BA"/>
              </w:rPr>
              <w:t xml:space="preserve"> 005.591.4:658 (075.8); 005.8(075.8)</w:t>
            </w:r>
          </w:p>
          <w:p w:rsidR="00EB0344" w:rsidRPr="007F0BA6" w:rsidRDefault="00EB0344" w:rsidP="00EB0344">
            <w:pPr>
              <w:pStyle w:val="ListParagraph"/>
              <w:tabs>
                <w:tab w:val="left" w:pos="454"/>
              </w:tabs>
              <w:ind w:left="454" w:hanging="284"/>
              <w:jc w:val="both"/>
              <w:rPr>
                <w:szCs w:val="24"/>
                <w:lang w:val="bs-Latn-BA"/>
              </w:rPr>
            </w:pPr>
          </w:p>
          <w:p w:rsidR="00EB0344" w:rsidRPr="007F0BA6" w:rsidRDefault="00EB0344" w:rsidP="00DE0CC0">
            <w:pPr>
              <w:pStyle w:val="ListParagraph"/>
              <w:numPr>
                <w:ilvl w:val="0"/>
                <w:numId w:val="15"/>
              </w:numPr>
              <w:tabs>
                <w:tab w:val="left" w:pos="454"/>
              </w:tabs>
              <w:ind w:left="454" w:hanging="284"/>
              <w:jc w:val="both"/>
              <w:rPr>
                <w:szCs w:val="24"/>
                <w:lang w:val="bs-Latn-BA"/>
              </w:rPr>
            </w:pPr>
            <w:r>
              <w:rPr>
                <w:szCs w:val="24"/>
                <w:lang w:val="bs-Latn-BA"/>
              </w:rPr>
              <w:t>Месуд</w:t>
            </w:r>
            <w:r w:rsidRPr="00DD356B">
              <w:rPr>
                <w:szCs w:val="24"/>
                <w:lang w:val="bs-Latn-BA"/>
              </w:rPr>
              <w:t xml:space="preserve"> </w:t>
            </w:r>
            <w:r>
              <w:rPr>
                <w:szCs w:val="24"/>
                <w:lang w:val="bs-Latn-BA"/>
              </w:rPr>
              <w:t>Ајановић</w:t>
            </w:r>
            <w:r w:rsidRPr="00DD356B">
              <w:rPr>
                <w:szCs w:val="24"/>
                <w:lang w:val="bs-Latn-BA"/>
              </w:rPr>
              <w:t xml:space="preserve">, </w:t>
            </w:r>
            <w:r>
              <w:rPr>
                <w:szCs w:val="24"/>
                <w:lang w:val="bs-Latn-BA"/>
              </w:rPr>
              <w:t>Зоран</w:t>
            </w:r>
            <w:r w:rsidRPr="00DD356B">
              <w:rPr>
                <w:szCs w:val="24"/>
                <w:lang w:val="bs-Latn-BA"/>
              </w:rPr>
              <w:t xml:space="preserve"> </w:t>
            </w:r>
            <w:r>
              <w:rPr>
                <w:szCs w:val="24"/>
                <w:lang w:val="bs-Latn-BA"/>
              </w:rPr>
              <w:t>Ћургуз</w:t>
            </w:r>
            <w:r w:rsidRPr="00DD356B">
              <w:rPr>
                <w:szCs w:val="24"/>
                <w:lang w:val="bs-Latn-BA"/>
              </w:rPr>
              <w:t xml:space="preserve">, </w:t>
            </w:r>
            <w:r>
              <w:rPr>
                <w:szCs w:val="24"/>
                <w:lang w:val="bs-Latn-BA"/>
              </w:rPr>
              <w:t>Божидар</w:t>
            </w:r>
            <w:r w:rsidRPr="00DD356B">
              <w:rPr>
                <w:szCs w:val="24"/>
                <w:lang w:val="bs-Latn-BA"/>
              </w:rPr>
              <w:t xml:space="preserve"> </w:t>
            </w:r>
            <w:r>
              <w:rPr>
                <w:szCs w:val="24"/>
                <w:lang w:val="bs-Latn-BA"/>
              </w:rPr>
              <w:t>Крстић</w:t>
            </w:r>
            <w:r w:rsidRPr="00DD356B">
              <w:rPr>
                <w:szCs w:val="24"/>
                <w:lang w:val="bs-Latn-BA"/>
              </w:rPr>
              <w:t xml:space="preserve">: </w:t>
            </w:r>
            <w:r>
              <w:rPr>
                <w:b/>
                <w:szCs w:val="24"/>
                <w:lang w:val="bs-Latn-BA"/>
              </w:rPr>
              <w:t>ДИЈАГНОСТИКА</w:t>
            </w:r>
            <w:r w:rsidRPr="00DD356B">
              <w:rPr>
                <w:b/>
                <w:szCs w:val="24"/>
                <w:lang w:val="bs-Latn-BA"/>
              </w:rPr>
              <w:t xml:space="preserve"> </w:t>
            </w:r>
            <w:r>
              <w:rPr>
                <w:b/>
                <w:szCs w:val="24"/>
                <w:lang w:val="bs-Latn-BA"/>
              </w:rPr>
              <w:t>И</w:t>
            </w:r>
            <w:r w:rsidRPr="00DD356B">
              <w:rPr>
                <w:b/>
                <w:szCs w:val="24"/>
                <w:lang w:val="bs-Latn-BA"/>
              </w:rPr>
              <w:t xml:space="preserve"> </w:t>
            </w:r>
            <w:r>
              <w:rPr>
                <w:b/>
                <w:szCs w:val="24"/>
                <w:lang w:val="bs-Latn-BA"/>
              </w:rPr>
              <w:t>ОДРЖАВАЊЕ</w:t>
            </w:r>
            <w:r w:rsidRPr="00DD356B">
              <w:rPr>
                <w:b/>
                <w:szCs w:val="24"/>
                <w:lang w:val="bs-Latn-BA"/>
              </w:rPr>
              <w:t xml:space="preserve"> </w:t>
            </w:r>
            <w:r>
              <w:rPr>
                <w:b/>
                <w:szCs w:val="24"/>
                <w:lang w:val="bs-Latn-BA"/>
              </w:rPr>
              <w:t>МОТОРА</w:t>
            </w:r>
            <w:r w:rsidRPr="00DD356B">
              <w:rPr>
                <w:szCs w:val="24"/>
                <w:lang w:val="bs-Latn-BA"/>
              </w:rPr>
              <w:t xml:space="preserve">, </w:t>
            </w:r>
            <w:r w:rsidRPr="007F0BA6">
              <w:rPr>
                <w:color w:val="040404"/>
                <w:szCs w:val="24"/>
                <w:lang w:val="bs-Latn-BA"/>
              </w:rPr>
              <w:t>(</w:t>
            </w:r>
            <w:r>
              <w:rPr>
                <w:color w:val="040404"/>
                <w:szCs w:val="24"/>
              </w:rPr>
              <w:t>Универзитетски</w:t>
            </w:r>
            <w:r w:rsidRPr="007F0BA6">
              <w:rPr>
                <w:color w:val="040404"/>
                <w:szCs w:val="24"/>
                <w:lang w:val="bs-Latn-BA"/>
              </w:rPr>
              <w:t xml:space="preserve"> </w:t>
            </w:r>
            <w:r>
              <w:rPr>
                <w:color w:val="040404"/>
                <w:szCs w:val="24"/>
              </w:rPr>
              <w:t>уџбеник</w:t>
            </w:r>
            <w:r w:rsidRPr="007F0BA6">
              <w:rPr>
                <w:color w:val="040404"/>
                <w:szCs w:val="24"/>
                <w:lang w:val="bs-Latn-BA"/>
              </w:rPr>
              <w:t xml:space="preserve"> </w:t>
            </w:r>
            <w:r>
              <w:rPr>
                <w:color w:val="040404"/>
                <w:szCs w:val="24"/>
              </w:rPr>
              <w:t>са</w:t>
            </w:r>
            <w:r w:rsidRPr="007F0BA6">
              <w:rPr>
                <w:color w:val="040404"/>
                <w:szCs w:val="24"/>
                <w:lang w:val="bs-Latn-BA"/>
              </w:rPr>
              <w:t xml:space="preserve"> </w:t>
            </w:r>
            <w:r>
              <w:rPr>
                <w:color w:val="040404"/>
                <w:szCs w:val="24"/>
              </w:rPr>
              <w:t>рецензијом</w:t>
            </w:r>
            <w:r w:rsidRPr="007F0BA6">
              <w:rPr>
                <w:color w:val="040404"/>
                <w:szCs w:val="24"/>
                <w:lang w:val="bs-Latn-BA"/>
              </w:rPr>
              <w:t>)</w:t>
            </w:r>
            <w:r w:rsidRPr="00DD356B">
              <w:rPr>
                <w:szCs w:val="24"/>
                <w:lang w:val="bs-Latn-BA"/>
              </w:rPr>
              <w:t xml:space="preserve"> </w:t>
            </w:r>
            <w:r>
              <w:rPr>
                <w:szCs w:val="24"/>
                <w:lang w:val="bs-Latn-BA"/>
              </w:rPr>
              <w:t>Универзитет</w:t>
            </w:r>
            <w:r w:rsidRPr="00DD356B">
              <w:rPr>
                <w:szCs w:val="24"/>
                <w:lang w:val="bs-Latn-BA"/>
              </w:rPr>
              <w:t xml:space="preserve"> </w:t>
            </w:r>
            <w:r>
              <w:rPr>
                <w:szCs w:val="24"/>
                <w:lang w:val="bs-Latn-BA"/>
              </w:rPr>
              <w:t>Источно</w:t>
            </w:r>
            <w:r w:rsidRPr="00DD356B">
              <w:rPr>
                <w:szCs w:val="24"/>
                <w:lang w:val="bs-Latn-BA"/>
              </w:rPr>
              <w:t xml:space="preserve"> </w:t>
            </w:r>
            <w:r>
              <w:rPr>
                <w:szCs w:val="24"/>
                <w:lang w:val="bs-Latn-BA"/>
              </w:rPr>
              <w:t>Сарајево</w:t>
            </w:r>
            <w:r w:rsidRPr="00DD356B">
              <w:rPr>
                <w:szCs w:val="24"/>
                <w:lang w:val="bs-Latn-BA"/>
              </w:rPr>
              <w:t xml:space="preserve">, </w:t>
            </w:r>
            <w:r>
              <w:rPr>
                <w:szCs w:val="24"/>
                <w:lang w:val="bs-Latn-BA"/>
              </w:rPr>
              <w:t>Саобраћајни</w:t>
            </w:r>
            <w:r w:rsidRPr="00DD356B">
              <w:rPr>
                <w:szCs w:val="24"/>
                <w:lang w:val="bs-Latn-BA"/>
              </w:rPr>
              <w:t xml:space="preserve"> </w:t>
            </w:r>
            <w:r>
              <w:rPr>
                <w:szCs w:val="24"/>
                <w:lang w:val="bs-Latn-BA"/>
              </w:rPr>
              <w:t>факултет</w:t>
            </w:r>
            <w:r w:rsidRPr="00DD356B">
              <w:rPr>
                <w:szCs w:val="24"/>
                <w:lang w:val="bs-Latn-BA"/>
              </w:rPr>
              <w:t xml:space="preserve"> </w:t>
            </w:r>
            <w:r>
              <w:rPr>
                <w:szCs w:val="24"/>
                <w:lang w:val="bs-Latn-BA"/>
              </w:rPr>
              <w:t>Добој</w:t>
            </w:r>
            <w:r w:rsidRPr="00DD356B">
              <w:rPr>
                <w:szCs w:val="24"/>
                <w:lang w:val="bs-Latn-BA"/>
              </w:rPr>
              <w:t xml:space="preserve">, </w:t>
            </w:r>
            <w:r>
              <w:rPr>
                <w:szCs w:val="24"/>
                <w:lang w:val="bs-Latn-BA"/>
              </w:rPr>
              <w:t>Добој</w:t>
            </w:r>
            <w:r w:rsidRPr="00DD356B">
              <w:rPr>
                <w:szCs w:val="24"/>
                <w:lang w:val="bs-Latn-BA"/>
              </w:rPr>
              <w:t xml:space="preserve"> 2022., ISBN 978-99955-36-97-8, COBISS.RS-ID 136756993, </w:t>
            </w:r>
            <w:r>
              <w:rPr>
                <w:szCs w:val="24"/>
                <w:lang w:val="bs-Latn-BA"/>
              </w:rPr>
              <w:t>ЦИП</w:t>
            </w:r>
            <w:r w:rsidRPr="00DD356B">
              <w:rPr>
                <w:szCs w:val="24"/>
                <w:lang w:val="bs-Latn-BA"/>
              </w:rPr>
              <w:t xml:space="preserve"> - </w:t>
            </w:r>
            <w:r>
              <w:rPr>
                <w:szCs w:val="24"/>
                <w:lang w:val="bs-Latn-BA"/>
              </w:rPr>
              <w:t>Каталогизација</w:t>
            </w:r>
            <w:r w:rsidRPr="00DD356B">
              <w:rPr>
                <w:szCs w:val="24"/>
                <w:lang w:val="bs-Latn-BA"/>
              </w:rPr>
              <w:t xml:space="preserve"> </w:t>
            </w:r>
            <w:r>
              <w:rPr>
                <w:szCs w:val="24"/>
                <w:lang w:val="bs-Latn-BA"/>
              </w:rPr>
              <w:t>у</w:t>
            </w:r>
            <w:r w:rsidRPr="00DD356B">
              <w:rPr>
                <w:szCs w:val="24"/>
                <w:lang w:val="bs-Latn-BA"/>
              </w:rPr>
              <w:t xml:space="preserve"> </w:t>
            </w:r>
            <w:r>
              <w:rPr>
                <w:szCs w:val="24"/>
                <w:lang w:val="bs-Latn-BA"/>
              </w:rPr>
              <w:t>публикацији</w:t>
            </w:r>
            <w:r w:rsidRPr="00DD356B">
              <w:rPr>
                <w:szCs w:val="24"/>
                <w:lang w:val="bs-Latn-BA"/>
              </w:rPr>
              <w:t xml:space="preserve"> </w:t>
            </w:r>
            <w:r>
              <w:rPr>
                <w:szCs w:val="24"/>
                <w:lang w:val="bs-Latn-BA"/>
              </w:rPr>
              <w:t>Народна</w:t>
            </w:r>
            <w:r w:rsidRPr="00DD356B">
              <w:rPr>
                <w:szCs w:val="24"/>
                <w:lang w:val="bs-Latn-BA"/>
              </w:rPr>
              <w:t xml:space="preserve"> </w:t>
            </w:r>
            <w:r>
              <w:rPr>
                <w:szCs w:val="24"/>
                <w:lang w:val="bs-Latn-BA"/>
              </w:rPr>
              <w:t>и</w:t>
            </w:r>
            <w:r w:rsidRPr="00DD356B">
              <w:rPr>
                <w:szCs w:val="24"/>
                <w:lang w:val="bs-Latn-BA"/>
              </w:rPr>
              <w:t xml:space="preserve"> </w:t>
            </w:r>
            <w:r>
              <w:rPr>
                <w:szCs w:val="24"/>
                <w:lang w:val="bs-Latn-BA"/>
              </w:rPr>
              <w:t>универзитетска</w:t>
            </w:r>
            <w:r w:rsidRPr="00DD356B">
              <w:rPr>
                <w:szCs w:val="24"/>
                <w:lang w:val="bs-Latn-BA"/>
              </w:rPr>
              <w:t xml:space="preserve"> </w:t>
            </w:r>
            <w:r>
              <w:rPr>
                <w:szCs w:val="24"/>
                <w:lang w:val="bs-Latn-BA"/>
              </w:rPr>
              <w:t>библиотека</w:t>
            </w:r>
            <w:r w:rsidRPr="00DD356B">
              <w:rPr>
                <w:szCs w:val="24"/>
                <w:lang w:val="bs-Latn-BA"/>
              </w:rPr>
              <w:t xml:space="preserve"> </w:t>
            </w:r>
            <w:r>
              <w:rPr>
                <w:szCs w:val="24"/>
                <w:lang w:val="bs-Latn-BA"/>
              </w:rPr>
              <w:t>Републике</w:t>
            </w:r>
            <w:r w:rsidRPr="00DD356B">
              <w:rPr>
                <w:szCs w:val="24"/>
                <w:lang w:val="bs-Latn-BA"/>
              </w:rPr>
              <w:t xml:space="preserve"> </w:t>
            </w:r>
            <w:r>
              <w:rPr>
                <w:szCs w:val="24"/>
                <w:lang w:val="bs-Latn-BA"/>
              </w:rPr>
              <w:t>Српске</w:t>
            </w:r>
            <w:r w:rsidRPr="00DD356B">
              <w:rPr>
                <w:szCs w:val="24"/>
                <w:lang w:val="bs-Latn-BA"/>
              </w:rPr>
              <w:t xml:space="preserve">, </w:t>
            </w:r>
            <w:r>
              <w:rPr>
                <w:szCs w:val="24"/>
                <w:lang w:val="bs-Latn-BA"/>
              </w:rPr>
              <w:t>Бања</w:t>
            </w:r>
            <w:r w:rsidRPr="00DD356B">
              <w:rPr>
                <w:szCs w:val="24"/>
                <w:lang w:val="bs-Latn-BA"/>
              </w:rPr>
              <w:t xml:space="preserve"> </w:t>
            </w:r>
            <w:r>
              <w:rPr>
                <w:szCs w:val="24"/>
                <w:lang w:val="bs-Latn-BA"/>
              </w:rPr>
              <w:t>Лука</w:t>
            </w:r>
            <w:r w:rsidRPr="00DD356B">
              <w:rPr>
                <w:szCs w:val="24"/>
                <w:lang w:val="bs-Latn-BA"/>
              </w:rPr>
              <w:t xml:space="preserve"> 621.43-7(075.8)</w:t>
            </w:r>
          </w:p>
          <w:p w:rsidR="00EB0344" w:rsidRPr="007F0BA6" w:rsidRDefault="00EB0344" w:rsidP="00EB0344">
            <w:pPr>
              <w:pStyle w:val="ListParagraph"/>
              <w:tabs>
                <w:tab w:val="left" w:pos="454"/>
              </w:tabs>
              <w:ind w:left="454" w:hanging="284"/>
              <w:jc w:val="both"/>
              <w:rPr>
                <w:szCs w:val="24"/>
                <w:lang w:val="bs-Latn-BA"/>
              </w:rPr>
            </w:pPr>
          </w:p>
          <w:p w:rsidR="00EB0344" w:rsidRPr="007F0BA6" w:rsidRDefault="00EB0344" w:rsidP="00DE0CC0">
            <w:pPr>
              <w:pStyle w:val="ListParagraph"/>
              <w:numPr>
                <w:ilvl w:val="0"/>
                <w:numId w:val="15"/>
              </w:numPr>
              <w:tabs>
                <w:tab w:val="left" w:pos="454"/>
              </w:tabs>
              <w:ind w:left="454" w:hanging="284"/>
              <w:jc w:val="both"/>
              <w:rPr>
                <w:szCs w:val="24"/>
                <w:lang w:val="bs-Latn-BA"/>
              </w:rPr>
            </w:pPr>
            <w:r>
              <w:rPr>
                <w:szCs w:val="24"/>
                <w:lang w:val="bs-Latn-BA"/>
              </w:rPr>
              <w:t>Месуд</w:t>
            </w:r>
            <w:r w:rsidRPr="00DD356B">
              <w:rPr>
                <w:szCs w:val="24"/>
                <w:lang w:val="bs-Latn-BA"/>
              </w:rPr>
              <w:t xml:space="preserve"> </w:t>
            </w:r>
            <w:r>
              <w:rPr>
                <w:szCs w:val="24"/>
                <w:lang w:val="bs-Latn-BA"/>
              </w:rPr>
              <w:t>Ајановић</w:t>
            </w:r>
            <w:r w:rsidRPr="00DD356B">
              <w:rPr>
                <w:szCs w:val="24"/>
                <w:lang w:val="bs-Latn-BA"/>
              </w:rPr>
              <w:t xml:space="preserve">, </w:t>
            </w:r>
            <w:r>
              <w:rPr>
                <w:szCs w:val="24"/>
                <w:lang w:val="bs-Latn-BA"/>
              </w:rPr>
              <w:t>Жељко</w:t>
            </w:r>
            <w:r w:rsidRPr="00DD356B">
              <w:rPr>
                <w:szCs w:val="24"/>
                <w:lang w:val="bs-Latn-BA"/>
              </w:rPr>
              <w:t xml:space="preserve"> </w:t>
            </w:r>
            <w:r>
              <w:rPr>
                <w:szCs w:val="24"/>
                <w:lang w:val="bs-Latn-BA"/>
              </w:rPr>
              <w:t>Марушић</w:t>
            </w:r>
            <w:r w:rsidRPr="00DD356B">
              <w:rPr>
                <w:szCs w:val="24"/>
                <w:lang w:val="bs-Latn-BA"/>
              </w:rPr>
              <w:t xml:space="preserve">, </w:t>
            </w:r>
            <w:r>
              <w:rPr>
                <w:szCs w:val="24"/>
                <w:lang w:val="bs-Latn-BA"/>
              </w:rPr>
              <w:t>Динко</w:t>
            </w:r>
            <w:r w:rsidRPr="00DD356B">
              <w:rPr>
                <w:szCs w:val="24"/>
                <w:lang w:val="bs-Latn-BA"/>
              </w:rPr>
              <w:t xml:space="preserve"> </w:t>
            </w:r>
            <w:r>
              <w:rPr>
                <w:szCs w:val="24"/>
                <w:lang w:val="bs-Latn-BA"/>
              </w:rPr>
              <w:t>Микулић</w:t>
            </w:r>
            <w:r w:rsidRPr="00DD356B">
              <w:rPr>
                <w:szCs w:val="24"/>
                <w:lang w:val="bs-Latn-BA"/>
              </w:rPr>
              <w:t xml:space="preserve">: </w:t>
            </w:r>
            <w:r>
              <w:rPr>
                <w:b/>
                <w:szCs w:val="24"/>
                <w:lang w:val="bs-Latn-BA"/>
              </w:rPr>
              <w:t>МОТОРНА</w:t>
            </w:r>
            <w:r w:rsidRPr="00DD356B">
              <w:rPr>
                <w:b/>
                <w:szCs w:val="24"/>
                <w:lang w:val="bs-Latn-BA"/>
              </w:rPr>
              <w:t xml:space="preserve"> </w:t>
            </w:r>
            <w:r>
              <w:rPr>
                <w:b/>
                <w:szCs w:val="24"/>
                <w:lang w:val="bs-Latn-BA"/>
              </w:rPr>
              <w:t>ВОЗИЛА</w:t>
            </w:r>
            <w:r w:rsidRPr="00DD356B">
              <w:rPr>
                <w:b/>
                <w:szCs w:val="24"/>
                <w:lang w:val="bs-Latn-BA"/>
              </w:rPr>
              <w:t xml:space="preserve"> – </w:t>
            </w:r>
            <w:r>
              <w:rPr>
                <w:b/>
                <w:szCs w:val="24"/>
                <w:lang w:val="bs-Latn-BA"/>
              </w:rPr>
              <w:t>КОНСТРУКЦИЈА</w:t>
            </w:r>
            <w:r w:rsidRPr="00DD356B">
              <w:rPr>
                <w:b/>
                <w:szCs w:val="24"/>
                <w:lang w:val="bs-Latn-BA"/>
              </w:rPr>
              <w:t xml:space="preserve"> </w:t>
            </w:r>
            <w:r>
              <w:rPr>
                <w:b/>
                <w:szCs w:val="24"/>
                <w:lang w:val="bs-Latn-BA"/>
              </w:rPr>
              <w:t>И</w:t>
            </w:r>
            <w:r w:rsidRPr="00DD356B">
              <w:rPr>
                <w:b/>
                <w:szCs w:val="24"/>
                <w:lang w:val="bs-Latn-BA"/>
              </w:rPr>
              <w:t xml:space="preserve"> </w:t>
            </w:r>
            <w:r>
              <w:rPr>
                <w:b/>
                <w:szCs w:val="24"/>
                <w:lang w:val="bs-Latn-BA"/>
              </w:rPr>
              <w:t>ДИНАМИКА</w:t>
            </w:r>
            <w:r w:rsidRPr="00DD356B">
              <w:rPr>
                <w:b/>
                <w:szCs w:val="24"/>
                <w:lang w:val="bs-Latn-BA"/>
              </w:rPr>
              <w:t>,</w:t>
            </w:r>
            <w:r w:rsidRPr="00DD356B">
              <w:rPr>
                <w:szCs w:val="24"/>
                <w:lang w:val="bs-Latn-BA"/>
              </w:rPr>
              <w:t xml:space="preserve"> </w:t>
            </w:r>
            <w:r w:rsidRPr="007F0BA6">
              <w:rPr>
                <w:color w:val="040404"/>
                <w:szCs w:val="24"/>
                <w:lang w:val="bs-Latn-BA"/>
              </w:rPr>
              <w:t>(</w:t>
            </w:r>
            <w:r>
              <w:rPr>
                <w:color w:val="040404"/>
                <w:szCs w:val="24"/>
              </w:rPr>
              <w:t>Универзитетски</w:t>
            </w:r>
            <w:r w:rsidRPr="007F0BA6">
              <w:rPr>
                <w:color w:val="040404"/>
                <w:szCs w:val="24"/>
                <w:lang w:val="bs-Latn-BA"/>
              </w:rPr>
              <w:t xml:space="preserve"> </w:t>
            </w:r>
            <w:r>
              <w:rPr>
                <w:color w:val="040404"/>
                <w:szCs w:val="24"/>
              </w:rPr>
              <w:t>уџбеник</w:t>
            </w:r>
            <w:r w:rsidRPr="007F0BA6">
              <w:rPr>
                <w:color w:val="040404"/>
                <w:szCs w:val="24"/>
                <w:lang w:val="bs-Latn-BA"/>
              </w:rPr>
              <w:t xml:space="preserve"> </w:t>
            </w:r>
            <w:r>
              <w:rPr>
                <w:color w:val="040404"/>
                <w:szCs w:val="24"/>
              </w:rPr>
              <w:t>са</w:t>
            </w:r>
            <w:r w:rsidRPr="007F0BA6">
              <w:rPr>
                <w:color w:val="040404"/>
                <w:szCs w:val="24"/>
                <w:lang w:val="bs-Latn-BA"/>
              </w:rPr>
              <w:t xml:space="preserve"> </w:t>
            </w:r>
            <w:r>
              <w:rPr>
                <w:color w:val="040404"/>
                <w:szCs w:val="24"/>
              </w:rPr>
              <w:t>рецензијом</w:t>
            </w:r>
            <w:r w:rsidRPr="007F0BA6">
              <w:rPr>
                <w:color w:val="040404"/>
                <w:szCs w:val="24"/>
                <w:lang w:val="bs-Latn-BA"/>
              </w:rPr>
              <w:t>)</w:t>
            </w:r>
            <w:r w:rsidRPr="00DD356B">
              <w:rPr>
                <w:szCs w:val="24"/>
                <w:lang w:val="bs-Latn-BA"/>
              </w:rPr>
              <w:t xml:space="preserve"> </w:t>
            </w:r>
            <w:r>
              <w:rPr>
                <w:szCs w:val="24"/>
                <w:lang w:val="bs-Latn-BA"/>
              </w:rPr>
              <w:t>Универзитет</w:t>
            </w:r>
            <w:r w:rsidRPr="00DD356B">
              <w:rPr>
                <w:szCs w:val="24"/>
                <w:lang w:val="bs-Latn-BA"/>
              </w:rPr>
              <w:t xml:space="preserve"> </w:t>
            </w:r>
            <w:r>
              <w:rPr>
                <w:szCs w:val="24"/>
                <w:lang w:val="bs-Latn-BA"/>
              </w:rPr>
              <w:t>Источно</w:t>
            </w:r>
            <w:r w:rsidRPr="00DD356B">
              <w:rPr>
                <w:szCs w:val="24"/>
                <w:lang w:val="bs-Latn-BA"/>
              </w:rPr>
              <w:t xml:space="preserve"> </w:t>
            </w:r>
            <w:r>
              <w:rPr>
                <w:szCs w:val="24"/>
                <w:lang w:val="bs-Latn-BA"/>
              </w:rPr>
              <w:t>Сарајево</w:t>
            </w:r>
            <w:r w:rsidRPr="00DD356B">
              <w:rPr>
                <w:szCs w:val="24"/>
                <w:lang w:val="bs-Latn-BA"/>
              </w:rPr>
              <w:t xml:space="preserve">, </w:t>
            </w:r>
            <w:r>
              <w:rPr>
                <w:szCs w:val="24"/>
                <w:lang w:val="bs-Latn-BA"/>
              </w:rPr>
              <w:t>Саобраћајни</w:t>
            </w:r>
            <w:r w:rsidRPr="00DD356B">
              <w:rPr>
                <w:szCs w:val="24"/>
                <w:lang w:val="bs-Latn-BA"/>
              </w:rPr>
              <w:t xml:space="preserve"> </w:t>
            </w:r>
            <w:r>
              <w:rPr>
                <w:szCs w:val="24"/>
                <w:lang w:val="bs-Latn-BA"/>
              </w:rPr>
              <w:t>факултет</w:t>
            </w:r>
            <w:r w:rsidRPr="00DD356B">
              <w:rPr>
                <w:szCs w:val="24"/>
                <w:lang w:val="bs-Latn-BA"/>
              </w:rPr>
              <w:t xml:space="preserve"> </w:t>
            </w:r>
            <w:r>
              <w:rPr>
                <w:szCs w:val="24"/>
                <w:lang w:val="bs-Latn-BA"/>
              </w:rPr>
              <w:t>Добој</w:t>
            </w:r>
            <w:r w:rsidRPr="00DD356B">
              <w:rPr>
                <w:szCs w:val="24"/>
                <w:lang w:val="bs-Latn-BA"/>
              </w:rPr>
              <w:t xml:space="preserve">, </w:t>
            </w:r>
            <w:r>
              <w:rPr>
                <w:szCs w:val="24"/>
                <w:lang w:val="bs-Latn-BA"/>
              </w:rPr>
              <w:t>Добој</w:t>
            </w:r>
            <w:r w:rsidRPr="00DD356B">
              <w:rPr>
                <w:szCs w:val="24"/>
                <w:lang w:val="bs-Latn-BA"/>
              </w:rPr>
              <w:t xml:space="preserve"> 2022., ISBN 978-99955-36-96-1, COBISS.RS-ID 136756481, </w:t>
            </w:r>
            <w:r>
              <w:rPr>
                <w:szCs w:val="24"/>
                <w:lang w:val="bs-Latn-BA"/>
              </w:rPr>
              <w:t>ЦИП</w:t>
            </w:r>
            <w:r w:rsidRPr="00DD356B">
              <w:rPr>
                <w:szCs w:val="24"/>
                <w:lang w:val="bs-Latn-BA"/>
              </w:rPr>
              <w:t xml:space="preserve"> - </w:t>
            </w:r>
            <w:r>
              <w:rPr>
                <w:szCs w:val="24"/>
                <w:lang w:val="bs-Latn-BA"/>
              </w:rPr>
              <w:t>Каталогизација</w:t>
            </w:r>
            <w:r w:rsidRPr="00DD356B">
              <w:rPr>
                <w:szCs w:val="24"/>
                <w:lang w:val="bs-Latn-BA"/>
              </w:rPr>
              <w:t xml:space="preserve"> </w:t>
            </w:r>
            <w:r>
              <w:rPr>
                <w:szCs w:val="24"/>
                <w:lang w:val="bs-Latn-BA"/>
              </w:rPr>
              <w:t>у</w:t>
            </w:r>
            <w:r w:rsidRPr="00DD356B">
              <w:rPr>
                <w:szCs w:val="24"/>
                <w:lang w:val="bs-Latn-BA"/>
              </w:rPr>
              <w:t xml:space="preserve"> </w:t>
            </w:r>
            <w:r>
              <w:rPr>
                <w:szCs w:val="24"/>
                <w:lang w:val="bs-Latn-BA"/>
              </w:rPr>
              <w:t>публикацији</w:t>
            </w:r>
            <w:r w:rsidRPr="00DD356B">
              <w:rPr>
                <w:szCs w:val="24"/>
                <w:lang w:val="bs-Latn-BA"/>
              </w:rPr>
              <w:t xml:space="preserve"> </w:t>
            </w:r>
            <w:r>
              <w:rPr>
                <w:szCs w:val="24"/>
                <w:lang w:val="bs-Latn-BA"/>
              </w:rPr>
              <w:lastRenderedPageBreak/>
              <w:t>Народна</w:t>
            </w:r>
            <w:r w:rsidRPr="00DD356B">
              <w:rPr>
                <w:szCs w:val="24"/>
                <w:lang w:val="bs-Latn-BA"/>
              </w:rPr>
              <w:t xml:space="preserve"> </w:t>
            </w:r>
            <w:r>
              <w:rPr>
                <w:szCs w:val="24"/>
                <w:lang w:val="bs-Latn-BA"/>
              </w:rPr>
              <w:t>и</w:t>
            </w:r>
            <w:r w:rsidRPr="00DD356B">
              <w:rPr>
                <w:szCs w:val="24"/>
                <w:lang w:val="bs-Latn-BA"/>
              </w:rPr>
              <w:t xml:space="preserve"> </w:t>
            </w:r>
            <w:r>
              <w:rPr>
                <w:szCs w:val="24"/>
                <w:lang w:val="bs-Latn-BA"/>
              </w:rPr>
              <w:t>универзитетска</w:t>
            </w:r>
            <w:r w:rsidRPr="00DD356B">
              <w:rPr>
                <w:szCs w:val="24"/>
                <w:lang w:val="bs-Latn-BA"/>
              </w:rPr>
              <w:t xml:space="preserve"> </w:t>
            </w:r>
            <w:r>
              <w:rPr>
                <w:szCs w:val="24"/>
                <w:lang w:val="bs-Latn-BA"/>
              </w:rPr>
              <w:t>библиотека</w:t>
            </w:r>
            <w:r w:rsidRPr="00DD356B">
              <w:rPr>
                <w:szCs w:val="24"/>
                <w:lang w:val="bs-Latn-BA"/>
              </w:rPr>
              <w:t xml:space="preserve"> </w:t>
            </w:r>
            <w:r>
              <w:rPr>
                <w:szCs w:val="24"/>
                <w:lang w:val="bs-Latn-BA"/>
              </w:rPr>
              <w:t>Републике</w:t>
            </w:r>
            <w:r w:rsidRPr="00DD356B">
              <w:rPr>
                <w:szCs w:val="24"/>
                <w:lang w:val="bs-Latn-BA"/>
              </w:rPr>
              <w:t xml:space="preserve"> </w:t>
            </w:r>
            <w:r>
              <w:rPr>
                <w:szCs w:val="24"/>
                <w:lang w:val="bs-Latn-BA"/>
              </w:rPr>
              <w:t>Српске</w:t>
            </w:r>
            <w:r w:rsidRPr="00DD356B">
              <w:rPr>
                <w:szCs w:val="24"/>
                <w:lang w:val="bs-Latn-BA"/>
              </w:rPr>
              <w:t xml:space="preserve">, </w:t>
            </w:r>
            <w:r>
              <w:rPr>
                <w:szCs w:val="24"/>
                <w:lang w:val="bs-Latn-BA"/>
              </w:rPr>
              <w:t>Бања</w:t>
            </w:r>
            <w:r w:rsidRPr="00DD356B">
              <w:rPr>
                <w:szCs w:val="24"/>
                <w:lang w:val="bs-Latn-BA"/>
              </w:rPr>
              <w:t xml:space="preserve"> </w:t>
            </w:r>
            <w:r>
              <w:rPr>
                <w:szCs w:val="24"/>
                <w:lang w:val="bs-Latn-BA"/>
              </w:rPr>
              <w:t>Лука</w:t>
            </w:r>
            <w:r w:rsidRPr="00DD356B">
              <w:rPr>
                <w:szCs w:val="24"/>
                <w:lang w:val="bs-Latn-BA"/>
              </w:rPr>
              <w:t xml:space="preserve"> 629.3.015(075.8)</w:t>
            </w:r>
          </w:p>
          <w:p w:rsidR="00EB0344" w:rsidRPr="007F0BA6" w:rsidRDefault="00EB0344" w:rsidP="00EB0344">
            <w:pPr>
              <w:pStyle w:val="ListParagraph"/>
              <w:tabs>
                <w:tab w:val="left" w:pos="454"/>
              </w:tabs>
              <w:ind w:left="454" w:hanging="284"/>
              <w:jc w:val="both"/>
              <w:rPr>
                <w:szCs w:val="24"/>
                <w:lang w:val="bs-Latn-BA"/>
              </w:rPr>
            </w:pPr>
          </w:p>
          <w:p w:rsidR="00EB0344" w:rsidRPr="007F0BA6" w:rsidRDefault="00EB0344" w:rsidP="00DE0CC0">
            <w:pPr>
              <w:pStyle w:val="ListParagraph"/>
              <w:numPr>
                <w:ilvl w:val="0"/>
                <w:numId w:val="15"/>
              </w:numPr>
              <w:tabs>
                <w:tab w:val="left" w:pos="454"/>
              </w:tabs>
              <w:ind w:left="454" w:hanging="284"/>
              <w:jc w:val="both"/>
              <w:rPr>
                <w:lang w:val="bs-Latn-BA"/>
              </w:rPr>
            </w:pPr>
            <w:r>
              <w:rPr>
                <w:szCs w:val="24"/>
                <w:lang w:val="bs-Latn-BA"/>
              </w:rPr>
              <w:t>Месуд</w:t>
            </w:r>
            <w:r w:rsidRPr="00DD356B">
              <w:rPr>
                <w:szCs w:val="24"/>
                <w:lang w:val="bs-Latn-BA"/>
              </w:rPr>
              <w:t xml:space="preserve"> </w:t>
            </w:r>
            <w:r>
              <w:rPr>
                <w:szCs w:val="24"/>
                <w:lang w:val="bs-Latn-BA"/>
              </w:rPr>
              <w:t>Ајановић</w:t>
            </w:r>
            <w:r w:rsidRPr="00DD356B">
              <w:rPr>
                <w:szCs w:val="24"/>
                <w:lang w:val="bs-Latn-BA"/>
              </w:rPr>
              <w:t xml:space="preserve">, </w:t>
            </w:r>
            <w:r>
              <w:rPr>
                <w:szCs w:val="24"/>
                <w:lang w:val="bs-Latn-BA"/>
              </w:rPr>
              <w:t>Зоран</w:t>
            </w:r>
            <w:r w:rsidRPr="00DD356B">
              <w:rPr>
                <w:szCs w:val="24"/>
                <w:lang w:val="bs-Latn-BA"/>
              </w:rPr>
              <w:t xml:space="preserve"> </w:t>
            </w:r>
            <w:r>
              <w:rPr>
                <w:szCs w:val="24"/>
                <w:lang w:val="bs-Latn-BA"/>
              </w:rPr>
              <w:t>Ристикић</w:t>
            </w:r>
            <w:r w:rsidRPr="00DD356B">
              <w:rPr>
                <w:szCs w:val="24"/>
                <w:lang w:val="bs-Latn-BA"/>
              </w:rPr>
              <w:t xml:space="preserve">, </w:t>
            </w:r>
            <w:r>
              <w:rPr>
                <w:szCs w:val="24"/>
                <w:lang w:val="bs-Latn-BA"/>
              </w:rPr>
              <w:t>Бошко</w:t>
            </w:r>
            <w:r w:rsidRPr="00DD356B">
              <w:rPr>
                <w:szCs w:val="24"/>
                <w:lang w:val="bs-Latn-BA"/>
              </w:rPr>
              <w:t xml:space="preserve"> </w:t>
            </w:r>
            <w:r>
              <w:rPr>
                <w:szCs w:val="24"/>
                <w:lang w:val="bs-Latn-BA"/>
              </w:rPr>
              <w:t>Ђукић</w:t>
            </w:r>
            <w:r w:rsidRPr="00DD356B">
              <w:rPr>
                <w:szCs w:val="24"/>
                <w:lang w:val="bs-Latn-BA"/>
              </w:rPr>
              <w:t xml:space="preserve">: </w:t>
            </w:r>
            <w:r>
              <w:rPr>
                <w:b/>
                <w:szCs w:val="24"/>
                <w:lang w:val="bs-Latn-BA"/>
              </w:rPr>
              <w:t>ПНЕУМАТИЦИ</w:t>
            </w:r>
            <w:r w:rsidRPr="00DD356B">
              <w:rPr>
                <w:b/>
                <w:szCs w:val="24"/>
                <w:lang w:val="bs-Latn-BA"/>
              </w:rPr>
              <w:t xml:space="preserve"> </w:t>
            </w:r>
            <w:r>
              <w:rPr>
                <w:b/>
                <w:szCs w:val="24"/>
                <w:lang w:val="bs-Latn-BA"/>
              </w:rPr>
              <w:t>И</w:t>
            </w:r>
            <w:r w:rsidRPr="00DD356B">
              <w:rPr>
                <w:b/>
                <w:szCs w:val="24"/>
                <w:lang w:val="bs-Latn-BA"/>
              </w:rPr>
              <w:t xml:space="preserve"> </w:t>
            </w:r>
            <w:r>
              <w:rPr>
                <w:b/>
                <w:szCs w:val="24"/>
                <w:lang w:val="bs-Latn-BA"/>
              </w:rPr>
              <w:t>САВРЕМЕНИ</w:t>
            </w:r>
            <w:r w:rsidRPr="00DD356B">
              <w:rPr>
                <w:b/>
                <w:szCs w:val="24"/>
                <w:lang w:val="bs-Latn-BA"/>
              </w:rPr>
              <w:t xml:space="preserve"> </w:t>
            </w:r>
            <w:r>
              <w:rPr>
                <w:b/>
                <w:szCs w:val="24"/>
                <w:lang w:val="bs-Latn-BA"/>
              </w:rPr>
              <w:t>КОЧНИ</w:t>
            </w:r>
            <w:r w:rsidRPr="00DD356B">
              <w:rPr>
                <w:b/>
                <w:szCs w:val="24"/>
                <w:lang w:val="bs-Latn-BA"/>
              </w:rPr>
              <w:t xml:space="preserve"> </w:t>
            </w:r>
            <w:r>
              <w:rPr>
                <w:b/>
                <w:szCs w:val="24"/>
                <w:lang w:val="bs-Latn-BA"/>
              </w:rPr>
              <w:t>СИСТЕМИ</w:t>
            </w:r>
            <w:r w:rsidRPr="00DD356B">
              <w:rPr>
                <w:b/>
                <w:szCs w:val="24"/>
                <w:lang w:val="bs-Latn-BA"/>
              </w:rPr>
              <w:t>,</w:t>
            </w:r>
            <w:r w:rsidRPr="00DD356B">
              <w:rPr>
                <w:szCs w:val="24"/>
                <w:lang w:val="bs-Latn-BA"/>
              </w:rPr>
              <w:t xml:space="preserve"> </w:t>
            </w:r>
            <w:r w:rsidRPr="007F0BA6">
              <w:rPr>
                <w:color w:val="040404"/>
                <w:szCs w:val="24"/>
                <w:lang w:val="bs-Latn-BA"/>
              </w:rPr>
              <w:t>(</w:t>
            </w:r>
            <w:r>
              <w:rPr>
                <w:color w:val="040404"/>
                <w:szCs w:val="24"/>
              </w:rPr>
              <w:t>Универзитетски</w:t>
            </w:r>
            <w:r w:rsidRPr="007F0BA6">
              <w:rPr>
                <w:color w:val="040404"/>
                <w:szCs w:val="24"/>
                <w:lang w:val="bs-Latn-BA"/>
              </w:rPr>
              <w:t xml:space="preserve"> </w:t>
            </w:r>
            <w:r>
              <w:rPr>
                <w:color w:val="040404"/>
                <w:szCs w:val="24"/>
              </w:rPr>
              <w:t>уџбеник</w:t>
            </w:r>
            <w:r w:rsidRPr="007F0BA6">
              <w:rPr>
                <w:color w:val="040404"/>
                <w:szCs w:val="24"/>
                <w:lang w:val="bs-Latn-BA"/>
              </w:rPr>
              <w:t xml:space="preserve"> </w:t>
            </w:r>
            <w:r>
              <w:rPr>
                <w:color w:val="040404"/>
                <w:szCs w:val="24"/>
              </w:rPr>
              <w:t>са</w:t>
            </w:r>
            <w:r w:rsidRPr="007F0BA6">
              <w:rPr>
                <w:color w:val="040404"/>
                <w:szCs w:val="24"/>
                <w:lang w:val="bs-Latn-BA"/>
              </w:rPr>
              <w:t xml:space="preserve"> </w:t>
            </w:r>
            <w:r>
              <w:rPr>
                <w:color w:val="040404"/>
                <w:szCs w:val="24"/>
              </w:rPr>
              <w:t>рецензијом</w:t>
            </w:r>
            <w:r w:rsidRPr="007F0BA6">
              <w:rPr>
                <w:color w:val="040404"/>
                <w:szCs w:val="24"/>
                <w:lang w:val="bs-Latn-BA"/>
              </w:rPr>
              <w:t>)</w:t>
            </w:r>
            <w:r w:rsidRPr="00DD356B">
              <w:rPr>
                <w:szCs w:val="24"/>
                <w:lang w:val="bs-Latn-BA"/>
              </w:rPr>
              <w:t xml:space="preserve"> </w:t>
            </w:r>
            <w:r>
              <w:rPr>
                <w:szCs w:val="24"/>
                <w:lang w:val="bs-Latn-BA"/>
              </w:rPr>
              <w:t>Универзитет</w:t>
            </w:r>
            <w:r w:rsidRPr="00DD356B">
              <w:rPr>
                <w:szCs w:val="24"/>
                <w:lang w:val="bs-Latn-BA"/>
              </w:rPr>
              <w:t xml:space="preserve"> </w:t>
            </w:r>
            <w:r>
              <w:rPr>
                <w:szCs w:val="24"/>
                <w:lang w:val="bs-Latn-BA"/>
              </w:rPr>
              <w:t>Источно</w:t>
            </w:r>
            <w:r w:rsidRPr="00DD356B">
              <w:rPr>
                <w:szCs w:val="24"/>
                <w:lang w:val="bs-Latn-BA"/>
              </w:rPr>
              <w:t xml:space="preserve"> </w:t>
            </w:r>
            <w:r>
              <w:rPr>
                <w:szCs w:val="24"/>
                <w:lang w:val="bs-Latn-BA"/>
              </w:rPr>
              <w:t>Сарајево</w:t>
            </w:r>
            <w:r w:rsidRPr="00DD356B">
              <w:rPr>
                <w:szCs w:val="24"/>
                <w:lang w:val="bs-Latn-BA"/>
              </w:rPr>
              <w:t xml:space="preserve">, </w:t>
            </w:r>
            <w:r>
              <w:rPr>
                <w:szCs w:val="24"/>
                <w:lang w:val="bs-Latn-BA"/>
              </w:rPr>
              <w:t>Саобраћајни</w:t>
            </w:r>
            <w:r w:rsidRPr="00DD356B">
              <w:rPr>
                <w:szCs w:val="24"/>
                <w:lang w:val="bs-Latn-BA"/>
              </w:rPr>
              <w:t xml:space="preserve"> </w:t>
            </w:r>
            <w:r>
              <w:rPr>
                <w:szCs w:val="24"/>
                <w:lang w:val="bs-Latn-BA"/>
              </w:rPr>
              <w:t>факултет</w:t>
            </w:r>
            <w:r w:rsidRPr="00DD356B">
              <w:rPr>
                <w:szCs w:val="24"/>
                <w:lang w:val="bs-Latn-BA"/>
              </w:rPr>
              <w:t xml:space="preserve"> </w:t>
            </w:r>
            <w:r>
              <w:rPr>
                <w:szCs w:val="24"/>
                <w:lang w:val="bs-Latn-BA"/>
              </w:rPr>
              <w:t>Добој</w:t>
            </w:r>
            <w:r w:rsidRPr="00DD356B">
              <w:rPr>
                <w:szCs w:val="24"/>
                <w:lang w:val="bs-Latn-BA"/>
              </w:rPr>
              <w:t xml:space="preserve">, </w:t>
            </w:r>
            <w:r>
              <w:rPr>
                <w:szCs w:val="24"/>
                <w:lang w:val="bs-Latn-BA"/>
              </w:rPr>
              <w:t>Добој</w:t>
            </w:r>
            <w:r w:rsidRPr="00DD356B">
              <w:rPr>
                <w:szCs w:val="24"/>
                <w:lang w:val="bs-Latn-BA"/>
              </w:rPr>
              <w:t xml:space="preserve"> 2022., ISBN 978-99955-36-98-5, COBISS.RS-ID 137008641, </w:t>
            </w:r>
            <w:r>
              <w:rPr>
                <w:szCs w:val="24"/>
                <w:lang w:val="bs-Latn-BA"/>
              </w:rPr>
              <w:t>ЦИП</w:t>
            </w:r>
            <w:r w:rsidRPr="00DD356B">
              <w:rPr>
                <w:szCs w:val="24"/>
                <w:lang w:val="bs-Latn-BA"/>
              </w:rPr>
              <w:t xml:space="preserve"> - </w:t>
            </w:r>
            <w:r>
              <w:rPr>
                <w:szCs w:val="24"/>
                <w:lang w:val="bs-Latn-BA"/>
              </w:rPr>
              <w:t>Каталогизација</w:t>
            </w:r>
            <w:r w:rsidRPr="00DD356B">
              <w:rPr>
                <w:szCs w:val="24"/>
                <w:lang w:val="bs-Latn-BA"/>
              </w:rPr>
              <w:t xml:space="preserve"> </w:t>
            </w:r>
            <w:r>
              <w:rPr>
                <w:szCs w:val="24"/>
                <w:lang w:val="bs-Latn-BA"/>
              </w:rPr>
              <w:t>у</w:t>
            </w:r>
            <w:r w:rsidRPr="00DD356B">
              <w:rPr>
                <w:szCs w:val="24"/>
                <w:lang w:val="bs-Latn-BA"/>
              </w:rPr>
              <w:t xml:space="preserve"> </w:t>
            </w:r>
            <w:r>
              <w:rPr>
                <w:szCs w:val="24"/>
                <w:lang w:val="bs-Latn-BA"/>
              </w:rPr>
              <w:t>публикацији</w:t>
            </w:r>
            <w:r w:rsidRPr="00DD356B">
              <w:rPr>
                <w:szCs w:val="24"/>
                <w:lang w:val="bs-Latn-BA"/>
              </w:rPr>
              <w:t xml:space="preserve"> </w:t>
            </w:r>
            <w:r>
              <w:rPr>
                <w:szCs w:val="24"/>
                <w:lang w:val="bs-Latn-BA"/>
              </w:rPr>
              <w:t>Народна</w:t>
            </w:r>
            <w:r w:rsidRPr="00DD356B">
              <w:rPr>
                <w:szCs w:val="24"/>
                <w:lang w:val="bs-Latn-BA"/>
              </w:rPr>
              <w:t xml:space="preserve"> </w:t>
            </w:r>
            <w:r>
              <w:rPr>
                <w:szCs w:val="24"/>
                <w:lang w:val="bs-Latn-BA"/>
              </w:rPr>
              <w:t>и</w:t>
            </w:r>
            <w:r w:rsidRPr="00DD356B">
              <w:rPr>
                <w:szCs w:val="24"/>
                <w:lang w:val="bs-Latn-BA"/>
              </w:rPr>
              <w:t xml:space="preserve"> </w:t>
            </w:r>
            <w:r>
              <w:rPr>
                <w:szCs w:val="24"/>
                <w:lang w:val="bs-Latn-BA"/>
              </w:rPr>
              <w:t>универзитетска</w:t>
            </w:r>
            <w:r w:rsidRPr="00DD356B">
              <w:rPr>
                <w:szCs w:val="24"/>
                <w:lang w:val="bs-Latn-BA"/>
              </w:rPr>
              <w:t xml:space="preserve"> </w:t>
            </w:r>
            <w:r>
              <w:rPr>
                <w:szCs w:val="24"/>
                <w:lang w:val="bs-Latn-BA"/>
              </w:rPr>
              <w:t>библиотека</w:t>
            </w:r>
            <w:r w:rsidRPr="00DD356B">
              <w:rPr>
                <w:szCs w:val="24"/>
                <w:lang w:val="bs-Latn-BA"/>
              </w:rPr>
              <w:t xml:space="preserve"> </w:t>
            </w:r>
            <w:r>
              <w:rPr>
                <w:szCs w:val="24"/>
                <w:lang w:val="bs-Latn-BA"/>
              </w:rPr>
              <w:t>Републике</w:t>
            </w:r>
            <w:r w:rsidRPr="00DD356B">
              <w:rPr>
                <w:szCs w:val="24"/>
                <w:lang w:val="bs-Latn-BA"/>
              </w:rPr>
              <w:t xml:space="preserve"> </w:t>
            </w:r>
            <w:r>
              <w:rPr>
                <w:szCs w:val="24"/>
                <w:lang w:val="bs-Latn-BA"/>
              </w:rPr>
              <w:t>Српске</w:t>
            </w:r>
            <w:r w:rsidRPr="00DD356B">
              <w:rPr>
                <w:szCs w:val="24"/>
                <w:lang w:val="bs-Latn-BA"/>
              </w:rPr>
              <w:t xml:space="preserve">, </w:t>
            </w:r>
            <w:r>
              <w:rPr>
                <w:szCs w:val="24"/>
                <w:lang w:val="bs-Latn-BA"/>
              </w:rPr>
              <w:t>Бања</w:t>
            </w:r>
            <w:r w:rsidRPr="00DD356B">
              <w:rPr>
                <w:szCs w:val="24"/>
                <w:lang w:val="bs-Latn-BA"/>
              </w:rPr>
              <w:t xml:space="preserve"> </w:t>
            </w:r>
            <w:r>
              <w:rPr>
                <w:szCs w:val="24"/>
                <w:lang w:val="bs-Latn-BA"/>
              </w:rPr>
              <w:t>Лука</w:t>
            </w:r>
            <w:r w:rsidRPr="00DD356B">
              <w:rPr>
                <w:szCs w:val="24"/>
                <w:lang w:val="bs-Latn-BA"/>
              </w:rPr>
              <w:t xml:space="preserve"> 629.3.027.514(075.8)</w:t>
            </w:r>
          </w:p>
          <w:p w:rsidR="00F0625A" w:rsidRDefault="00F0625A" w:rsidP="00F0625A">
            <w:pPr>
              <w:jc w:val="both"/>
              <w:rPr>
                <w:szCs w:val="24"/>
                <w:u w:val="single"/>
                <w:lang w:val="bs-Cyrl-BA"/>
              </w:rPr>
            </w:pPr>
          </w:p>
          <w:p w:rsidR="00F0625A" w:rsidRDefault="00F0625A" w:rsidP="00F0625A">
            <w:pPr>
              <w:jc w:val="both"/>
              <w:rPr>
                <w:szCs w:val="24"/>
                <w:u w:val="single"/>
                <w:lang w:val="bs-Cyrl-BA"/>
              </w:rPr>
            </w:pPr>
            <w:r>
              <w:rPr>
                <w:szCs w:val="24"/>
              </w:rPr>
              <w:t>3</w:t>
            </w:r>
            <w:r w:rsidRPr="00A06AFB">
              <w:rPr>
                <w:szCs w:val="24"/>
              </w:rPr>
              <w:t>.</w:t>
            </w:r>
            <w:r>
              <w:rPr>
                <w:szCs w:val="24"/>
                <w:lang w:val="bs-Latn-BA"/>
              </w:rPr>
              <w:t>6</w:t>
            </w:r>
            <w:r w:rsidRPr="00A06AFB">
              <w:rPr>
                <w:szCs w:val="24"/>
                <w:lang w:val="bs-Cyrl-BA"/>
              </w:rPr>
              <w:t>.</w:t>
            </w:r>
            <w:r w:rsidRPr="00A06AFB">
              <w:rPr>
                <w:szCs w:val="24"/>
              </w:rPr>
              <w:t>)</w:t>
            </w:r>
            <w:r w:rsidRPr="00A06AFB">
              <w:rPr>
                <w:szCs w:val="24"/>
                <w:u w:val="single"/>
              </w:rPr>
              <w:t xml:space="preserve"> </w:t>
            </w:r>
            <w:r w:rsidRPr="00A06AFB">
              <w:rPr>
                <w:szCs w:val="24"/>
                <w:u w:val="single"/>
                <w:lang w:val="sr-Cyrl-BA"/>
              </w:rPr>
              <w:t>Објављени радови у часописима међународног и националног значаја</w:t>
            </w:r>
            <w:r w:rsidRPr="007F0BA6">
              <w:rPr>
                <w:szCs w:val="24"/>
                <w:u w:val="single"/>
                <w:lang w:val="bs-Cyrl-BA"/>
              </w:rPr>
              <w:t>:</w:t>
            </w:r>
          </w:p>
          <w:p w:rsidR="00F0625A" w:rsidRPr="00A06AFB" w:rsidRDefault="00F0625A" w:rsidP="00F0625A">
            <w:pPr>
              <w:jc w:val="both"/>
              <w:rPr>
                <w:szCs w:val="24"/>
                <w:u w:val="single"/>
                <w:lang w:val="bs-Cyrl-BA"/>
              </w:rPr>
            </w:pPr>
          </w:p>
          <w:p w:rsidR="00176074" w:rsidRPr="00176074" w:rsidRDefault="00176074" w:rsidP="00DE0CC0">
            <w:pPr>
              <w:pStyle w:val="ListParagraph"/>
              <w:numPr>
                <w:ilvl w:val="0"/>
                <w:numId w:val="16"/>
              </w:numPr>
              <w:tabs>
                <w:tab w:val="left" w:pos="454"/>
              </w:tabs>
              <w:ind w:left="454" w:hanging="284"/>
              <w:jc w:val="both"/>
              <w:rPr>
                <w:b/>
                <w:szCs w:val="24"/>
                <w:lang w:val="bs-Latn-BA"/>
              </w:rPr>
            </w:pPr>
            <w:r>
              <w:rPr>
                <w:szCs w:val="24"/>
              </w:rPr>
              <w:t>Барут</w:t>
            </w:r>
            <w:r w:rsidRPr="007F0BA6">
              <w:rPr>
                <w:szCs w:val="24"/>
                <w:lang w:val="bs-Latn-BA"/>
              </w:rPr>
              <w:t xml:space="preserve"> </w:t>
            </w:r>
            <w:r>
              <w:rPr>
                <w:szCs w:val="24"/>
              </w:rPr>
              <w:t>М</w:t>
            </w:r>
            <w:r w:rsidRPr="007F0BA6">
              <w:rPr>
                <w:szCs w:val="24"/>
                <w:lang w:val="bs-Latn-BA"/>
              </w:rPr>
              <w:t xml:space="preserve">., </w:t>
            </w:r>
            <w:r>
              <w:rPr>
                <w:szCs w:val="24"/>
              </w:rPr>
              <w:t>Селимовић</w:t>
            </w:r>
            <w:r w:rsidRPr="007F0BA6">
              <w:rPr>
                <w:szCs w:val="24"/>
                <w:lang w:val="bs-Latn-BA"/>
              </w:rPr>
              <w:t xml:space="preserve"> </w:t>
            </w:r>
            <w:r>
              <w:rPr>
                <w:szCs w:val="24"/>
              </w:rPr>
              <w:t>С</w:t>
            </w:r>
            <w:r w:rsidRPr="007F0BA6">
              <w:rPr>
                <w:szCs w:val="24"/>
                <w:lang w:val="bs-Latn-BA"/>
              </w:rPr>
              <w:t xml:space="preserve">., </w:t>
            </w:r>
            <w:r>
              <w:rPr>
                <w:szCs w:val="24"/>
              </w:rPr>
              <w:t>Клисура</w:t>
            </w:r>
            <w:r w:rsidRPr="007F0BA6">
              <w:rPr>
                <w:szCs w:val="24"/>
                <w:lang w:val="bs-Latn-BA"/>
              </w:rPr>
              <w:t xml:space="preserve"> </w:t>
            </w:r>
            <w:r>
              <w:rPr>
                <w:szCs w:val="24"/>
              </w:rPr>
              <w:t>Ф</w:t>
            </w:r>
            <w:r w:rsidRPr="007F0BA6">
              <w:rPr>
                <w:szCs w:val="24"/>
                <w:lang w:val="bs-Latn-BA"/>
              </w:rPr>
              <w:t xml:space="preserve">., </w:t>
            </w:r>
            <w:r>
              <w:rPr>
                <w:szCs w:val="24"/>
              </w:rPr>
              <w:t>Ајановић</w:t>
            </w:r>
            <w:r w:rsidRPr="007F0BA6">
              <w:rPr>
                <w:szCs w:val="24"/>
                <w:lang w:val="bs-Latn-BA"/>
              </w:rPr>
              <w:t xml:space="preserve"> </w:t>
            </w:r>
            <w:r>
              <w:rPr>
                <w:szCs w:val="24"/>
              </w:rPr>
              <w:t>Месуд</w:t>
            </w:r>
            <w:r w:rsidRPr="007F0BA6">
              <w:rPr>
                <w:szCs w:val="24"/>
                <w:lang w:val="bs-Latn-BA"/>
              </w:rPr>
              <w:t xml:space="preserve">: </w:t>
            </w:r>
            <w:r>
              <w:rPr>
                <w:b/>
                <w:szCs w:val="24"/>
              </w:rPr>
              <w:t>Стање</w:t>
            </w:r>
            <w:r w:rsidRPr="007F0BA6">
              <w:rPr>
                <w:b/>
                <w:szCs w:val="24"/>
                <w:lang w:val="bs-Latn-BA"/>
              </w:rPr>
              <w:t xml:space="preserve"> </w:t>
            </w:r>
            <w:r>
              <w:rPr>
                <w:b/>
                <w:szCs w:val="24"/>
              </w:rPr>
              <w:t>возног</w:t>
            </w:r>
            <w:r w:rsidRPr="007F0BA6">
              <w:rPr>
                <w:b/>
                <w:szCs w:val="24"/>
                <w:lang w:val="bs-Latn-BA"/>
              </w:rPr>
              <w:t xml:space="preserve"> </w:t>
            </w:r>
            <w:r>
              <w:rPr>
                <w:b/>
                <w:szCs w:val="24"/>
              </w:rPr>
              <w:t>парка</w:t>
            </w:r>
            <w:r w:rsidRPr="007F0BA6">
              <w:rPr>
                <w:b/>
                <w:szCs w:val="24"/>
                <w:lang w:val="bs-Latn-BA"/>
              </w:rPr>
              <w:t xml:space="preserve"> </w:t>
            </w:r>
            <w:r>
              <w:rPr>
                <w:b/>
                <w:szCs w:val="24"/>
              </w:rPr>
              <w:t>у</w:t>
            </w:r>
            <w:r w:rsidRPr="007F0BA6">
              <w:rPr>
                <w:b/>
                <w:szCs w:val="24"/>
                <w:lang w:val="bs-Latn-BA"/>
              </w:rPr>
              <w:t xml:space="preserve"> </w:t>
            </w:r>
            <w:r>
              <w:rPr>
                <w:b/>
                <w:szCs w:val="24"/>
              </w:rPr>
              <w:t>Федерацији</w:t>
            </w:r>
            <w:r w:rsidRPr="007F0BA6">
              <w:rPr>
                <w:b/>
                <w:szCs w:val="24"/>
                <w:lang w:val="bs-Latn-BA"/>
              </w:rPr>
              <w:t xml:space="preserve"> </w:t>
            </w:r>
            <w:r>
              <w:rPr>
                <w:b/>
                <w:szCs w:val="24"/>
              </w:rPr>
              <w:t>БиХ</w:t>
            </w:r>
            <w:r w:rsidRPr="007F0BA6">
              <w:rPr>
                <w:b/>
                <w:szCs w:val="24"/>
                <w:lang w:val="bs-Latn-BA"/>
              </w:rPr>
              <w:t xml:space="preserve"> </w:t>
            </w:r>
            <w:r>
              <w:rPr>
                <w:b/>
                <w:szCs w:val="24"/>
              </w:rPr>
              <w:t>у</w:t>
            </w:r>
            <w:r w:rsidRPr="007F0BA6">
              <w:rPr>
                <w:b/>
                <w:szCs w:val="24"/>
                <w:lang w:val="bs-Latn-BA"/>
              </w:rPr>
              <w:t xml:space="preserve"> </w:t>
            </w:r>
            <w:r>
              <w:rPr>
                <w:b/>
                <w:szCs w:val="24"/>
              </w:rPr>
              <w:t>период</w:t>
            </w:r>
            <w:r w:rsidRPr="007F0BA6">
              <w:rPr>
                <w:b/>
                <w:szCs w:val="24"/>
                <w:lang w:val="bs-Latn-BA"/>
              </w:rPr>
              <w:t xml:space="preserve"> 2010.-2016. </w:t>
            </w:r>
            <w:r>
              <w:rPr>
                <w:b/>
                <w:szCs w:val="24"/>
              </w:rPr>
              <w:t>година</w:t>
            </w:r>
            <w:r w:rsidRPr="007F0BA6">
              <w:rPr>
                <w:szCs w:val="24"/>
                <w:lang w:val="bs-Latn-BA"/>
              </w:rPr>
              <w:t xml:space="preserve">, </w:t>
            </w:r>
            <w:r>
              <w:rPr>
                <w:szCs w:val="24"/>
              </w:rPr>
              <w:t>знанствени</w:t>
            </w:r>
            <w:r w:rsidRPr="007F0BA6">
              <w:rPr>
                <w:szCs w:val="24"/>
                <w:lang w:val="bs-Latn-BA"/>
              </w:rPr>
              <w:t xml:space="preserve"> </w:t>
            </w:r>
            <w:r>
              <w:rPr>
                <w:szCs w:val="24"/>
              </w:rPr>
              <w:t>часопис</w:t>
            </w:r>
            <w:r w:rsidRPr="007F0BA6">
              <w:rPr>
                <w:szCs w:val="24"/>
                <w:lang w:val="bs-Latn-BA"/>
              </w:rPr>
              <w:t xml:space="preserve"> “</w:t>
            </w:r>
            <w:r>
              <w:rPr>
                <w:szCs w:val="24"/>
              </w:rPr>
              <w:t>Сувремени</w:t>
            </w:r>
            <w:r w:rsidRPr="007F0BA6">
              <w:rPr>
                <w:szCs w:val="24"/>
                <w:lang w:val="bs-Latn-BA"/>
              </w:rPr>
              <w:t xml:space="preserve"> </w:t>
            </w:r>
            <w:r>
              <w:rPr>
                <w:szCs w:val="24"/>
              </w:rPr>
              <w:t>промет</w:t>
            </w:r>
            <w:r w:rsidRPr="007F0BA6">
              <w:rPr>
                <w:szCs w:val="24"/>
                <w:lang w:val="bs-Latn-BA"/>
              </w:rPr>
              <w:t xml:space="preserve">”, UDK 656, ISSN 0351-1898, </w:t>
            </w:r>
            <w:r>
              <w:rPr>
                <w:szCs w:val="24"/>
              </w:rPr>
              <w:t>годиште</w:t>
            </w:r>
            <w:r w:rsidRPr="007F0BA6">
              <w:rPr>
                <w:szCs w:val="24"/>
                <w:lang w:val="bs-Latn-BA"/>
              </w:rPr>
              <w:t xml:space="preserve"> 37, </w:t>
            </w:r>
            <w:r>
              <w:rPr>
                <w:szCs w:val="24"/>
              </w:rPr>
              <w:t>број</w:t>
            </w:r>
            <w:r w:rsidRPr="007F0BA6">
              <w:rPr>
                <w:szCs w:val="24"/>
                <w:lang w:val="bs-Latn-BA"/>
              </w:rPr>
              <w:t xml:space="preserve"> 5-6, </w:t>
            </w:r>
            <w:r>
              <w:rPr>
                <w:szCs w:val="24"/>
              </w:rPr>
              <w:t>стр</w:t>
            </w:r>
            <w:r w:rsidRPr="007F0BA6">
              <w:rPr>
                <w:szCs w:val="24"/>
                <w:lang w:val="bs-Latn-BA"/>
              </w:rPr>
              <w:t xml:space="preserve">. 261-263., </w:t>
            </w:r>
            <w:r>
              <w:rPr>
                <w:szCs w:val="24"/>
              </w:rPr>
              <w:t>Загреб</w:t>
            </w:r>
            <w:r w:rsidRPr="007F0BA6">
              <w:rPr>
                <w:szCs w:val="24"/>
                <w:lang w:val="bs-Latn-BA"/>
              </w:rPr>
              <w:t xml:space="preserve"> </w:t>
            </w:r>
            <w:r>
              <w:rPr>
                <w:szCs w:val="24"/>
              </w:rPr>
              <w:t>рујан</w:t>
            </w:r>
            <w:r w:rsidRPr="007F0BA6">
              <w:rPr>
                <w:szCs w:val="24"/>
                <w:lang w:val="bs-Latn-BA"/>
              </w:rPr>
              <w:t>-</w:t>
            </w:r>
            <w:r>
              <w:rPr>
                <w:szCs w:val="24"/>
              </w:rPr>
              <w:t>просинац</w:t>
            </w:r>
            <w:r w:rsidRPr="007F0BA6">
              <w:rPr>
                <w:szCs w:val="24"/>
                <w:lang w:val="bs-Latn-BA"/>
              </w:rPr>
              <w:t xml:space="preserve"> 2017.; UDK 629.018:656.05 (497.6)</w:t>
            </w:r>
          </w:p>
          <w:p w:rsidR="00176074" w:rsidRPr="007F0BA6" w:rsidRDefault="00176074" w:rsidP="00176074">
            <w:pPr>
              <w:pStyle w:val="ListParagraph"/>
              <w:tabs>
                <w:tab w:val="left" w:pos="454"/>
              </w:tabs>
              <w:ind w:left="454"/>
              <w:jc w:val="both"/>
              <w:rPr>
                <w:b/>
                <w:sz w:val="20"/>
                <w:szCs w:val="20"/>
                <w:lang w:val="bs-Latn-BA"/>
              </w:rPr>
            </w:pPr>
            <w:r>
              <w:rPr>
                <w:sz w:val="20"/>
                <w:szCs w:val="20"/>
              </w:rPr>
              <w:t>У</w:t>
            </w:r>
            <w:r w:rsidRPr="007F0BA6">
              <w:rPr>
                <w:sz w:val="20"/>
                <w:szCs w:val="20"/>
                <w:lang w:val="bs-Latn-BA"/>
              </w:rPr>
              <w:t xml:space="preserve"> </w:t>
            </w:r>
            <w:r>
              <w:rPr>
                <w:sz w:val="20"/>
                <w:szCs w:val="20"/>
              </w:rPr>
              <w:t>овом</w:t>
            </w:r>
            <w:r w:rsidRPr="007F0BA6">
              <w:rPr>
                <w:sz w:val="20"/>
                <w:szCs w:val="20"/>
                <w:lang w:val="bs-Latn-BA"/>
              </w:rPr>
              <w:t xml:space="preserve"> </w:t>
            </w:r>
            <w:r>
              <w:rPr>
                <w:sz w:val="20"/>
                <w:szCs w:val="20"/>
              </w:rPr>
              <w:t>раду</w:t>
            </w:r>
            <w:r w:rsidRPr="007F0BA6">
              <w:rPr>
                <w:sz w:val="20"/>
                <w:szCs w:val="20"/>
                <w:lang w:val="bs-Latn-BA"/>
              </w:rPr>
              <w:t xml:space="preserve"> </w:t>
            </w:r>
            <w:r>
              <w:rPr>
                <w:sz w:val="20"/>
                <w:szCs w:val="20"/>
              </w:rPr>
              <w:t>је</w:t>
            </w:r>
            <w:r w:rsidRPr="007F0BA6">
              <w:rPr>
                <w:sz w:val="20"/>
                <w:szCs w:val="20"/>
                <w:lang w:val="bs-Latn-BA"/>
              </w:rPr>
              <w:t xml:space="preserve"> </w:t>
            </w:r>
            <w:r>
              <w:rPr>
                <w:sz w:val="20"/>
                <w:szCs w:val="20"/>
              </w:rPr>
              <w:t>дан</w:t>
            </w:r>
            <w:r w:rsidRPr="007F0BA6">
              <w:rPr>
                <w:sz w:val="20"/>
                <w:szCs w:val="20"/>
                <w:lang w:val="bs-Latn-BA"/>
              </w:rPr>
              <w:t xml:space="preserve"> </w:t>
            </w:r>
            <w:r>
              <w:rPr>
                <w:sz w:val="20"/>
                <w:szCs w:val="20"/>
              </w:rPr>
              <w:t>приказ</w:t>
            </w:r>
            <w:r w:rsidRPr="007F0BA6">
              <w:rPr>
                <w:sz w:val="20"/>
                <w:szCs w:val="20"/>
                <w:lang w:val="bs-Latn-BA"/>
              </w:rPr>
              <w:t xml:space="preserve"> </w:t>
            </w:r>
            <w:r>
              <w:rPr>
                <w:sz w:val="20"/>
                <w:szCs w:val="20"/>
              </w:rPr>
              <w:t>података</w:t>
            </w:r>
            <w:r w:rsidRPr="007F0BA6">
              <w:rPr>
                <w:sz w:val="20"/>
                <w:szCs w:val="20"/>
                <w:lang w:val="bs-Latn-BA"/>
              </w:rPr>
              <w:t xml:space="preserve"> </w:t>
            </w:r>
            <w:r>
              <w:rPr>
                <w:sz w:val="20"/>
                <w:szCs w:val="20"/>
              </w:rPr>
              <w:t>о</w:t>
            </w:r>
            <w:r w:rsidRPr="007F0BA6">
              <w:rPr>
                <w:sz w:val="20"/>
                <w:szCs w:val="20"/>
                <w:lang w:val="bs-Latn-BA"/>
              </w:rPr>
              <w:t xml:space="preserve"> </w:t>
            </w:r>
            <w:r>
              <w:rPr>
                <w:sz w:val="20"/>
                <w:szCs w:val="20"/>
              </w:rPr>
              <w:t>просјечној</w:t>
            </w:r>
            <w:r w:rsidRPr="007F0BA6">
              <w:rPr>
                <w:sz w:val="20"/>
                <w:szCs w:val="20"/>
                <w:lang w:val="bs-Latn-BA"/>
              </w:rPr>
              <w:t xml:space="preserve"> </w:t>
            </w:r>
            <w:r>
              <w:rPr>
                <w:sz w:val="20"/>
                <w:szCs w:val="20"/>
              </w:rPr>
              <w:t>старости</w:t>
            </w:r>
            <w:r w:rsidRPr="007F0BA6">
              <w:rPr>
                <w:sz w:val="20"/>
                <w:szCs w:val="20"/>
                <w:lang w:val="bs-Latn-BA"/>
              </w:rPr>
              <w:t xml:space="preserve"> </w:t>
            </w:r>
            <w:r>
              <w:rPr>
                <w:sz w:val="20"/>
                <w:szCs w:val="20"/>
              </w:rPr>
              <w:t>возног</w:t>
            </w:r>
            <w:r w:rsidRPr="007F0BA6">
              <w:rPr>
                <w:sz w:val="20"/>
                <w:szCs w:val="20"/>
                <w:lang w:val="bs-Latn-BA"/>
              </w:rPr>
              <w:t xml:space="preserve"> </w:t>
            </w:r>
            <w:r>
              <w:rPr>
                <w:sz w:val="20"/>
                <w:szCs w:val="20"/>
              </w:rPr>
              <w:t>парка</w:t>
            </w:r>
            <w:r w:rsidRPr="007F0BA6">
              <w:rPr>
                <w:sz w:val="20"/>
                <w:szCs w:val="20"/>
                <w:lang w:val="bs-Latn-BA"/>
              </w:rPr>
              <w:t xml:space="preserve"> </w:t>
            </w:r>
            <w:r>
              <w:rPr>
                <w:sz w:val="20"/>
                <w:szCs w:val="20"/>
              </w:rPr>
              <w:t>у</w:t>
            </w:r>
            <w:r w:rsidRPr="007F0BA6">
              <w:rPr>
                <w:sz w:val="20"/>
                <w:szCs w:val="20"/>
                <w:lang w:val="bs-Latn-BA"/>
              </w:rPr>
              <w:t xml:space="preserve"> </w:t>
            </w:r>
            <w:r>
              <w:rPr>
                <w:sz w:val="20"/>
                <w:szCs w:val="20"/>
              </w:rPr>
              <w:t>Федерацији</w:t>
            </w:r>
            <w:r w:rsidRPr="007F0BA6">
              <w:rPr>
                <w:sz w:val="20"/>
                <w:szCs w:val="20"/>
                <w:lang w:val="bs-Latn-BA"/>
              </w:rPr>
              <w:t xml:space="preserve"> </w:t>
            </w:r>
            <w:r>
              <w:rPr>
                <w:sz w:val="20"/>
                <w:szCs w:val="20"/>
              </w:rPr>
              <w:t>БиХ</w:t>
            </w:r>
            <w:r w:rsidRPr="007F0BA6">
              <w:rPr>
                <w:sz w:val="20"/>
                <w:szCs w:val="20"/>
                <w:lang w:val="bs-Latn-BA"/>
              </w:rPr>
              <w:t xml:space="preserve"> </w:t>
            </w:r>
            <w:r>
              <w:rPr>
                <w:sz w:val="20"/>
                <w:szCs w:val="20"/>
              </w:rPr>
              <w:t>с</w:t>
            </w:r>
            <w:r w:rsidRPr="007F0BA6">
              <w:rPr>
                <w:sz w:val="20"/>
                <w:szCs w:val="20"/>
                <w:lang w:val="bs-Latn-BA"/>
              </w:rPr>
              <w:t xml:space="preserve"> </w:t>
            </w:r>
            <w:r>
              <w:rPr>
                <w:sz w:val="20"/>
                <w:szCs w:val="20"/>
              </w:rPr>
              <w:t>посебним</w:t>
            </w:r>
            <w:r w:rsidRPr="007F0BA6">
              <w:rPr>
                <w:sz w:val="20"/>
                <w:szCs w:val="20"/>
                <w:lang w:val="bs-Latn-BA"/>
              </w:rPr>
              <w:t xml:space="preserve"> </w:t>
            </w:r>
            <w:r>
              <w:rPr>
                <w:sz w:val="20"/>
                <w:szCs w:val="20"/>
              </w:rPr>
              <w:t>освртом</w:t>
            </w:r>
            <w:r w:rsidRPr="007F0BA6">
              <w:rPr>
                <w:sz w:val="20"/>
                <w:szCs w:val="20"/>
                <w:lang w:val="bs-Latn-BA"/>
              </w:rPr>
              <w:t xml:space="preserve"> </w:t>
            </w:r>
            <w:r>
              <w:rPr>
                <w:sz w:val="20"/>
                <w:szCs w:val="20"/>
              </w:rPr>
              <w:t>на</w:t>
            </w:r>
            <w:r w:rsidRPr="007F0BA6">
              <w:rPr>
                <w:sz w:val="20"/>
                <w:szCs w:val="20"/>
                <w:lang w:val="bs-Latn-BA"/>
              </w:rPr>
              <w:t xml:space="preserve"> 2016. </w:t>
            </w:r>
            <w:r>
              <w:rPr>
                <w:sz w:val="20"/>
                <w:szCs w:val="20"/>
              </w:rPr>
              <w:t>годину</w:t>
            </w:r>
            <w:r w:rsidRPr="007F0BA6">
              <w:rPr>
                <w:sz w:val="20"/>
                <w:szCs w:val="20"/>
                <w:lang w:val="bs-Latn-BA"/>
              </w:rPr>
              <w:t xml:space="preserve">. </w:t>
            </w:r>
            <w:r>
              <w:rPr>
                <w:sz w:val="20"/>
                <w:szCs w:val="20"/>
              </w:rPr>
              <w:t>На</w:t>
            </w:r>
            <w:r w:rsidRPr="007F0BA6">
              <w:rPr>
                <w:sz w:val="20"/>
                <w:szCs w:val="20"/>
                <w:lang w:val="bs-Latn-BA"/>
              </w:rPr>
              <w:t xml:space="preserve"> </w:t>
            </w:r>
            <w:r>
              <w:rPr>
                <w:sz w:val="20"/>
                <w:szCs w:val="20"/>
              </w:rPr>
              <w:t>основу</w:t>
            </w:r>
            <w:r w:rsidRPr="007F0BA6">
              <w:rPr>
                <w:sz w:val="20"/>
                <w:szCs w:val="20"/>
                <w:lang w:val="bs-Latn-BA"/>
              </w:rPr>
              <w:t xml:space="preserve"> </w:t>
            </w:r>
            <w:r>
              <w:rPr>
                <w:sz w:val="20"/>
                <w:szCs w:val="20"/>
              </w:rPr>
              <w:t>доступних</w:t>
            </w:r>
            <w:r w:rsidRPr="007F0BA6">
              <w:rPr>
                <w:sz w:val="20"/>
                <w:szCs w:val="20"/>
                <w:lang w:val="bs-Latn-BA"/>
              </w:rPr>
              <w:t xml:space="preserve"> </w:t>
            </w:r>
            <w:r>
              <w:rPr>
                <w:sz w:val="20"/>
                <w:szCs w:val="20"/>
              </w:rPr>
              <w:t>података</w:t>
            </w:r>
            <w:r w:rsidRPr="007F0BA6">
              <w:rPr>
                <w:sz w:val="20"/>
                <w:szCs w:val="20"/>
                <w:lang w:val="bs-Latn-BA"/>
              </w:rPr>
              <w:t xml:space="preserve"> </w:t>
            </w:r>
            <w:r>
              <w:rPr>
                <w:sz w:val="20"/>
                <w:szCs w:val="20"/>
              </w:rPr>
              <w:t>анализиран</w:t>
            </w:r>
            <w:r w:rsidRPr="007F0BA6">
              <w:rPr>
                <w:sz w:val="20"/>
                <w:szCs w:val="20"/>
                <w:lang w:val="bs-Latn-BA"/>
              </w:rPr>
              <w:t xml:space="preserve"> </w:t>
            </w:r>
            <w:r>
              <w:rPr>
                <w:sz w:val="20"/>
                <w:szCs w:val="20"/>
              </w:rPr>
              <w:t>је</w:t>
            </w:r>
            <w:r w:rsidRPr="007F0BA6">
              <w:rPr>
                <w:sz w:val="20"/>
                <w:szCs w:val="20"/>
                <w:lang w:val="bs-Latn-BA"/>
              </w:rPr>
              <w:t xml:space="preserve"> </w:t>
            </w:r>
            <w:r>
              <w:rPr>
                <w:sz w:val="20"/>
                <w:szCs w:val="20"/>
              </w:rPr>
              <w:t>и</w:t>
            </w:r>
            <w:r w:rsidRPr="007F0BA6">
              <w:rPr>
                <w:sz w:val="20"/>
                <w:szCs w:val="20"/>
                <w:lang w:val="bs-Latn-BA"/>
              </w:rPr>
              <w:t xml:space="preserve"> </w:t>
            </w:r>
            <w:r>
              <w:rPr>
                <w:sz w:val="20"/>
                <w:szCs w:val="20"/>
              </w:rPr>
              <w:t>утјецај</w:t>
            </w:r>
            <w:r w:rsidRPr="007F0BA6">
              <w:rPr>
                <w:sz w:val="20"/>
                <w:szCs w:val="20"/>
                <w:lang w:val="bs-Latn-BA"/>
              </w:rPr>
              <w:t xml:space="preserve"> </w:t>
            </w:r>
            <w:r>
              <w:rPr>
                <w:sz w:val="20"/>
                <w:szCs w:val="20"/>
              </w:rPr>
              <w:t>усвојених</w:t>
            </w:r>
            <w:r w:rsidRPr="007F0BA6">
              <w:rPr>
                <w:sz w:val="20"/>
                <w:szCs w:val="20"/>
                <w:lang w:val="bs-Latn-BA"/>
              </w:rPr>
              <w:t xml:space="preserve"> </w:t>
            </w:r>
            <w:r>
              <w:rPr>
                <w:sz w:val="20"/>
                <w:szCs w:val="20"/>
              </w:rPr>
              <w:t>прописа</w:t>
            </w:r>
            <w:r w:rsidRPr="007F0BA6">
              <w:rPr>
                <w:sz w:val="20"/>
                <w:szCs w:val="20"/>
                <w:lang w:val="bs-Latn-BA"/>
              </w:rPr>
              <w:t xml:space="preserve"> </w:t>
            </w:r>
            <w:r>
              <w:rPr>
                <w:sz w:val="20"/>
                <w:szCs w:val="20"/>
              </w:rPr>
              <w:t>за</w:t>
            </w:r>
            <w:r w:rsidRPr="007F0BA6">
              <w:rPr>
                <w:sz w:val="20"/>
                <w:szCs w:val="20"/>
                <w:lang w:val="bs-Latn-BA"/>
              </w:rPr>
              <w:t xml:space="preserve"> </w:t>
            </w:r>
            <w:r>
              <w:rPr>
                <w:sz w:val="20"/>
                <w:szCs w:val="20"/>
              </w:rPr>
              <w:t>увоз</w:t>
            </w:r>
            <w:r w:rsidRPr="007F0BA6">
              <w:rPr>
                <w:sz w:val="20"/>
                <w:szCs w:val="20"/>
                <w:lang w:val="bs-Latn-BA"/>
              </w:rPr>
              <w:t xml:space="preserve"> </w:t>
            </w:r>
            <w:r>
              <w:rPr>
                <w:sz w:val="20"/>
                <w:szCs w:val="20"/>
              </w:rPr>
              <w:t>аутомобила</w:t>
            </w:r>
            <w:r w:rsidRPr="007F0BA6">
              <w:rPr>
                <w:sz w:val="20"/>
                <w:szCs w:val="20"/>
                <w:lang w:val="bs-Latn-BA"/>
              </w:rPr>
              <w:t xml:space="preserve">, </w:t>
            </w:r>
            <w:r>
              <w:rPr>
                <w:sz w:val="20"/>
                <w:szCs w:val="20"/>
              </w:rPr>
              <w:t>који</w:t>
            </w:r>
            <w:r w:rsidRPr="007F0BA6">
              <w:rPr>
                <w:sz w:val="20"/>
                <w:szCs w:val="20"/>
                <w:lang w:val="bs-Latn-BA"/>
              </w:rPr>
              <w:t xml:space="preserve"> </w:t>
            </w:r>
            <w:r>
              <w:rPr>
                <w:sz w:val="20"/>
                <w:szCs w:val="20"/>
              </w:rPr>
              <w:t>су</w:t>
            </w:r>
            <w:r w:rsidRPr="007F0BA6">
              <w:rPr>
                <w:sz w:val="20"/>
                <w:szCs w:val="20"/>
                <w:lang w:val="bs-Latn-BA"/>
              </w:rPr>
              <w:t xml:space="preserve"> </w:t>
            </w:r>
            <w:r>
              <w:rPr>
                <w:sz w:val="20"/>
                <w:szCs w:val="20"/>
              </w:rPr>
              <w:t>на</w:t>
            </w:r>
            <w:r w:rsidRPr="007F0BA6">
              <w:rPr>
                <w:sz w:val="20"/>
                <w:szCs w:val="20"/>
                <w:lang w:val="bs-Latn-BA"/>
              </w:rPr>
              <w:t xml:space="preserve"> </w:t>
            </w:r>
            <w:r>
              <w:rPr>
                <w:sz w:val="20"/>
                <w:szCs w:val="20"/>
              </w:rPr>
              <w:t>снази</w:t>
            </w:r>
            <w:r w:rsidRPr="007F0BA6">
              <w:rPr>
                <w:sz w:val="20"/>
                <w:szCs w:val="20"/>
                <w:lang w:val="bs-Latn-BA"/>
              </w:rPr>
              <w:t xml:space="preserve"> </w:t>
            </w:r>
            <w:r>
              <w:rPr>
                <w:sz w:val="20"/>
                <w:szCs w:val="20"/>
              </w:rPr>
              <w:t>од</w:t>
            </w:r>
            <w:r w:rsidRPr="007F0BA6">
              <w:rPr>
                <w:sz w:val="20"/>
                <w:szCs w:val="20"/>
                <w:lang w:val="bs-Latn-BA"/>
              </w:rPr>
              <w:t xml:space="preserve"> 1.4.2016. </w:t>
            </w:r>
            <w:r>
              <w:rPr>
                <w:sz w:val="20"/>
                <w:szCs w:val="20"/>
              </w:rPr>
              <w:t>на</w:t>
            </w:r>
            <w:r w:rsidRPr="007F0BA6">
              <w:rPr>
                <w:sz w:val="20"/>
                <w:szCs w:val="20"/>
                <w:lang w:val="bs-Latn-BA"/>
              </w:rPr>
              <w:t xml:space="preserve"> </w:t>
            </w:r>
            <w:r>
              <w:rPr>
                <w:sz w:val="20"/>
                <w:szCs w:val="20"/>
              </w:rPr>
              <w:t>старост</w:t>
            </w:r>
            <w:r w:rsidRPr="007F0BA6">
              <w:rPr>
                <w:sz w:val="20"/>
                <w:szCs w:val="20"/>
                <w:lang w:val="bs-Latn-BA"/>
              </w:rPr>
              <w:t xml:space="preserve"> </w:t>
            </w:r>
            <w:r>
              <w:rPr>
                <w:sz w:val="20"/>
                <w:szCs w:val="20"/>
              </w:rPr>
              <w:t>возног</w:t>
            </w:r>
            <w:r w:rsidRPr="007F0BA6">
              <w:rPr>
                <w:sz w:val="20"/>
                <w:szCs w:val="20"/>
                <w:lang w:val="bs-Latn-BA"/>
              </w:rPr>
              <w:t xml:space="preserve"> </w:t>
            </w:r>
            <w:r>
              <w:rPr>
                <w:sz w:val="20"/>
                <w:szCs w:val="20"/>
              </w:rPr>
              <w:t>парка</w:t>
            </w:r>
            <w:r w:rsidRPr="007F0BA6">
              <w:rPr>
                <w:sz w:val="20"/>
                <w:szCs w:val="20"/>
                <w:lang w:val="bs-Latn-BA"/>
              </w:rPr>
              <w:t xml:space="preserve"> </w:t>
            </w:r>
            <w:r>
              <w:rPr>
                <w:sz w:val="20"/>
                <w:szCs w:val="20"/>
              </w:rPr>
              <w:t>у</w:t>
            </w:r>
            <w:r w:rsidRPr="007F0BA6">
              <w:rPr>
                <w:sz w:val="20"/>
                <w:szCs w:val="20"/>
                <w:lang w:val="bs-Latn-BA"/>
              </w:rPr>
              <w:t xml:space="preserve"> </w:t>
            </w:r>
            <w:r>
              <w:rPr>
                <w:sz w:val="20"/>
                <w:szCs w:val="20"/>
              </w:rPr>
              <w:t>ФБиХ</w:t>
            </w:r>
            <w:r w:rsidRPr="007F0BA6">
              <w:rPr>
                <w:sz w:val="20"/>
                <w:szCs w:val="20"/>
                <w:lang w:val="bs-Latn-BA"/>
              </w:rPr>
              <w:t xml:space="preserve">. </w:t>
            </w:r>
            <w:r>
              <w:rPr>
                <w:sz w:val="20"/>
                <w:szCs w:val="20"/>
              </w:rPr>
              <w:t>Од</w:t>
            </w:r>
            <w:r w:rsidRPr="007F0BA6">
              <w:rPr>
                <w:sz w:val="20"/>
                <w:szCs w:val="20"/>
                <w:lang w:val="bs-Latn-BA"/>
              </w:rPr>
              <w:t xml:space="preserve"> 1.4.2008. </w:t>
            </w:r>
            <w:r>
              <w:rPr>
                <w:sz w:val="20"/>
                <w:szCs w:val="20"/>
              </w:rPr>
              <w:t>обавезан</w:t>
            </w:r>
            <w:r w:rsidRPr="007F0BA6">
              <w:rPr>
                <w:sz w:val="20"/>
                <w:szCs w:val="20"/>
                <w:lang w:val="bs-Latn-BA"/>
              </w:rPr>
              <w:t xml:space="preserve"> </w:t>
            </w:r>
            <w:r>
              <w:rPr>
                <w:sz w:val="20"/>
                <w:szCs w:val="20"/>
              </w:rPr>
              <w:t>је</w:t>
            </w:r>
            <w:r w:rsidRPr="007F0BA6">
              <w:rPr>
                <w:sz w:val="20"/>
                <w:szCs w:val="20"/>
                <w:lang w:val="bs-Latn-BA"/>
              </w:rPr>
              <w:t xml:space="preserve"> </w:t>
            </w:r>
            <w:r>
              <w:rPr>
                <w:sz w:val="20"/>
                <w:szCs w:val="20"/>
              </w:rPr>
              <w:t>унос</w:t>
            </w:r>
            <w:r w:rsidRPr="007F0BA6">
              <w:rPr>
                <w:sz w:val="20"/>
                <w:szCs w:val="20"/>
                <w:lang w:val="bs-Latn-BA"/>
              </w:rPr>
              <w:t xml:space="preserve"> </w:t>
            </w:r>
            <w:r>
              <w:rPr>
                <w:sz w:val="20"/>
                <w:szCs w:val="20"/>
              </w:rPr>
              <w:t>података</w:t>
            </w:r>
            <w:r w:rsidRPr="007F0BA6">
              <w:rPr>
                <w:sz w:val="20"/>
                <w:szCs w:val="20"/>
                <w:lang w:val="bs-Latn-BA"/>
              </w:rPr>
              <w:t xml:space="preserve"> </w:t>
            </w:r>
            <w:r>
              <w:rPr>
                <w:sz w:val="20"/>
                <w:szCs w:val="20"/>
              </w:rPr>
              <w:t>у</w:t>
            </w:r>
            <w:r w:rsidRPr="007F0BA6">
              <w:rPr>
                <w:sz w:val="20"/>
                <w:szCs w:val="20"/>
                <w:lang w:val="bs-Latn-BA"/>
              </w:rPr>
              <w:t xml:space="preserve"> </w:t>
            </w:r>
            <w:r>
              <w:rPr>
                <w:sz w:val="20"/>
                <w:szCs w:val="20"/>
              </w:rPr>
              <w:t>јединствени</w:t>
            </w:r>
            <w:r w:rsidRPr="007F0BA6">
              <w:rPr>
                <w:sz w:val="20"/>
                <w:szCs w:val="20"/>
                <w:lang w:val="bs-Latn-BA"/>
              </w:rPr>
              <w:t xml:space="preserve"> </w:t>
            </w:r>
            <w:r>
              <w:rPr>
                <w:sz w:val="20"/>
                <w:szCs w:val="20"/>
              </w:rPr>
              <w:t>информацијски</w:t>
            </w:r>
            <w:r w:rsidRPr="007F0BA6">
              <w:rPr>
                <w:sz w:val="20"/>
                <w:szCs w:val="20"/>
                <w:lang w:val="bs-Latn-BA"/>
              </w:rPr>
              <w:t xml:space="preserve"> </w:t>
            </w:r>
            <w:r>
              <w:rPr>
                <w:sz w:val="20"/>
                <w:szCs w:val="20"/>
              </w:rPr>
              <w:t>сустав</w:t>
            </w:r>
            <w:r w:rsidRPr="007F0BA6">
              <w:rPr>
                <w:sz w:val="20"/>
                <w:szCs w:val="20"/>
                <w:lang w:val="bs-Latn-BA"/>
              </w:rPr>
              <w:t xml:space="preserve"> </w:t>
            </w:r>
            <w:r>
              <w:rPr>
                <w:sz w:val="20"/>
                <w:szCs w:val="20"/>
              </w:rPr>
              <w:t>аИтест</w:t>
            </w:r>
            <w:r w:rsidRPr="007F0BA6">
              <w:rPr>
                <w:sz w:val="20"/>
                <w:szCs w:val="20"/>
                <w:lang w:val="bs-Latn-BA"/>
              </w:rPr>
              <w:t xml:space="preserve"> </w:t>
            </w:r>
            <w:r>
              <w:rPr>
                <w:sz w:val="20"/>
                <w:szCs w:val="20"/>
              </w:rPr>
              <w:t>у</w:t>
            </w:r>
            <w:r w:rsidRPr="007F0BA6">
              <w:rPr>
                <w:sz w:val="20"/>
                <w:szCs w:val="20"/>
                <w:lang w:val="bs-Latn-BA"/>
              </w:rPr>
              <w:t xml:space="preserve"> </w:t>
            </w:r>
            <w:r>
              <w:rPr>
                <w:sz w:val="20"/>
                <w:szCs w:val="20"/>
              </w:rPr>
              <w:t>Федерацији</w:t>
            </w:r>
            <w:r w:rsidRPr="007F0BA6">
              <w:rPr>
                <w:sz w:val="20"/>
                <w:szCs w:val="20"/>
                <w:lang w:val="bs-Latn-BA"/>
              </w:rPr>
              <w:t xml:space="preserve"> </w:t>
            </w:r>
            <w:r>
              <w:rPr>
                <w:sz w:val="20"/>
                <w:szCs w:val="20"/>
              </w:rPr>
              <w:t>БиХ</w:t>
            </w:r>
            <w:r w:rsidRPr="007F0BA6">
              <w:rPr>
                <w:sz w:val="20"/>
                <w:szCs w:val="20"/>
                <w:lang w:val="bs-Latn-BA"/>
              </w:rPr>
              <w:t xml:space="preserve">. </w:t>
            </w:r>
            <w:r>
              <w:rPr>
                <w:sz w:val="20"/>
                <w:szCs w:val="20"/>
              </w:rPr>
              <w:t>Већ</w:t>
            </w:r>
            <w:r w:rsidRPr="007F0BA6">
              <w:rPr>
                <w:sz w:val="20"/>
                <w:szCs w:val="20"/>
                <w:lang w:val="bs-Latn-BA"/>
              </w:rPr>
              <w:t xml:space="preserve"> 28.9.2009. </w:t>
            </w:r>
            <w:r>
              <w:rPr>
                <w:sz w:val="20"/>
                <w:szCs w:val="20"/>
              </w:rPr>
              <w:t>се</w:t>
            </w:r>
            <w:r w:rsidRPr="007F0BA6">
              <w:rPr>
                <w:sz w:val="20"/>
                <w:szCs w:val="20"/>
                <w:lang w:val="bs-Latn-BA"/>
              </w:rPr>
              <w:t xml:space="preserve"> </w:t>
            </w:r>
            <w:r>
              <w:rPr>
                <w:sz w:val="20"/>
                <w:szCs w:val="20"/>
              </w:rPr>
              <w:t>у</w:t>
            </w:r>
            <w:r w:rsidRPr="007F0BA6">
              <w:rPr>
                <w:sz w:val="20"/>
                <w:szCs w:val="20"/>
                <w:lang w:val="bs-Latn-BA"/>
              </w:rPr>
              <w:t xml:space="preserve"> </w:t>
            </w:r>
            <w:r>
              <w:rPr>
                <w:sz w:val="20"/>
                <w:szCs w:val="20"/>
              </w:rPr>
              <w:t>БиХ</w:t>
            </w:r>
            <w:r w:rsidRPr="007F0BA6">
              <w:rPr>
                <w:sz w:val="20"/>
                <w:szCs w:val="20"/>
                <w:lang w:val="bs-Latn-BA"/>
              </w:rPr>
              <w:t xml:space="preserve"> </w:t>
            </w:r>
            <w:r>
              <w:rPr>
                <w:sz w:val="20"/>
                <w:szCs w:val="20"/>
              </w:rPr>
              <w:t>кренуло</w:t>
            </w:r>
            <w:r w:rsidRPr="007F0BA6">
              <w:rPr>
                <w:sz w:val="20"/>
                <w:szCs w:val="20"/>
                <w:lang w:val="bs-Latn-BA"/>
              </w:rPr>
              <w:t xml:space="preserve"> </w:t>
            </w:r>
            <w:r>
              <w:rPr>
                <w:sz w:val="20"/>
                <w:szCs w:val="20"/>
              </w:rPr>
              <w:t>службено</w:t>
            </w:r>
            <w:r w:rsidRPr="007F0BA6">
              <w:rPr>
                <w:sz w:val="20"/>
                <w:szCs w:val="20"/>
                <w:lang w:val="bs-Latn-BA"/>
              </w:rPr>
              <w:t xml:space="preserve"> </w:t>
            </w:r>
            <w:r>
              <w:rPr>
                <w:sz w:val="20"/>
                <w:szCs w:val="20"/>
              </w:rPr>
              <w:t>примјењивати</w:t>
            </w:r>
            <w:r w:rsidRPr="007F0BA6">
              <w:rPr>
                <w:sz w:val="20"/>
                <w:szCs w:val="20"/>
                <w:lang w:val="bs-Latn-BA"/>
              </w:rPr>
              <w:t xml:space="preserve"> </w:t>
            </w:r>
            <w:r>
              <w:rPr>
                <w:sz w:val="20"/>
                <w:szCs w:val="20"/>
              </w:rPr>
              <w:t>еТП</w:t>
            </w:r>
            <w:r w:rsidRPr="007F0BA6">
              <w:rPr>
                <w:sz w:val="20"/>
                <w:szCs w:val="20"/>
                <w:lang w:val="bs-Latn-BA"/>
              </w:rPr>
              <w:t xml:space="preserve"> (</w:t>
            </w:r>
            <w:r>
              <w:rPr>
                <w:sz w:val="20"/>
                <w:szCs w:val="20"/>
              </w:rPr>
              <w:t>електронске</w:t>
            </w:r>
            <w:r w:rsidRPr="007F0BA6">
              <w:rPr>
                <w:sz w:val="20"/>
                <w:szCs w:val="20"/>
                <w:lang w:val="bs-Latn-BA"/>
              </w:rPr>
              <w:t xml:space="preserve"> </w:t>
            </w:r>
            <w:r>
              <w:rPr>
                <w:sz w:val="20"/>
                <w:szCs w:val="20"/>
              </w:rPr>
              <w:t>форме</w:t>
            </w:r>
            <w:r w:rsidRPr="007F0BA6">
              <w:rPr>
                <w:sz w:val="20"/>
                <w:szCs w:val="20"/>
                <w:lang w:val="bs-Latn-BA"/>
              </w:rPr>
              <w:t xml:space="preserve">) </w:t>
            </w:r>
            <w:r>
              <w:rPr>
                <w:sz w:val="20"/>
                <w:szCs w:val="20"/>
              </w:rPr>
              <w:t>обрасца</w:t>
            </w:r>
            <w:r w:rsidRPr="007F0BA6">
              <w:rPr>
                <w:sz w:val="20"/>
                <w:szCs w:val="20"/>
                <w:lang w:val="bs-Latn-BA"/>
              </w:rPr>
              <w:t xml:space="preserve">. </w:t>
            </w:r>
            <w:r>
              <w:rPr>
                <w:sz w:val="20"/>
                <w:szCs w:val="20"/>
              </w:rPr>
              <w:t>Осим</w:t>
            </w:r>
            <w:r w:rsidRPr="007F0BA6">
              <w:rPr>
                <w:sz w:val="20"/>
                <w:szCs w:val="20"/>
                <w:lang w:val="bs-Latn-BA"/>
              </w:rPr>
              <w:t xml:space="preserve"> </w:t>
            </w:r>
            <w:r>
              <w:rPr>
                <w:sz w:val="20"/>
                <w:szCs w:val="20"/>
              </w:rPr>
              <w:t>примјене</w:t>
            </w:r>
            <w:r w:rsidRPr="007F0BA6">
              <w:rPr>
                <w:sz w:val="20"/>
                <w:szCs w:val="20"/>
                <w:lang w:val="bs-Latn-BA"/>
              </w:rPr>
              <w:t xml:space="preserve"> </w:t>
            </w:r>
            <w:r>
              <w:rPr>
                <w:sz w:val="20"/>
                <w:szCs w:val="20"/>
              </w:rPr>
              <w:t>електронског</w:t>
            </w:r>
            <w:r w:rsidRPr="007F0BA6">
              <w:rPr>
                <w:sz w:val="20"/>
                <w:szCs w:val="20"/>
                <w:lang w:val="bs-Latn-BA"/>
              </w:rPr>
              <w:t xml:space="preserve"> </w:t>
            </w:r>
            <w:r>
              <w:rPr>
                <w:sz w:val="20"/>
                <w:szCs w:val="20"/>
              </w:rPr>
              <w:t>обрасца</w:t>
            </w:r>
            <w:r w:rsidRPr="007F0BA6">
              <w:rPr>
                <w:sz w:val="20"/>
                <w:szCs w:val="20"/>
                <w:lang w:val="bs-Latn-BA"/>
              </w:rPr>
              <w:t xml:space="preserve">, </w:t>
            </w:r>
            <w:r>
              <w:rPr>
                <w:sz w:val="20"/>
                <w:szCs w:val="20"/>
              </w:rPr>
              <w:t>уведена</w:t>
            </w:r>
            <w:r w:rsidRPr="007F0BA6">
              <w:rPr>
                <w:sz w:val="20"/>
                <w:szCs w:val="20"/>
                <w:lang w:val="bs-Latn-BA"/>
              </w:rPr>
              <w:t xml:space="preserve"> </w:t>
            </w:r>
            <w:r>
              <w:rPr>
                <w:sz w:val="20"/>
                <w:szCs w:val="20"/>
              </w:rPr>
              <w:t>је</w:t>
            </w:r>
            <w:r w:rsidRPr="007F0BA6">
              <w:rPr>
                <w:sz w:val="20"/>
                <w:szCs w:val="20"/>
                <w:lang w:val="bs-Latn-BA"/>
              </w:rPr>
              <w:t xml:space="preserve"> </w:t>
            </w:r>
            <w:r>
              <w:rPr>
                <w:sz w:val="20"/>
                <w:szCs w:val="20"/>
              </w:rPr>
              <w:t>и</w:t>
            </w:r>
            <w:r w:rsidRPr="007F0BA6">
              <w:rPr>
                <w:sz w:val="20"/>
                <w:szCs w:val="20"/>
                <w:lang w:val="bs-Latn-BA"/>
              </w:rPr>
              <w:t xml:space="preserve"> </w:t>
            </w:r>
            <w:r>
              <w:rPr>
                <w:sz w:val="20"/>
                <w:szCs w:val="20"/>
              </w:rPr>
              <w:t>еуропска</w:t>
            </w:r>
            <w:r w:rsidRPr="007F0BA6">
              <w:rPr>
                <w:sz w:val="20"/>
                <w:szCs w:val="20"/>
                <w:lang w:val="bs-Latn-BA"/>
              </w:rPr>
              <w:t xml:space="preserve"> </w:t>
            </w:r>
            <w:r>
              <w:rPr>
                <w:sz w:val="20"/>
                <w:szCs w:val="20"/>
              </w:rPr>
              <w:t>класификација</w:t>
            </w:r>
            <w:r w:rsidRPr="007F0BA6">
              <w:rPr>
                <w:sz w:val="20"/>
                <w:szCs w:val="20"/>
                <w:lang w:val="bs-Latn-BA"/>
              </w:rPr>
              <w:t xml:space="preserve"> </w:t>
            </w:r>
            <w:r>
              <w:rPr>
                <w:sz w:val="20"/>
                <w:szCs w:val="20"/>
              </w:rPr>
              <w:t>возила</w:t>
            </w:r>
            <w:r w:rsidRPr="007F0BA6">
              <w:rPr>
                <w:sz w:val="20"/>
                <w:szCs w:val="20"/>
                <w:lang w:val="bs-Latn-BA"/>
              </w:rPr>
              <w:t xml:space="preserve">. </w:t>
            </w:r>
            <w:r>
              <w:rPr>
                <w:sz w:val="20"/>
                <w:szCs w:val="20"/>
              </w:rPr>
              <w:t>У</w:t>
            </w:r>
            <w:r w:rsidRPr="007F0BA6">
              <w:rPr>
                <w:sz w:val="20"/>
                <w:szCs w:val="20"/>
                <w:lang w:val="bs-Latn-BA"/>
              </w:rPr>
              <w:t xml:space="preserve"> </w:t>
            </w:r>
            <w:r>
              <w:rPr>
                <w:sz w:val="20"/>
                <w:szCs w:val="20"/>
              </w:rPr>
              <w:t>раду</w:t>
            </w:r>
            <w:r w:rsidRPr="007F0BA6">
              <w:rPr>
                <w:sz w:val="20"/>
                <w:szCs w:val="20"/>
                <w:lang w:val="bs-Latn-BA"/>
              </w:rPr>
              <w:t xml:space="preserve"> </w:t>
            </w:r>
            <w:r>
              <w:rPr>
                <w:sz w:val="20"/>
                <w:szCs w:val="20"/>
              </w:rPr>
              <w:t>је</w:t>
            </w:r>
            <w:r w:rsidRPr="007F0BA6">
              <w:rPr>
                <w:sz w:val="20"/>
                <w:szCs w:val="20"/>
                <w:lang w:val="bs-Latn-BA"/>
              </w:rPr>
              <w:t xml:space="preserve"> </w:t>
            </w:r>
            <w:r>
              <w:rPr>
                <w:sz w:val="20"/>
                <w:szCs w:val="20"/>
              </w:rPr>
              <w:t>дат</w:t>
            </w:r>
            <w:r w:rsidRPr="007F0BA6">
              <w:rPr>
                <w:sz w:val="20"/>
                <w:szCs w:val="20"/>
                <w:lang w:val="bs-Latn-BA"/>
              </w:rPr>
              <w:t xml:space="preserve"> </w:t>
            </w:r>
            <w:r>
              <w:rPr>
                <w:sz w:val="20"/>
                <w:szCs w:val="20"/>
              </w:rPr>
              <w:t>и</w:t>
            </w:r>
            <w:r w:rsidRPr="007F0BA6">
              <w:rPr>
                <w:sz w:val="20"/>
                <w:szCs w:val="20"/>
                <w:lang w:val="bs-Latn-BA"/>
              </w:rPr>
              <w:t xml:space="preserve"> </w:t>
            </w:r>
            <w:r>
              <w:rPr>
                <w:sz w:val="20"/>
                <w:szCs w:val="20"/>
              </w:rPr>
              <w:t>критички</w:t>
            </w:r>
            <w:r w:rsidRPr="007F0BA6">
              <w:rPr>
                <w:sz w:val="20"/>
                <w:szCs w:val="20"/>
                <w:lang w:val="bs-Latn-BA"/>
              </w:rPr>
              <w:t xml:space="preserve"> </w:t>
            </w:r>
            <w:r>
              <w:rPr>
                <w:sz w:val="20"/>
                <w:szCs w:val="20"/>
              </w:rPr>
              <w:t>осврт</w:t>
            </w:r>
            <w:r w:rsidRPr="007F0BA6">
              <w:rPr>
                <w:sz w:val="20"/>
                <w:szCs w:val="20"/>
                <w:lang w:val="bs-Latn-BA"/>
              </w:rPr>
              <w:t xml:space="preserve"> </w:t>
            </w:r>
            <w:r>
              <w:rPr>
                <w:sz w:val="20"/>
                <w:szCs w:val="20"/>
              </w:rPr>
              <w:t>на</w:t>
            </w:r>
            <w:r w:rsidRPr="007F0BA6">
              <w:rPr>
                <w:sz w:val="20"/>
                <w:szCs w:val="20"/>
                <w:lang w:val="bs-Latn-BA"/>
              </w:rPr>
              <w:t xml:space="preserve"> </w:t>
            </w:r>
            <w:r>
              <w:rPr>
                <w:sz w:val="20"/>
                <w:szCs w:val="20"/>
              </w:rPr>
              <w:t>неке</w:t>
            </w:r>
            <w:r w:rsidRPr="007F0BA6">
              <w:rPr>
                <w:sz w:val="20"/>
                <w:szCs w:val="20"/>
                <w:lang w:val="bs-Latn-BA"/>
              </w:rPr>
              <w:t xml:space="preserve"> </w:t>
            </w:r>
            <w:r>
              <w:rPr>
                <w:sz w:val="20"/>
                <w:szCs w:val="20"/>
              </w:rPr>
              <w:t>од</w:t>
            </w:r>
            <w:r w:rsidRPr="007F0BA6">
              <w:rPr>
                <w:sz w:val="20"/>
                <w:szCs w:val="20"/>
                <w:lang w:val="bs-Latn-BA"/>
              </w:rPr>
              <w:t xml:space="preserve"> </w:t>
            </w:r>
            <w:r>
              <w:rPr>
                <w:sz w:val="20"/>
                <w:szCs w:val="20"/>
              </w:rPr>
              <w:t>постојећих</w:t>
            </w:r>
            <w:r w:rsidRPr="007F0BA6">
              <w:rPr>
                <w:sz w:val="20"/>
                <w:szCs w:val="20"/>
                <w:lang w:val="bs-Latn-BA"/>
              </w:rPr>
              <w:t xml:space="preserve"> </w:t>
            </w:r>
            <w:r>
              <w:rPr>
                <w:sz w:val="20"/>
                <w:szCs w:val="20"/>
              </w:rPr>
              <w:t>и</w:t>
            </w:r>
            <w:r w:rsidRPr="007F0BA6">
              <w:rPr>
                <w:sz w:val="20"/>
                <w:szCs w:val="20"/>
                <w:lang w:val="bs-Latn-BA"/>
              </w:rPr>
              <w:t xml:space="preserve"> </w:t>
            </w:r>
            <w:r>
              <w:rPr>
                <w:sz w:val="20"/>
                <w:szCs w:val="20"/>
              </w:rPr>
              <w:t>приједлоге</w:t>
            </w:r>
            <w:r w:rsidRPr="007F0BA6">
              <w:rPr>
                <w:sz w:val="20"/>
                <w:szCs w:val="20"/>
                <w:lang w:val="bs-Latn-BA"/>
              </w:rPr>
              <w:t xml:space="preserve"> </w:t>
            </w:r>
            <w:r>
              <w:rPr>
                <w:sz w:val="20"/>
                <w:szCs w:val="20"/>
              </w:rPr>
              <w:t>нових</w:t>
            </w:r>
            <w:r w:rsidRPr="007F0BA6">
              <w:rPr>
                <w:sz w:val="20"/>
                <w:szCs w:val="20"/>
                <w:lang w:val="bs-Latn-BA"/>
              </w:rPr>
              <w:t xml:space="preserve"> </w:t>
            </w:r>
            <w:r>
              <w:rPr>
                <w:sz w:val="20"/>
                <w:szCs w:val="20"/>
              </w:rPr>
              <w:t>законских</w:t>
            </w:r>
            <w:r w:rsidRPr="007F0BA6">
              <w:rPr>
                <w:sz w:val="20"/>
                <w:szCs w:val="20"/>
                <w:lang w:val="bs-Latn-BA"/>
              </w:rPr>
              <w:t xml:space="preserve"> </w:t>
            </w:r>
            <w:r>
              <w:rPr>
                <w:sz w:val="20"/>
                <w:szCs w:val="20"/>
              </w:rPr>
              <w:t>и</w:t>
            </w:r>
            <w:r w:rsidRPr="007F0BA6">
              <w:rPr>
                <w:sz w:val="20"/>
                <w:szCs w:val="20"/>
                <w:lang w:val="bs-Latn-BA"/>
              </w:rPr>
              <w:t xml:space="preserve"> </w:t>
            </w:r>
            <w:r>
              <w:rPr>
                <w:sz w:val="20"/>
                <w:szCs w:val="20"/>
              </w:rPr>
              <w:t>подзаконских</w:t>
            </w:r>
            <w:r w:rsidRPr="007F0BA6">
              <w:rPr>
                <w:sz w:val="20"/>
                <w:szCs w:val="20"/>
                <w:lang w:val="bs-Latn-BA"/>
              </w:rPr>
              <w:t xml:space="preserve"> </w:t>
            </w:r>
            <w:r>
              <w:rPr>
                <w:sz w:val="20"/>
                <w:szCs w:val="20"/>
              </w:rPr>
              <w:t>аката</w:t>
            </w:r>
            <w:r w:rsidRPr="007F0BA6">
              <w:rPr>
                <w:sz w:val="20"/>
                <w:szCs w:val="20"/>
                <w:lang w:val="bs-Latn-BA"/>
              </w:rPr>
              <w:t xml:space="preserve"> </w:t>
            </w:r>
            <w:r>
              <w:rPr>
                <w:sz w:val="20"/>
                <w:szCs w:val="20"/>
              </w:rPr>
              <w:t>и</w:t>
            </w:r>
            <w:r w:rsidRPr="007F0BA6">
              <w:rPr>
                <w:sz w:val="20"/>
                <w:szCs w:val="20"/>
                <w:lang w:val="bs-Latn-BA"/>
              </w:rPr>
              <w:t xml:space="preserve"> </w:t>
            </w:r>
            <w:r>
              <w:rPr>
                <w:sz w:val="20"/>
                <w:szCs w:val="20"/>
              </w:rPr>
              <w:t>њихов</w:t>
            </w:r>
            <w:r w:rsidRPr="007F0BA6">
              <w:rPr>
                <w:sz w:val="20"/>
                <w:szCs w:val="20"/>
                <w:lang w:val="bs-Latn-BA"/>
              </w:rPr>
              <w:t xml:space="preserve"> </w:t>
            </w:r>
            <w:r>
              <w:rPr>
                <w:sz w:val="20"/>
                <w:szCs w:val="20"/>
              </w:rPr>
              <w:t>утјецај</w:t>
            </w:r>
            <w:r w:rsidRPr="007F0BA6">
              <w:rPr>
                <w:sz w:val="20"/>
                <w:szCs w:val="20"/>
                <w:lang w:val="bs-Latn-BA"/>
              </w:rPr>
              <w:t xml:space="preserve"> </w:t>
            </w:r>
            <w:r>
              <w:rPr>
                <w:sz w:val="20"/>
                <w:szCs w:val="20"/>
              </w:rPr>
              <w:t>на</w:t>
            </w:r>
            <w:r w:rsidRPr="007F0BA6">
              <w:rPr>
                <w:sz w:val="20"/>
                <w:szCs w:val="20"/>
                <w:lang w:val="bs-Latn-BA"/>
              </w:rPr>
              <w:t xml:space="preserve"> </w:t>
            </w:r>
            <w:r>
              <w:rPr>
                <w:sz w:val="20"/>
                <w:szCs w:val="20"/>
              </w:rPr>
              <w:t>старост</w:t>
            </w:r>
            <w:r w:rsidRPr="007F0BA6">
              <w:rPr>
                <w:sz w:val="20"/>
                <w:szCs w:val="20"/>
                <w:lang w:val="bs-Latn-BA"/>
              </w:rPr>
              <w:t xml:space="preserve"> </w:t>
            </w:r>
            <w:r>
              <w:rPr>
                <w:sz w:val="20"/>
                <w:szCs w:val="20"/>
              </w:rPr>
              <w:t>возила</w:t>
            </w:r>
            <w:r w:rsidRPr="007F0BA6">
              <w:rPr>
                <w:sz w:val="20"/>
                <w:szCs w:val="20"/>
                <w:lang w:val="bs-Latn-BA"/>
              </w:rPr>
              <w:t xml:space="preserve"> (</w:t>
            </w:r>
            <w:r>
              <w:rPr>
                <w:sz w:val="20"/>
                <w:szCs w:val="20"/>
              </w:rPr>
              <w:t>Правилник</w:t>
            </w:r>
            <w:r w:rsidRPr="007F0BA6">
              <w:rPr>
                <w:sz w:val="20"/>
                <w:szCs w:val="20"/>
                <w:lang w:val="bs-Latn-BA"/>
              </w:rPr>
              <w:t xml:space="preserve"> </w:t>
            </w:r>
            <w:r>
              <w:rPr>
                <w:sz w:val="20"/>
                <w:szCs w:val="20"/>
              </w:rPr>
              <w:t>о</w:t>
            </w:r>
            <w:r w:rsidRPr="007F0BA6">
              <w:rPr>
                <w:sz w:val="20"/>
                <w:szCs w:val="20"/>
                <w:lang w:val="bs-Latn-BA"/>
              </w:rPr>
              <w:t xml:space="preserve"> </w:t>
            </w:r>
            <w:r>
              <w:rPr>
                <w:sz w:val="20"/>
                <w:szCs w:val="20"/>
              </w:rPr>
              <w:t>регистрацији</w:t>
            </w:r>
            <w:r w:rsidRPr="007F0BA6">
              <w:rPr>
                <w:sz w:val="20"/>
                <w:szCs w:val="20"/>
                <w:lang w:val="bs-Latn-BA"/>
              </w:rPr>
              <w:t xml:space="preserve"> </w:t>
            </w:r>
            <w:r>
              <w:rPr>
                <w:sz w:val="20"/>
                <w:szCs w:val="20"/>
              </w:rPr>
              <w:t>олдтимер</w:t>
            </w:r>
            <w:r w:rsidRPr="007F0BA6">
              <w:rPr>
                <w:sz w:val="20"/>
                <w:szCs w:val="20"/>
                <w:lang w:val="bs-Latn-BA"/>
              </w:rPr>
              <w:t xml:space="preserve"> </w:t>
            </w:r>
            <w:r>
              <w:rPr>
                <w:sz w:val="20"/>
                <w:szCs w:val="20"/>
              </w:rPr>
              <w:t>возила</w:t>
            </w:r>
            <w:r w:rsidRPr="007F0BA6">
              <w:rPr>
                <w:sz w:val="20"/>
                <w:szCs w:val="20"/>
                <w:lang w:val="bs-Latn-BA"/>
              </w:rPr>
              <w:t xml:space="preserve">, </w:t>
            </w:r>
            <w:r>
              <w:rPr>
                <w:sz w:val="20"/>
                <w:szCs w:val="20"/>
              </w:rPr>
              <w:t>Уредба</w:t>
            </w:r>
            <w:r w:rsidRPr="007F0BA6">
              <w:rPr>
                <w:sz w:val="20"/>
                <w:szCs w:val="20"/>
                <w:lang w:val="bs-Latn-BA"/>
              </w:rPr>
              <w:t xml:space="preserve"> </w:t>
            </w:r>
            <w:r>
              <w:rPr>
                <w:sz w:val="20"/>
                <w:szCs w:val="20"/>
              </w:rPr>
              <w:t>о</w:t>
            </w:r>
            <w:r w:rsidRPr="007F0BA6">
              <w:rPr>
                <w:sz w:val="20"/>
                <w:szCs w:val="20"/>
                <w:lang w:val="bs-Latn-BA"/>
              </w:rPr>
              <w:t xml:space="preserve"> </w:t>
            </w:r>
            <w:r>
              <w:rPr>
                <w:sz w:val="20"/>
                <w:szCs w:val="20"/>
              </w:rPr>
              <w:t>висини</w:t>
            </w:r>
            <w:r w:rsidRPr="007F0BA6">
              <w:rPr>
                <w:sz w:val="20"/>
                <w:szCs w:val="20"/>
                <w:lang w:val="bs-Latn-BA"/>
              </w:rPr>
              <w:t xml:space="preserve"> </w:t>
            </w:r>
            <w:r>
              <w:rPr>
                <w:sz w:val="20"/>
                <w:szCs w:val="20"/>
              </w:rPr>
              <w:t>годишње</w:t>
            </w:r>
            <w:r w:rsidRPr="007F0BA6">
              <w:rPr>
                <w:sz w:val="20"/>
                <w:szCs w:val="20"/>
                <w:lang w:val="bs-Latn-BA"/>
              </w:rPr>
              <w:t xml:space="preserve"> </w:t>
            </w:r>
            <w:r>
              <w:rPr>
                <w:sz w:val="20"/>
                <w:szCs w:val="20"/>
              </w:rPr>
              <w:t>накнаде</w:t>
            </w:r>
            <w:r w:rsidRPr="007F0BA6">
              <w:rPr>
                <w:sz w:val="20"/>
                <w:szCs w:val="20"/>
                <w:lang w:val="bs-Latn-BA"/>
              </w:rPr>
              <w:t xml:space="preserve"> </w:t>
            </w:r>
            <w:r>
              <w:rPr>
                <w:sz w:val="20"/>
                <w:szCs w:val="20"/>
              </w:rPr>
              <w:t>за</w:t>
            </w:r>
            <w:r w:rsidRPr="007F0BA6">
              <w:rPr>
                <w:sz w:val="20"/>
                <w:szCs w:val="20"/>
                <w:lang w:val="bs-Latn-BA"/>
              </w:rPr>
              <w:t xml:space="preserve"> </w:t>
            </w:r>
            <w:r>
              <w:rPr>
                <w:sz w:val="20"/>
                <w:szCs w:val="20"/>
              </w:rPr>
              <w:t>јавне</w:t>
            </w:r>
            <w:r w:rsidRPr="007F0BA6">
              <w:rPr>
                <w:sz w:val="20"/>
                <w:szCs w:val="20"/>
                <w:lang w:val="bs-Latn-BA"/>
              </w:rPr>
              <w:t xml:space="preserve"> </w:t>
            </w:r>
            <w:r>
              <w:rPr>
                <w:sz w:val="20"/>
                <w:szCs w:val="20"/>
              </w:rPr>
              <w:t>цесте</w:t>
            </w:r>
            <w:r w:rsidRPr="007F0BA6">
              <w:rPr>
                <w:sz w:val="20"/>
                <w:szCs w:val="20"/>
                <w:lang w:val="bs-Latn-BA"/>
              </w:rPr>
              <w:t xml:space="preserve"> </w:t>
            </w:r>
            <w:r>
              <w:rPr>
                <w:sz w:val="20"/>
                <w:szCs w:val="20"/>
              </w:rPr>
              <w:t>која</w:t>
            </w:r>
            <w:r w:rsidRPr="007F0BA6">
              <w:rPr>
                <w:sz w:val="20"/>
                <w:szCs w:val="20"/>
                <w:lang w:val="bs-Latn-BA"/>
              </w:rPr>
              <w:t xml:space="preserve"> </w:t>
            </w:r>
            <w:r>
              <w:rPr>
                <w:sz w:val="20"/>
                <w:szCs w:val="20"/>
              </w:rPr>
              <w:t>се</w:t>
            </w:r>
            <w:r w:rsidRPr="007F0BA6">
              <w:rPr>
                <w:sz w:val="20"/>
                <w:szCs w:val="20"/>
                <w:lang w:val="bs-Latn-BA"/>
              </w:rPr>
              <w:t xml:space="preserve"> </w:t>
            </w:r>
            <w:r>
              <w:rPr>
                <w:sz w:val="20"/>
                <w:szCs w:val="20"/>
              </w:rPr>
              <w:t>плаћа</w:t>
            </w:r>
            <w:r w:rsidRPr="007F0BA6">
              <w:rPr>
                <w:sz w:val="20"/>
                <w:szCs w:val="20"/>
                <w:lang w:val="bs-Latn-BA"/>
              </w:rPr>
              <w:t xml:space="preserve"> </w:t>
            </w:r>
            <w:r>
              <w:rPr>
                <w:sz w:val="20"/>
                <w:szCs w:val="20"/>
              </w:rPr>
              <w:t>при</w:t>
            </w:r>
            <w:r w:rsidRPr="007F0BA6">
              <w:rPr>
                <w:sz w:val="20"/>
                <w:szCs w:val="20"/>
                <w:lang w:val="bs-Latn-BA"/>
              </w:rPr>
              <w:t xml:space="preserve"> </w:t>
            </w:r>
            <w:r>
              <w:rPr>
                <w:sz w:val="20"/>
                <w:szCs w:val="20"/>
              </w:rPr>
              <w:t>регистрацији</w:t>
            </w:r>
            <w:r w:rsidRPr="007F0BA6">
              <w:rPr>
                <w:sz w:val="20"/>
                <w:szCs w:val="20"/>
                <w:lang w:val="bs-Latn-BA"/>
              </w:rPr>
              <w:t xml:space="preserve"> </w:t>
            </w:r>
            <w:r>
              <w:rPr>
                <w:sz w:val="20"/>
                <w:szCs w:val="20"/>
              </w:rPr>
              <w:t>моторних</w:t>
            </w:r>
            <w:r w:rsidRPr="007F0BA6">
              <w:rPr>
                <w:sz w:val="20"/>
                <w:szCs w:val="20"/>
                <w:lang w:val="bs-Latn-BA"/>
              </w:rPr>
              <w:t xml:space="preserve"> </w:t>
            </w:r>
            <w:r>
              <w:rPr>
                <w:sz w:val="20"/>
                <w:szCs w:val="20"/>
              </w:rPr>
              <w:t>и</w:t>
            </w:r>
            <w:r w:rsidRPr="007F0BA6">
              <w:rPr>
                <w:sz w:val="20"/>
                <w:szCs w:val="20"/>
                <w:lang w:val="bs-Latn-BA"/>
              </w:rPr>
              <w:t xml:space="preserve"> </w:t>
            </w:r>
            <w:r>
              <w:rPr>
                <w:sz w:val="20"/>
                <w:szCs w:val="20"/>
              </w:rPr>
              <w:t>прикључних</w:t>
            </w:r>
            <w:r w:rsidRPr="007F0BA6">
              <w:rPr>
                <w:sz w:val="20"/>
                <w:szCs w:val="20"/>
                <w:lang w:val="bs-Latn-BA"/>
              </w:rPr>
              <w:t xml:space="preserve"> </w:t>
            </w:r>
            <w:r>
              <w:rPr>
                <w:sz w:val="20"/>
                <w:szCs w:val="20"/>
              </w:rPr>
              <w:t>возила</w:t>
            </w:r>
            <w:r w:rsidRPr="007F0BA6">
              <w:rPr>
                <w:sz w:val="20"/>
                <w:szCs w:val="20"/>
                <w:lang w:val="bs-Latn-BA"/>
              </w:rPr>
              <w:t xml:space="preserve">, </w:t>
            </w:r>
            <w:r>
              <w:rPr>
                <w:sz w:val="20"/>
                <w:szCs w:val="20"/>
              </w:rPr>
              <w:t>предложене</w:t>
            </w:r>
            <w:r w:rsidRPr="007F0BA6">
              <w:rPr>
                <w:sz w:val="20"/>
                <w:szCs w:val="20"/>
                <w:lang w:val="bs-Latn-BA"/>
              </w:rPr>
              <w:t xml:space="preserve"> </w:t>
            </w:r>
            <w:r>
              <w:rPr>
                <w:sz w:val="20"/>
                <w:szCs w:val="20"/>
              </w:rPr>
              <w:t>измјене</w:t>
            </w:r>
            <w:r w:rsidRPr="007F0BA6">
              <w:rPr>
                <w:sz w:val="20"/>
                <w:szCs w:val="20"/>
                <w:lang w:val="bs-Latn-BA"/>
              </w:rPr>
              <w:t xml:space="preserve"> </w:t>
            </w:r>
            <w:r>
              <w:rPr>
                <w:sz w:val="20"/>
                <w:szCs w:val="20"/>
              </w:rPr>
              <w:t>Закона</w:t>
            </w:r>
            <w:r w:rsidRPr="007F0BA6">
              <w:rPr>
                <w:sz w:val="20"/>
                <w:szCs w:val="20"/>
                <w:lang w:val="bs-Latn-BA"/>
              </w:rPr>
              <w:t xml:space="preserve"> </w:t>
            </w:r>
            <w:r>
              <w:rPr>
                <w:sz w:val="20"/>
                <w:szCs w:val="20"/>
              </w:rPr>
              <w:t>о</w:t>
            </w:r>
            <w:r w:rsidRPr="007F0BA6">
              <w:rPr>
                <w:sz w:val="20"/>
                <w:szCs w:val="20"/>
                <w:lang w:val="bs-Latn-BA"/>
              </w:rPr>
              <w:t xml:space="preserve"> </w:t>
            </w:r>
            <w:r>
              <w:rPr>
                <w:sz w:val="20"/>
                <w:szCs w:val="20"/>
              </w:rPr>
              <w:t>основама</w:t>
            </w:r>
            <w:r w:rsidRPr="007F0BA6">
              <w:rPr>
                <w:sz w:val="20"/>
                <w:szCs w:val="20"/>
                <w:lang w:val="bs-Latn-BA"/>
              </w:rPr>
              <w:t xml:space="preserve"> </w:t>
            </w:r>
            <w:r>
              <w:rPr>
                <w:sz w:val="20"/>
                <w:szCs w:val="20"/>
              </w:rPr>
              <w:t>сигурности</w:t>
            </w:r>
            <w:r w:rsidRPr="007F0BA6">
              <w:rPr>
                <w:sz w:val="20"/>
                <w:szCs w:val="20"/>
                <w:lang w:val="bs-Latn-BA"/>
              </w:rPr>
              <w:t xml:space="preserve"> </w:t>
            </w:r>
            <w:r>
              <w:rPr>
                <w:sz w:val="20"/>
                <w:szCs w:val="20"/>
              </w:rPr>
              <w:t>промета</w:t>
            </w:r>
            <w:r w:rsidRPr="007F0BA6">
              <w:rPr>
                <w:sz w:val="20"/>
                <w:szCs w:val="20"/>
                <w:lang w:val="bs-Latn-BA"/>
              </w:rPr>
              <w:t xml:space="preserve"> </w:t>
            </w:r>
            <w:r>
              <w:rPr>
                <w:sz w:val="20"/>
                <w:szCs w:val="20"/>
              </w:rPr>
              <w:t>на</w:t>
            </w:r>
            <w:r w:rsidRPr="007F0BA6">
              <w:rPr>
                <w:sz w:val="20"/>
                <w:szCs w:val="20"/>
                <w:lang w:val="bs-Latn-BA"/>
              </w:rPr>
              <w:t xml:space="preserve"> </w:t>
            </w:r>
            <w:r>
              <w:rPr>
                <w:sz w:val="20"/>
                <w:szCs w:val="20"/>
              </w:rPr>
              <w:t>цестама</w:t>
            </w:r>
            <w:r w:rsidRPr="007F0BA6">
              <w:rPr>
                <w:sz w:val="20"/>
                <w:szCs w:val="20"/>
                <w:lang w:val="bs-Latn-BA"/>
              </w:rPr>
              <w:t xml:space="preserve"> </w:t>
            </w:r>
            <w:r>
              <w:rPr>
                <w:sz w:val="20"/>
                <w:szCs w:val="20"/>
              </w:rPr>
              <w:t>БиХ</w:t>
            </w:r>
            <w:r w:rsidRPr="007F0BA6">
              <w:rPr>
                <w:sz w:val="20"/>
                <w:szCs w:val="20"/>
                <w:lang w:val="bs-Latn-BA"/>
              </w:rPr>
              <w:t xml:space="preserve">, </w:t>
            </w:r>
            <w:r>
              <w:rPr>
                <w:sz w:val="20"/>
                <w:szCs w:val="20"/>
              </w:rPr>
              <w:t>хомологација</w:t>
            </w:r>
            <w:r w:rsidRPr="007F0BA6">
              <w:rPr>
                <w:sz w:val="20"/>
                <w:szCs w:val="20"/>
                <w:lang w:val="bs-Latn-BA"/>
              </w:rPr>
              <w:t xml:space="preserve">, </w:t>
            </w:r>
            <w:r>
              <w:rPr>
                <w:sz w:val="20"/>
                <w:szCs w:val="20"/>
              </w:rPr>
              <w:t>цертифицирање</w:t>
            </w:r>
            <w:r w:rsidRPr="007F0BA6">
              <w:rPr>
                <w:sz w:val="20"/>
                <w:szCs w:val="20"/>
                <w:lang w:val="bs-Latn-BA"/>
              </w:rPr>
              <w:t>).</w:t>
            </w:r>
          </w:p>
          <w:p w:rsidR="00176074" w:rsidRPr="007F0BA6" w:rsidRDefault="00176074" w:rsidP="00176074">
            <w:pPr>
              <w:pStyle w:val="ListParagraph"/>
              <w:tabs>
                <w:tab w:val="left" w:pos="454"/>
              </w:tabs>
              <w:ind w:left="454" w:hanging="284"/>
              <w:jc w:val="both"/>
              <w:rPr>
                <w:b/>
                <w:szCs w:val="24"/>
                <w:lang w:val="bs-Latn-BA"/>
              </w:rPr>
            </w:pPr>
          </w:p>
          <w:p w:rsidR="00176074" w:rsidRPr="00176074" w:rsidRDefault="00176074" w:rsidP="00DE0CC0">
            <w:pPr>
              <w:pStyle w:val="ListParagraph"/>
              <w:numPr>
                <w:ilvl w:val="0"/>
                <w:numId w:val="16"/>
              </w:numPr>
              <w:tabs>
                <w:tab w:val="left" w:pos="454"/>
              </w:tabs>
              <w:ind w:left="454" w:hanging="284"/>
              <w:jc w:val="both"/>
              <w:rPr>
                <w:szCs w:val="24"/>
              </w:rPr>
            </w:pPr>
            <w:r>
              <w:rPr>
                <w:bCs/>
                <w:szCs w:val="24"/>
                <w:shd w:val="clear" w:color="auto" w:fill="FFFFFF"/>
              </w:rPr>
              <w:t>Здравко</w:t>
            </w:r>
            <w:r w:rsidRPr="00DD356B">
              <w:rPr>
                <w:bCs/>
                <w:szCs w:val="24"/>
                <w:shd w:val="clear" w:color="auto" w:fill="FFFFFF"/>
              </w:rPr>
              <w:t xml:space="preserve"> </w:t>
            </w:r>
            <w:r>
              <w:rPr>
                <w:bCs/>
                <w:szCs w:val="24"/>
                <w:shd w:val="clear" w:color="auto" w:fill="FFFFFF"/>
              </w:rPr>
              <w:t>Б</w:t>
            </w:r>
            <w:r w:rsidRPr="00DD356B">
              <w:rPr>
                <w:bCs/>
                <w:szCs w:val="24"/>
                <w:shd w:val="clear" w:color="auto" w:fill="FFFFFF"/>
              </w:rPr>
              <w:t xml:space="preserve">. </w:t>
            </w:r>
            <w:r>
              <w:rPr>
                <w:bCs/>
                <w:szCs w:val="24"/>
                <w:shd w:val="clear" w:color="auto" w:fill="FFFFFF"/>
              </w:rPr>
              <w:t>Нунић</w:t>
            </w:r>
            <w:r w:rsidRPr="00DD356B">
              <w:rPr>
                <w:bCs/>
                <w:szCs w:val="24"/>
                <w:shd w:val="clear" w:color="auto" w:fill="FFFFFF"/>
              </w:rPr>
              <w:t xml:space="preserve">, </w:t>
            </w:r>
            <w:r>
              <w:rPr>
                <w:bCs/>
                <w:szCs w:val="24"/>
                <w:shd w:val="clear" w:color="auto" w:fill="FFFFFF"/>
              </w:rPr>
              <w:t>Месуд</w:t>
            </w:r>
            <w:r w:rsidRPr="00DD356B">
              <w:rPr>
                <w:bCs/>
                <w:szCs w:val="24"/>
                <w:shd w:val="clear" w:color="auto" w:fill="FFFFFF"/>
              </w:rPr>
              <w:t xml:space="preserve"> </w:t>
            </w:r>
            <w:r>
              <w:rPr>
                <w:bCs/>
                <w:szCs w:val="24"/>
                <w:shd w:val="clear" w:color="auto" w:fill="FFFFFF"/>
              </w:rPr>
              <w:t>Ајановић</w:t>
            </w:r>
            <w:r w:rsidRPr="00DD356B">
              <w:rPr>
                <w:bCs/>
                <w:szCs w:val="24"/>
                <w:shd w:val="clear" w:color="auto" w:fill="FFFFFF"/>
              </w:rPr>
              <w:t xml:space="preserve">, </w:t>
            </w:r>
            <w:r>
              <w:rPr>
                <w:bCs/>
                <w:szCs w:val="24"/>
                <w:shd w:val="clear" w:color="auto" w:fill="FFFFFF"/>
              </w:rPr>
              <w:t>Дарио</w:t>
            </w:r>
            <w:r w:rsidRPr="00DD356B">
              <w:rPr>
                <w:bCs/>
                <w:szCs w:val="24"/>
                <w:shd w:val="clear" w:color="auto" w:fill="FFFFFF"/>
              </w:rPr>
              <w:t xml:space="preserve"> </w:t>
            </w:r>
            <w:r>
              <w:rPr>
                <w:bCs/>
                <w:szCs w:val="24"/>
                <w:shd w:val="clear" w:color="auto" w:fill="FFFFFF"/>
              </w:rPr>
              <w:t>Милетић</w:t>
            </w:r>
            <w:r w:rsidRPr="00DD356B">
              <w:rPr>
                <w:bCs/>
                <w:szCs w:val="24"/>
                <w:shd w:val="clear" w:color="auto" w:fill="FFFFFF"/>
              </w:rPr>
              <w:t xml:space="preserve">, </w:t>
            </w:r>
            <w:r>
              <w:rPr>
                <w:bCs/>
                <w:szCs w:val="24"/>
                <w:shd w:val="clear" w:color="auto" w:fill="FFFFFF"/>
              </w:rPr>
              <w:t>Ранко</w:t>
            </w:r>
            <w:r w:rsidRPr="00DD356B">
              <w:rPr>
                <w:bCs/>
                <w:szCs w:val="24"/>
                <w:shd w:val="clear" w:color="auto" w:fill="FFFFFF"/>
              </w:rPr>
              <w:t xml:space="preserve"> </w:t>
            </w:r>
            <w:r>
              <w:rPr>
                <w:bCs/>
                <w:szCs w:val="24"/>
                <w:shd w:val="clear" w:color="auto" w:fill="FFFFFF"/>
              </w:rPr>
              <w:t>Лојић</w:t>
            </w:r>
            <w:r w:rsidRPr="00DD356B">
              <w:rPr>
                <w:bCs/>
                <w:szCs w:val="24"/>
                <w:shd w:val="clear" w:color="auto" w:fill="FFFFFF"/>
              </w:rPr>
              <w:t xml:space="preserve">: </w:t>
            </w:r>
            <w:r w:rsidRPr="00DD356B">
              <w:rPr>
                <w:b/>
                <w:bCs/>
                <w:szCs w:val="24"/>
                <w:shd w:val="clear" w:color="auto" w:fill="FFFFFF"/>
              </w:rPr>
              <w:t xml:space="preserve">DETERMINATION OF THE ROLLING RESISTANCE COEFFICIENT UNDER DIFFERENT TRAFFIC CONDITIONS, </w:t>
            </w:r>
            <w:r w:rsidRPr="00DD356B">
              <w:rPr>
                <w:bCs/>
                <w:szCs w:val="24"/>
                <w:shd w:val="clear" w:color="auto" w:fill="FFFFFF"/>
              </w:rPr>
              <w:t>University of Niš,</w:t>
            </w:r>
            <w:r w:rsidRPr="00DD356B">
              <w:rPr>
                <w:b/>
                <w:bCs/>
                <w:szCs w:val="24"/>
                <w:shd w:val="clear" w:color="auto" w:fill="FFFFFF"/>
              </w:rPr>
              <w:t xml:space="preserve"> </w:t>
            </w:r>
            <w:r w:rsidRPr="00DD356B">
              <w:rPr>
                <w:bCs/>
                <w:szCs w:val="24"/>
                <w:shd w:val="clear" w:color="auto" w:fill="FFFFFF"/>
              </w:rPr>
              <w:t xml:space="preserve">FACTA UNIVERSITATIS; Series: Mechanical Engineering Vol 18, No4, 2020, pp 653-664; DOI broj 10.22190/FUME181116015N; </w:t>
            </w:r>
            <w:hyperlink r:id="rId23" w:history="1">
              <w:r w:rsidRPr="00682AA1">
                <w:rPr>
                  <w:rStyle w:val="Hyperlink"/>
                  <w:bCs/>
                  <w:szCs w:val="24"/>
                  <w:shd w:val="clear" w:color="auto" w:fill="FFFFFF"/>
                </w:rPr>
                <w:t>https://doi.org/10.22190/FUME181116015N</w:t>
              </w:r>
            </w:hyperlink>
            <w:r>
              <w:rPr>
                <w:bCs/>
                <w:szCs w:val="24"/>
                <w:shd w:val="clear" w:color="auto" w:fill="FFFFFF"/>
              </w:rPr>
              <w:t xml:space="preserve"> (R21)</w:t>
            </w:r>
          </w:p>
          <w:p w:rsidR="00176074" w:rsidRDefault="00176074" w:rsidP="00176074">
            <w:pPr>
              <w:pStyle w:val="ListParagraph"/>
              <w:tabs>
                <w:tab w:val="left" w:pos="454"/>
              </w:tabs>
              <w:ind w:left="454"/>
              <w:jc w:val="both"/>
              <w:rPr>
                <w:sz w:val="20"/>
                <w:szCs w:val="24"/>
                <w:lang w:val="bs-Cyrl-BA"/>
              </w:rPr>
            </w:pPr>
            <w:r w:rsidRPr="00A06AFB">
              <w:rPr>
                <w:sz w:val="20"/>
                <w:szCs w:val="24"/>
                <w:lang w:val="bs-Cyrl-BA"/>
              </w:rPr>
              <w:t>In this paper, an experimental study of the determination of the rolling resistance coefficient is carried out. The experiment tests a total of six different types of vehicles and calculates the rolling resistance coefficient depending on the condition of the surface and the type of tires. The main aim of the research is to introduce new values of the rolling resistance coefficient and its impact on fuel consumption in real traffic conditions. Motor vehicles are subjected to a" free stop" method on a horizontal road. In doing so, the vehicle speed is registered every 10 seconds from an initial speed to stopping. In order to eliminate an error of possible roadway inclination or wind impact, the experiment is repeated five times on the same road section as well as in the opposite direction. The experimental study was carried out during December 2016 and January 2017. Three sets of tires were used for each vehicle, the tires with tread depths of 8 mm, 6-7 mm and 4-5 mm, while the type of surface referred to dry and wet conditions of the roadway. Both hypotheses have been confirmed using Analysis of Variances. The results show that the tread depth of tires and the meteorological conditions affect increasing the values of the rolling resistance coefficient.</w:t>
            </w:r>
          </w:p>
          <w:p w:rsidR="00176074" w:rsidRPr="00DD356B" w:rsidRDefault="00176074" w:rsidP="00176074">
            <w:pPr>
              <w:pStyle w:val="ListParagraph"/>
              <w:tabs>
                <w:tab w:val="left" w:pos="454"/>
              </w:tabs>
              <w:ind w:left="454" w:hanging="284"/>
              <w:jc w:val="both"/>
              <w:rPr>
                <w:szCs w:val="24"/>
              </w:rPr>
            </w:pPr>
          </w:p>
          <w:p w:rsidR="00176074" w:rsidRPr="00D20931" w:rsidRDefault="00176074" w:rsidP="00DE0CC0">
            <w:pPr>
              <w:pStyle w:val="ListParagraph"/>
              <w:numPr>
                <w:ilvl w:val="0"/>
                <w:numId w:val="16"/>
              </w:numPr>
              <w:tabs>
                <w:tab w:val="left" w:pos="454"/>
              </w:tabs>
              <w:ind w:left="454" w:hanging="284"/>
              <w:jc w:val="both"/>
            </w:pPr>
            <w:r>
              <w:rPr>
                <w:bCs/>
                <w:szCs w:val="24"/>
                <w:shd w:val="clear" w:color="auto" w:fill="FFFFFF"/>
              </w:rPr>
              <w:t>Војислав</w:t>
            </w:r>
            <w:r w:rsidRPr="00DD356B">
              <w:rPr>
                <w:bCs/>
                <w:szCs w:val="24"/>
                <w:shd w:val="clear" w:color="auto" w:fill="FFFFFF"/>
              </w:rPr>
              <w:t xml:space="preserve"> </w:t>
            </w:r>
            <w:r>
              <w:rPr>
                <w:bCs/>
                <w:szCs w:val="24"/>
                <w:shd w:val="clear" w:color="auto" w:fill="FFFFFF"/>
              </w:rPr>
              <w:t>Крстић</w:t>
            </w:r>
            <w:r w:rsidRPr="00DD356B">
              <w:rPr>
                <w:bCs/>
                <w:szCs w:val="24"/>
                <w:shd w:val="clear" w:color="auto" w:fill="FFFFFF"/>
              </w:rPr>
              <w:t xml:space="preserve">, </w:t>
            </w:r>
            <w:r>
              <w:rPr>
                <w:bCs/>
                <w:szCs w:val="24"/>
                <w:shd w:val="clear" w:color="auto" w:fill="FFFFFF"/>
              </w:rPr>
              <w:t>Никола</w:t>
            </w:r>
            <w:r w:rsidRPr="00DD356B">
              <w:rPr>
                <w:bCs/>
                <w:szCs w:val="24"/>
                <w:shd w:val="clear" w:color="auto" w:fill="FFFFFF"/>
              </w:rPr>
              <w:t xml:space="preserve"> </w:t>
            </w:r>
            <w:r>
              <w:rPr>
                <w:bCs/>
                <w:szCs w:val="24"/>
                <w:shd w:val="clear" w:color="auto" w:fill="FFFFFF"/>
              </w:rPr>
              <w:t>Крстић</w:t>
            </w:r>
            <w:r w:rsidRPr="00DD356B">
              <w:rPr>
                <w:bCs/>
                <w:szCs w:val="24"/>
                <w:shd w:val="clear" w:color="auto" w:fill="FFFFFF"/>
              </w:rPr>
              <w:t xml:space="preserve">, </w:t>
            </w:r>
            <w:r>
              <w:rPr>
                <w:bCs/>
                <w:szCs w:val="24"/>
                <w:shd w:val="clear" w:color="auto" w:fill="FFFFFF"/>
              </w:rPr>
              <w:t>Месуд</w:t>
            </w:r>
            <w:r w:rsidRPr="00DD356B">
              <w:rPr>
                <w:bCs/>
                <w:szCs w:val="24"/>
                <w:shd w:val="clear" w:color="auto" w:fill="FFFFFF"/>
              </w:rPr>
              <w:t xml:space="preserve"> </w:t>
            </w:r>
            <w:r>
              <w:rPr>
                <w:bCs/>
                <w:szCs w:val="24"/>
                <w:shd w:val="clear" w:color="auto" w:fill="FFFFFF"/>
              </w:rPr>
              <w:t>Ајановић</w:t>
            </w:r>
            <w:r w:rsidRPr="00DD356B">
              <w:rPr>
                <w:bCs/>
                <w:szCs w:val="24"/>
                <w:shd w:val="clear" w:color="auto" w:fill="FFFFFF"/>
              </w:rPr>
              <w:t xml:space="preserve">, </w:t>
            </w:r>
            <w:r>
              <w:rPr>
                <w:bCs/>
                <w:szCs w:val="24"/>
                <w:shd w:val="clear" w:color="auto" w:fill="FFFFFF"/>
              </w:rPr>
              <w:t>Божидар</w:t>
            </w:r>
            <w:r w:rsidRPr="00DD356B">
              <w:rPr>
                <w:bCs/>
                <w:szCs w:val="24"/>
                <w:shd w:val="clear" w:color="auto" w:fill="FFFFFF"/>
              </w:rPr>
              <w:t xml:space="preserve"> </w:t>
            </w:r>
            <w:r>
              <w:rPr>
                <w:bCs/>
                <w:szCs w:val="24"/>
                <w:shd w:val="clear" w:color="auto" w:fill="FFFFFF"/>
              </w:rPr>
              <w:t>Крстић</w:t>
            </w:r>
            <w:r w:rsidRPr="00DD356B">
              <w:rPr>
                <w:bCs/>
                <w:szCs w:val="24"/>
                <w:shd w:val="clear" w:color="auto" w:fill="FFFFFF"/>
              </w:rPr>
              <w:t xml:space="preserve">: </w:t>
            </w:r>
            <w:r>
              <w:rPr>
                <w:b/>
                <w:bCs/>
                <w:szCs w:val="24"/>
                <w:shd w:val="clear" w:color="auto" w:fill="FFFFFF"/>
              </w:rPr>
              <w:t>Одређивање</w:t>
            </w:r>
            <w:r w:rsidRPr="00DD356B">
              <w:rPr>
                <w:b/>
                <w:bCs/>
                <w:szCs w:val="24"/>
                <w:shd w:val="clear" w:color="auto" w:fill="FFFFFF"/>
              </w:rPr>
              <w:t xml:space="preserve"> </w:t>
            </w:r>
            <w:r>
              <w:rPr>
                <w:b/>
                <w:bCs/>
                <w:szCs w:val="24"/>
                <w:shd w:val="clear" w:color="auto" w:fill="FFFFFF"/>
              </w:rPr>
              <w:t>временског</w:t>
            </w:r>
            <w:r w:rsidRPr="00DD356B">
              <w:rPr>
                <w:b/>
                <w:bCs/>
                <w:szCs w:val="24"/>
                <w:shd w:val="clear" w:color="auto" w:fill="FFFFFF"/>
              </w:rPr>
              <w:t xml:space="preserve"> </w:t>
            </w:r>
            <w:r>
              <w:rPr>
                <w:b/>
                <w:bCs/>
                <w:szCs w:val="24"/>
                <w:shd w:val="clear" w:color="auto" w:fill="FFFFFF"/>
              </w:rPr>
              <w:t>периода</w:t>
            </w:r>
            <w:r w:rsidRPr="00DD356B">
              <w:rPr>
                <w:b/>
                <w:bCs/>
                <w:szCs w:val="24"/>
                <w:shd w:val="clear" w:color="auto" w:fill="FFFFFF"/>
              </w:rPr>
              <w:t xml:space="preserve"> </w:t>
            </w:r>
            <w:r>
              <w:rPr>
                <w:b/>
                <w:bCs/>
                <w:szCs w:val="24"/>
                <w:shd w:val="clear" w:color="auto" w:fill="FFFFFF"/>
              </w:rPr>
              <w:t>после</w:t>
            </w:r>
            <w:r w:rsidRPr="00DD356B">
              <w:rPr>
                <w:b/>
                <w:bCs/>
                <w:szCs w:val="24"/>
                <w:shd w:val="clear" w:color="auto" w:fill="FFFFFF"/>
              </w:rPr>
              <w:t xml:space="preserve"> </w:t>
            </w:r>
            <w:r>
              <w:rPr>
                <w:b/>
                <w:bCs/>
                <w:szCs w:val="24"/>
                <w:shd w:val="clear" w:color="auto" w:fill="FFFFFF"/>
              </w:rPr>
              <w:t>кога</w:t>
            </w:r>
            <w:r w:rsidRPr="00DD356B">
              <w:rPr>
                <w:b/>
                <w:bCs/>
                <w:szCs w:val="24"/>
                <w:shd w:val="clear" w:color="auto" w:fill="FFFFFF"/>
              </w:rPr>
              <w:t xml:space="preserve"> </w:t>
            </w:r>
            <w:r>
              <w:rPr>
                <w:b/>
                <w:bCs/>
                <w:szCs w:val="24"/>
                <w:shd w:val="clear" w:color="auto" w:fill="FFFFFF"/>
              </w:rPr>
              <w:t>је</w:t>
            </w:r>
            <w:r w:rsidRPr="00DD356B">
              <w:rPr>
                <w:b/>
                <w:bCs/>
                <w:szCs w:val="24"/>
                <w:shd w:val="clear" w:color="auto" w:fill="FFFFFF"/>
              </w:rPr>
              <w:t xml:space="preserve"> </w:t>
            </w:r>
            <w:r>
              <w:rPr>
                <w:b/>
                <w:bCs/>
                <w:szCs w:val="24"/>
                <w:shd w:val="clear" w:color="auto" w:fill="FFFFFF"/>
              </w:rPr>
              <w:t>потребно</w:t>
            </w:r>
            <w:r w:rsidRPr="00DD356B">
              <w:rPr>
                <w:b/>
                <w:bCs/>
                <w:szCs w:val="24"/>
                <w:shd w:val="clear" w:color="auto" w:fill="FFFFFF"/>
              </w:rPr>
              <w:t xml:space="preserve"> </w:t>
            </w:r>
            <w:r>
              <w:rPr>
                <w:b/>
                <w:bCs/>
                <w:szCs w:val="24"/>
                <w:shd w:val="clear" w:color="auto" w:fill="FFFFFF"/>
              </w:rPr>
              <w:t>обавити</w:t>
            </w:r>
            <w:r w:rsidRPr="00DD356B">
              <w:rPr>
                <w:b/>
                <w:bCs/>
                <w:szCs w:val="24"/>
                <w:shd w:val="clear" w:color="auto" w:fill="FFFFFF"/>
              </w:rPr>
              <w:t xml:space="preserve"> </w:t>
            </w:r>
            <w:r>
              <w:rPr>
                <w:b/>
                <w:bCs/>
                <w:szCs w:val="24"/>
                <w:shd w:val="clear" w:color="auto" w:fill="FFFFFF"/>
              </w:rPr>
              <w:t>генерални</w:t>
            </w:r>
            <w:r w:rsidRPr="00DD356B">
              <w:rPr>
                <w:b/>
                <w:bCs/>
                <w:szCs w:val="24"/>
                <w:shd w:val="clear" w:color="auto" w:fill="FFFFFF"/>
              </w:rPr>
              <w:t xml:space="preserve"> </w:t>
            </w:r>
            <w:r>
              <w:rPr>
                <w:b/>
                <w:bCs/>
                <w:szCs w:val="24"/>
                <w:shd w:val="clear" w:color="auto" w:fill="FFFFFF"/>
              </w:rPr>
              <w:t>ремонт</w:t>
            </w:r>
            <w:r w:rsidRPr="00DD356B">
              <w:rPr>
                <w:b/>
                <w:bCs/>
                <w:szCs w:val="24"/>
                <w:shd w:val="clear" w:color="auto" w:fill="FFFFFF"/>
              </w:rPr>
              <w:t xml:space="preserve"> </w:t>
            </w:r>
            <w:r>
              <w:rPr>
                <w:b/>
                <w:bCs/>
                <w:szCs w:val="24"/>
                <w:shd w:val="clear" w:color="auto" w:fill="FFFFFF"/>
              </w:rPr>
              <w:t>возила</w:t>
            </w:r>
            <w:r w:rsidRPr="00DD356B">
              <w:rPr>
                <w:b/>
                <w:bCs/>
                <w:szCs w:val="24"/>
                <w:shd w:val="clear" w:color="auto" w:fill="FFFFFF"/>
              </w:rPr>
              <w:t xml:space="preserve">, </w:t>
            </w:r>
            <w:r>
              <w:rPr>
                <w:bCs/>
                <w:szCs w:val="24"/>
                <w:shd w:val="clear" w:color="auto" w:fill="FFFFFF"/>
              </w:rPr>
              <w:t>научни</w:t>
            </w:r>
            <w:r w:rsidRPr="00DD356B">
              <w:rPr>
                <w:bCs/>
                <w:szCs w:val="24"/>
                <w:shd w:val="clear" w:color="auto" w:fill="FFFFFF"/>
              </w:rPr>
              <w:t xml:space="preserve"> </w:t>
            </w:r>
            <w:r>
              <w:rPr>
                <w:bCs/>
                <w:szCs w:val="24"/>
                <w:shd w:val="clear" w:color="auto" w:fill="FFFFFF"/>
              </w:rPr>
              <w:t>рад</w:t>
            </w:r>
            <w:r w:rsidRPr="00DD356B">
              <w:rPr>
                <w:bCs/>
                <w:szCs w:val="24"/>
                <w:shd w:val="clear" w:color="auto" w:fill="FFFFFF"/>
              </w:rPr>
              <w:t xml:space="preserve">, Biblid: 0354-9496(2021) 26:3/4, p. 48-53; </w:t>
            </w:r>
            <w:r>
              <w:rPr>
                <w:bCs/>
                <w:szCs w:val="24"/>
                <w:shd w:val="clear" w:color="auto" w:fill="FFFFFF"/>
              </w:rPr>
              <w:t>Часопис</w:t>
            </w:r>
            <w:r w:rsidRPr="00DD356B">
              <w:rPr>
                <w:bCs/>
                <w:szCs w:val="24"/>
                <w:shd w:val="clear" w:color="auto" w:fill="FFFFFF"/>
              </w:rPr>
              <w:t xml:space="preserve"> </w:t>
            </w:r>
            <w:r>
              <w:rPr>
                <w:bCs/>
                <w:szCs w:val="24"/>
                <w:shd w:val="clear" w:color="auto" w:fill="FFFFFF"/>
              </w:rPr>
              <w:t>Научног</w:t>
            </w:r>
            <w:r w:rsidRPr="00DD356B">
              <w:rPr>
                <w:bCs/>
                <w:szCs w:val="24"/>
                <w:shd w:val="clear" w:color="auto" w:fill="FFFFFF"/>
              </w:rPr>
              <w:t xml:space="preserve"> </w:t>
            </w:r>
            <w:r>
              <w:rPr>
                <w:bCs/>
                <w:szCs w:val="24"/>
                <w:shd w:val="clear" w:color="auto" w:fill="FFFFFF"/>
              </w:rPr>
              <w:t>друштва</w:t>
            </w:r>
            <w:r w:rsidRPr="00DD356B">
              <w:rPr>
                <w:bCs/>
                <w:szCs w:val="24"/>
                <w:shd w:val="clear" w:color="auto" w:fill="FFFFFF"/>
              </w:rPr>
              <w:t xml:space="preserve"> </w:t>
            </w:r>
            <w:r>
              <w:rPr>
                <w:bCs/>
                <w:szCs w:val="24"/>
                <w:shd w:val="clear" w:color="auto" w:fill="FFFFFF"/>
              </w:rPr>
              <w:t>за</w:t>
            </w:r>
            <w:r w:rsidRPr="00DD356B">
              <w:rPr>
                <w:bCs/>
                <w:szCs w:val="24"/>
                <w:shd w:val="clear" w:color="auto" w:fill="FFFFFF"/>
              </w:rPr>
              <w:t xml:space="preserve"> </w:t>
            </w:r>
            <w:r>
              <w:rPr>
                <w:bCs/>
                <w:szCs w:val="24"/>
                <w:shd w:val="clear" w:color="auto" w:fill="FFFFFF"/>
              </w:rPr>
              <w:t>погонске</w:t>
            </w:r>
            <w:r w:rsidRPr="00DD356B">
              <w:rPr>
                <w:bCs/>
                <w:szCs w:val="24"/>
                <w:shd w:val="clear" w:color="auto" w:fill="FFFFFF"/>
              </w:rPr>
              <w:t xml:space="preserve"> </w:t>
            </w:r>
            <w:r>
              <w:rPr>
                <w:bCs/>
                <w:szCs w:val="24"/>
                <w:shd w:val="clear" w:color="auto" w:fill="FFFFFF"/>
              </w:rPr>
              <w:t>машине</w:t>
            </w:r>
            <w:r w:rsidRPr="00DD356B">
              <w:rPr>
                <w:bCs/>
                <w:szCs w:val="24"/>
                <w:shd w:val="clear" w:color="auto" w:fill="FFFFFF"/>
              </w:rPr>
              <w:t xml:space="preserve">, </w:t>
            </w:r>
            <w:r>
              <w:rPr>
                <w:bCs/>
                <w:szCs w:val="24"/>
                <w:shd w:val="clear" w:color="auto" w:fill="FFFFFF"/>
              </w:rPr>
              <w:t>тракторе</w:t>
            </w:r>
            <w:r w:rsidRPr="00DD356B">
              <w:rPr>
                <w:bCs/>
                <w:szCs w:val="24"/>
                <w:shd w:val="clear" w:color="auto" w:fill="FFFFFF"/>
              </w:rPr>
              <w:t xml:space="preserve"> </w:t>
            </w:r>
            <w:r>
              <w:rPr>
                <w:bCs/>
                <w:szCs w:val="24"/>
                <w:shd w:val="clear" w:color="auto" w:fill="FFFFFF"/>
              </w:rPr>
              <w:t>и</w:t>
            </w:r>
            <w:r w:rsidRPr="00DD356B">
              <w:rPr>
                <w:bCs/>
                <w:szCs w:val="24"/>
                <w:shd w:val="clear" w:color="auto" w:fill="FFFFFF"/>
              </w:rPr>
              <w:t xml:space="preserve"> </w:t>
            </w:r>
            <w:r>
              <w:rPr>
                <w:bCs/>
                <w:szCs w:val="24"/>
                <w:shd w:val="clear" w:color="auto" w:fill="FFFFFF"/>
              </w:rPr>
              <w:t>одржавање</w:t>
            </w:r>
            <w:r w:rsidRPr="00DD356B">
              <w:rPr>
                <w:bCs/>
                <w:szCs w:val="24"/>
                <w:shd w:val="clear" w:color="auto" w:fill="FFFFFF"/>
              </w:rPr>
              <w:t xml:space="preserve"> “ </w:t>
            </w:r>
            <w:r>
              <w:rPr>
                <w:bCs/>
                <w:szCs w:val="24"/>
                <w:shd w:val="clear" w:color="auto" w:fill="FFFFFF"/>
              </w:rPr>
              <w:t>Трактори</w:t>
            </w:r>
            <w:r w:rsidRPr="00DD356B">
              <w:rPr>
                <w:bCs/>
                <w:szCs w:val="24"/>
                <w:shd w:val="clear" w:color="auto" w:fill="FFFFFF"/>
              </w:rPr>
              <w:t xml:space="preserve"> </w:t>
            </w:r>
            <w:r>
              <w:rPr>
                <w:bCs/>
                <w:szCs w:val="24"/>
                <w:shd w:val="clear" w:color="auto" w:fill="FFFFFF"/>
              </w:rPr>
              <w:t>и</w:t>
            </w:r>
            <w:r w:rsidRPr="00DD356B">
              <w:rPr>
                <w:bCs/>
                <w:szCs w:val="24"/>
                <w:shd w:val="clear" w:color="auto" w:fill="FFFFFF"/>
              </w:rPr>
              <w:t xml:space="preserve"> </w:t>
            </w:r>
            <w:r>
              <w:rPr>
                <w:bCs/>
                <w:szCs w:val="24"/>
                <w:shd w:val="clear" w:color="auto" w:fill="FFFFFF"/>
              </w:rPr>
              <w:t>погонске</w:t>
            </w:r>
            <w:r w:rsidRPr="00DD356B">
              <w:rPr>
                <w:bCs/>
                <w:szCs w:val="24"/>
                <w:shd w:val="clear" w:color="auto" w:fill="FFFFFF"/>
              </w:rPr>
              <w:t xml:space="preserve"> </w:t>
            </w:r>
            <w:r>
              <w:rPr>
                <w:bCs/>
                <w:szCs w:val="24"/>
                <w:shd w:val="clear" w:color="auto" w:fill="FFFFFF"/>
              </w:rPr>
              <w:t>машине</w:t>
            </w:r>
            <w:r w:rsidRPr="00DD356B">
              <w:rPr>
                <w:bCs/>
                <w:szCs w:val="24"/>
                <w:shd w:val="clear" w:color="auto" w:fill="FFFFFF"/>
              </w:rPr>
              <w:t xml:space="preserve">”, </w:t>
            </w:r>
            <w:r>
              <w:rPr>
                <w:bCs/>
                <w:szCs w:val="24"/>
                <w:shd w:val="clear" w:color="auto" w:fill="FFFFFF"/>
              </w:rPr>
              <w:t>година</w:t>
            </w:r>
            <w:r w:rsidRPr="00DD356B">
              <w:rPr>
                <w:bCs/>
                <w:szCs w:val="24"/>
                <w:shd w:val="clear" w:color="auto" w:fill="FFFFFF"/>
              </w:rPr>
              <w:t xml:space="preserve"> 26, </w:t>
            </w:r>
            <w:r>
              <w:rPr>
                <w:bCs/>
                <w:szCs w:val="24"/>
                <w:shd w:val="clear" w:color="auto" w:fill="FFFFFF"/>
              </w:rPr>
              <w:t>број</w:t>
            </w:r>
            <w:r w:rsidRPr="00DD356B">
              <w:rPr>
                <w:bCs/>
                <w:szCs w:val="24"/>
                <w:shd w:val="clear" w:color="auto" w:fill="FFFFFF"/>
              </w:rPr>
              <w:t xml:space="preserve"> 3/4, UDK 631.372; ISSN 0354-9496, </w:t>
            </w:r>
            <w:r>
              <w:rPr>
                <w:bCs/>
                <w:szCs w:val="24"/>
                <w:shd w:val="clear" w:color="auto" w:fill="FFFFFF"/>
              </w:rPr>
              <w:t>Пољопривредни</w:t>
            </w:r>
            <w:r w:rsidRPr="00DD356B">
              <w:rPr>
                <w:bCs/>
                <w:szCs w:val="24"/>
                <w:shd w:val="clear" w:color="auto" w:fill="FFFFFF"/>
              </w:rPr>
              <w:t xml:space="preserve"> </w:t>
            </w:r>
            <w:r>
              <w:rPr>
                <w:bCs/>
                <w:szCs w:val="24"/>
                <w:shd w:val="clear" w:color="auto" w:fill="FFFFFF"/>
              </w:rPr>
              <w:t>факултет</w:t>
            </w:r>
            <w:r w:rsidRPr="00DD356B">
              <w:rPr>
                <w:bCs/>
                <w:szCs w:val="24"/>
                <w:shd w:val="clear" w:color="auto" w:fill="FFFFFF"/>
              </w:rPr>
              <w:t xml:space="preserve">, </w:t>
            </w:r>
            <w:r>
              <w:rPr>
                <w:bCs/>
                <w:szCs w:val="24"/>
                <w:shd w:val="clear" w:color="auto" w:fill="FFFFFF"/>
              </w:rPr>
              <w:t>Нови</w:t>
            </w:r>
            <w:r w:rsidRPr="00DD356B">
              <w:rPr>
                <w:bCs/>
                <w:szCs w:val="24"/>
                <w:shd w:val="clear" w:color="auto" w:fill="FFFFFF"/>
              </w:rPr>
              <w:t xml:space="preserve"> </w:t>
            </w:r>
            <w:r>
              <w:rPr>
                <w:bCs/>
                <w:szCs w:val="24"/>
                <w:shd w:val="clear" w:color="auto" w:fill="FFFFFF"/>
              </w:rPr>
              <w:t>Сад</w:t>
            </w:r>
            <w:r w:rsidRPr="00DD356B">
              <w:rPr>
                <w:bCs/>
                <w:szCs w:val="24"/>
                <w:shd w:val="clear" w:color="auto" w:fill="FFFFFF"/>
              </w:rPr>
              <w:t>, 03.12.2021.</w:t>
            </w:r>
          </w:p>
          <w:p w:rsidR="00176074" w:rsidRPr="00D20931" w:rsidRDefault="00176074" w:rsidP="00176074">
            <w:pPr>
              <w:tabs>
                <w:tab w:val="left" w:pos="454"/>
              </w:tabs>
              <w:ind w:left="454"/>
              <w:jc w:val="both"/>
              <w:rPr>
                <w:sz w:val="20"/>
                <w:szCs w:val="20"/>
              </w:rPr>
            </w:pPr>
            <w:r w:rsidRPr="00D20931">
              <w:rPr>
                <w:sz w:val="20"/>
                <w:szCs w:val="20"/>
              </w:rPr>
              <w:t>In practice, the question in often asked to determine the value of the time interval in which it is economically justified to replace certain parts (preventive or corrective) after wich a general audit of a particular vehicle assembly should be approached. This question is quite complex and an attempt has been made to solve it using a matematical model. The paper presents the original solution of the model for determining  the optimal period of vehicle operation.</w:t>
            </w:r>
          </w:p>
          <w:p w:rsidR="00F0625A" w:rsidRPr="0005450C" w:rsidRDefault="00F0625A" w:rsidP="00F0625A">
            <w:pPr>
              <w:jc w:val="both"/>
              <w:rPr>
                <w:szCs w:val="24"/>
                <w:lang w:val="bs-Cyrl-BA"/>
              </w:rPr>
            </w:pPr>
          </w:p>
          <w:p w:rsidR="00F0625A" w:rsidRPr="00AC0782" w:rsidRDefault="00F0625A" w:rsidP="00F0625A">
            <w:pPr>
              <w:ind w:left="454" w:hanging="454"/>
              <w:jc w:val="both"/>
              <w:rPr>
                <w:szCs w:val="24"/>
                <w:u w:val="single"/>
                <w:lang w:val="bs-Cyrl-BA"/>
              </w:rPr>
            </w:pPr>
            <w:r>
              <w:rPr>
                <w:szCs w:val="24"/>
                <w:lang w:val="bs-Latn-BA"/>
              </w:rPr>
              <w:lastRenderedPageBreak/>
              <w:t>3</w:t>
            </w:r>
            <w:r w:rsidRPr="00A06AFB">
              <w:rPr>
                <w:szCs w:val="24"/>
                <w:lang w:val="sr-Cyrl-BA"/>
              </w:rPr>
              <w:t>.</w:t>
            </w:r>
            <w:r>
              <w:rPr>
                <w:szCs w:val="24"/>
                <w:lang w:val="bs-Latn-BA"/>
              </w:rPr>
              <w:t>7</w:t>
            </w:r>
            <w:r w:rsidRPr="00A06AFB">
              <w:rPr>
                <w:szCs w:val="24"/>
                <w:lang w:val="sr-Cyrl-BA"/>
              </w:rPr>
              <w:t xml:space="preserve">.) </w:t>
            </w:r>
            <w:r w:rsidRPr="00A06AFB">
              <w:rPr>
                <w:szCs w:val="24"/>
                <w:u w:val="single"/>
                <w:lang w:val="sr-Cyrl-BA"/>
              </w:rPr>
              <w:t xml:space="preserve">Oбjaвљeни рaдoви </w:t>
            </w:r>
            <w:r w:rsidRPr="00210948">
              <w:rPr>
                <w:szCs w:val="24"/>
                <w:u w:val="single"/>
                <w:lang w:val="sr-Cyrl-BA"/>
              </w:rPr>
              <w:t>у збoрницимa сa нaучнo-стручних скупoвa</w:t>
            </w:r>
            <w:r w:rsidRPr="00A06AFB">
              <w:rPr>
                <w:szCs w:val="24"/>
                <w:u w:val="single"/>
                <w:lang w:val="sr-Cyrl-BA"/>
              </w:rPr>
              <w:t xml:space="preserve"> мeђунaрoднoг</w:t>
            </w:r>
            <w:r w:rsidR="00696692">
              <w:rPr>
                <w:szCs w:val="24"/>
                <w:u w:val="single"/>
                <w:lang w:val="sr-Cyrl-BA"/>
              </w:rPr>
              <w:t xml:space="preserve"> </w:t>
            </w:r>
            <w:r w:rsidRPr="00A06AFB">
              <w:rPr>
                <w:szCs w:val="24"/>
                <w:u w:val="single"/>
                <w:lang w:val="sr-Cyrl-BA"/>
              </w:rPr>
              <w:t>и нaциoнaлнoг знaчaja</w:t>
            </w:r>
            <w:r>
              <w:rPr>
                <w:szCs w:val="24"/>
                <w:u w:val="single"/>
                <w:lang w:val="sr-Cyrl-BA"/>
              </w:rPr>
              <w:t xml:space="preserve"> штампани у цјелини</w:t>
            </w:r>
            <w:r w:rsidRPr="007F0BA6">
              <w:rPr>
                <w:szCs w:val="24"/>
                <w:u w:val="single"/>
                <w:lang w:val="bs-Cyrl-BA"/>
              </w:rPr>
              <w:t>:</w:t>
            </w:r>
          </w:p>
          <w:p w:rsidR="00F0625A" w:rsidRPr="00A06AFB" w:rsidRDefault="00F0625A" w:rsidP="00F0625A">
            <w:pPr>
              <w:jc w:val="both"/>
              <w:rPr>
                <w:szCs w:val="24"/>
                <w:lang w:val="bs-Latn-BA"/>
              </w:rPr>
            </w:pPr>
          </w:p>
          <w:p w:rsidR="00176074" w:rsidRPr="00176074" w:rsidRDefault="00176074" w:rsidP="00DE0CC0">
            <w:pPr>
              <w:pStyle w:val="ListParagraph"/>
              <w:numPr>
                <w:ilvl w:val="0"/>
                <w:numId w:val="18"/>
              </w:numPr>
              <w:ind w:left="454" w:hanging="283"/>
              <w:jc w:val="both"/>
              <w:rPr>
                <w:b/>
                <w:szCs w:val="24"/>
              </w:rPr>
            </w:pPr>
            <w:r>
              <w:rPr>
                <w:szCs w:val="24"/>
              </w:rPr>
              <w:t>Барут</w:t>
            </w:r>
            <w:r w:rsidRPr="007F0BA6">
              <w:rPr>
                <w:szCs w:val="24"/>
                <w:lang w:val="bs-Latn-BA"/>
              </w:rPr>
              <w:t xml:space="preserve"> </w:t>
            </w:r>
            <w:r>
              <w:rPr>
                <w:szCs w:val="24"/>
              </w:rPr>
              <w:t>М</w:t>
            </w:r>
            <w:r w:rsidRPr="007F0BA6">
              <w:rPr>
                <w:szCs w:val="24"/>
                <w:lang w:val="bs-Latn-BA"/>
              </w:rPr>
              <w:t xml:space="preserve">., </w:t>
            </w:r>
            <w:r>
              <w:rPr>
                <w:szCs w:val="24"/>
              </w:rPr>
              <w:t>Селимовић</w:t>
            </w:r>
            <w:r w:rsidRPr="007F0BA6">
              <w:rPr>
                <w:szCs w:val="24"/>
                <w:lang w:val="bs-Latn-BA"/>
              </w:rPr>
              <w:t xml:space="preserve"> </w:t>
            </w:r>
            <w:r>
              <w:rPr>
                <w:szCs w:val="24"/>
              </w:rPr>
              <w:t>С</w:t>
            </w:r>
            <w:r w:rsidRPr="007F0BA6">
              <w:rPr>
                <w:szCs w:val="24"/>
                <w:lang w:val="bs-Latn-BA"/>
              </w:rPr>
              <w:t xml:space="preserve">., </w:t>
            </w:r>
            <w:r>
              <w:rPr>
                <w:szCs w:val="24"/>
              </w:rPr>
              <w:t>Клисура</w:t>
            </w:r>
            <w:r w:rsidRPr="007F0BA6">
              <w:rPr>
                <w:szCs w:val="24"/>
                <w:lang w:val="bs-Latn-BA"/>
              </w:rPr>
              <w:t xml:space="preserve"> </w:t>
            </w:r>
            <w:r>
              <w:rPr>
                <w:szCs w:val="24"/>
              </w:rPr>
              <w:t>Ф</w:t>
            </w:r>
            <w:r w:rsidRPr="007F0BA6">
              <w:rPr>
                <w:szCs w:val="24"/>
                <w:lang w:val="bs-Latn-BA"/>
              </w:rPr>
              <w:t xml:space="preserve">., </w:t>
            </w:r>
            <w:r>
              <w:rPr>
                <w:szCs w:val="24"/>
              </w:rPr>
              <w:t>Ајановић</w:t>
            </w:r>
            <w:r w:rsidRPr="007F0BA6">
              <w:rPr>
                <w:szCs w:val="24"/>
                <w:lang w:val="bs-Latn-BA"/>
              </w:rPr>
              <w:t xml:space="preserve"> </w:t>
            </w:r>
            <w:r>
              <w:rPr>
                <w:szCs w:val="24"/>
              </w:rPr>
              <w:t>Месуд</w:t>
            </w:r>
            <w:r w:rsidRPr="007F0BA6">
              <w:rPr>
                <w:szCs w:val="24"/>
                <w:lang w:val="bs-Latn-BA"/>
              </w:rPr>
              <w:t xml:space="preserve">: </w:t>
            </w:r>
            <w:r>
              <w:rPr>
                <w:b/>
                <w:szCs w:val="24"/>
              </w:rPr>
              <w:t>Стање</w:t>
            </w:r>
            <w:r w:rsidRPr="007F0BA6">
              <w:rPr>
                <w:b/>
                <w:szCs w:val="24"/>
                <w:lang w:val="bs-Latn-BA"/>
              </w:rPr>
              <w:t xml:space="preserve"> </w:t>
            </w:r>
            <w:r>
              <w:rPr>
                <w:b/>
                <w:szCs w:val="24"/>
              </w:rPr>
              <w:t>возног</w:t>
            </w:r>
            <w:r w:rsidRPr="007F0BA6">
              <w:rPr>
                <w:b/>
                <w:szCs w:val="24"/>
                <w:lang w:val="bs-Latn-BA"/>
              </w:rPr>
              <w:t xml:space="preserve"> </w:t>
            </w:r>
            <w:r>
              <w:rPr>
                <w:b/>
                <w:szCs w:val="24"/>
              </w:rPr>
              <w:t>парка</w:t>
            </w:r>
            <w:r w:rsidRPr="007F0BA6">
              <w:rPr>
                <w:b/>
                <w:szCs w:val="24"/>
                <w:lang w:val="bs-Latn-BA"/>
              </w:rPr>
              <w:t xml:space="preserve"> </w:t>
            </w:r>
            <w:r>
              <w:rPr>
                <w:b/>
                <w:szCs w:val="24"/>
              </w:rPr>
              <w:t>у</w:t>
            </w:r>
            <w:r w:rsidRPr="007F0BA6">
              <w:rPr>
                <w:b/>
                <w:szCs w:val="24"/>
                <w:lang w:val="bs-Latn-BA"/>
              </w:rPr>
              <w:t xml:space="preserve"> </w:t>
            </w:r>
            <w:r>
              <w:rPr>
                <w:b/>
                <w:szCs w:val="24"/>
              </w:rPr>
              <w:t>Федерацији</w:t>
            </w:r>
            <w:r w:rsidRPr="007F0BA6">
              <w:rPr>
                <w:b/>
                <w:szCs w:val="24"/>
                <w:lang w:val="bs-Latn-BA"/>
              </w:rPr>
              <w:t xml:space="preserve"> </w:t>
            </w:r>
            <w:r>
              <w:rPr>
                <w:b/>
                <w:szCs w:val="24"/>
              </w:rPr>
              <w:t>БиХ</w:t>
            </w:r>
            <w:r w:rsidRPr="007F0BA6">
              <w:rPr>
                <w:b/>
                <w:szCs w:val="24"/>
                <w:lang w:val="bs-Latn-BA"/>
              </w:rPr>
              <w:t xml:space="preserve"> </w:t>
            </w:r>
            <w:r>
              <w:rPr>
                <w:b/>
                <w:szCs w:val="24"/>
              </w:rPr>
              <w:t>у</w:t>
            </w:r>
            <w:r w:rsidRPr="007F0BA6">
              <w:rPr>
                <w:b/>
                <w:szCs w:val="24"/>
                <w:lang w:val="bs-Latn-BA"/>
              </w:rPr>
              <w:t xml:space="preserve"> </w:t>
            </w:r>
            <w:r>
              <w:rPr>
                <w:b/>
                <w:szCs w:val="24"/>
              </w:rPr>
              <w:t>период</w:t>
            </w:r>
            <w:r w:rsidRPr="007F0BA6">
              <w:rPr>
                <w:b/>
                <w:szCs w:val="24"/>
                <w:lang w:val="bs-Latn-BA"/>
              </w:rPr>
              <w:t xml:space="preserve"> 2010.-2016. </w:t>
            </w:r>
            <w:r>
              <w:rPr>
                <w:b/>
                <w:szCs w:val="24"/>
              </w:rPr>
              <w:t>година</w:t>
            </w:r>
            <w:r w:rsidRPr="007F0BA6">
              <w:rPr>
                <w:szCs w:val="24"/>
                <w:lang w:val="bs-Latn-BA"/>
              </w:rPr>
              <w:t xml:space="preserve">, XXIV </w:t>
            </w:r>
            <w:r>
              <w:rPr>
                <w:szCs w:val="24"/>
              </w:rPr>
              <w:t>међународни</w:t>
            </w:r>
            <w:r w:rsidRPr="007F0BA6">
              <w:rPr>
                <w:szCs w:val="24"/>
                <w:lang w:val="bs-Latn-BA"/>
              </w:rPr>
              <w:t xml:space="preserve"> </w:t>
            </w:r>
            <w:r>
              <w:rPr>
                <w:szCs w:val="24"/>
              </w:rPr>
              <w:t>знанствени</w:t>
            </w:r>
            <w:r w:rsidRPr="007F0BA6">
              <w:rPr>
                <w:szCs w:val="24"/>
                <w:lang w:val="bs-Latn-BA"/>
              </w:rPr>
              <w:t xml:space="preserve"> </w:t>
            </w:r>
            <w:r>
              <w:rPr>
                <w:szCs w:val="24"/>
              </w:rPr>
              <w:t>симпозиј</w:t>
            </w:r>
            <w:r w:rsidRPr="007F0BA6">
              <w:rPr>
                <w:szCs w:val="24"/>
                <w:lang w:val="bs-Latn-BA"/>
              </w:rPr>
              <w:t xml:space="preserve"> </w:t>
            </w:r>
            <w:r>
              <w:rPr>
                <w:szCs w:val="24"/>
              </w:rPr>
              <w:t>прометних</w:t>
            </w:r>
            <w:r w:rsidRPr="007F0BA6">
              <w:rPr>
                <w:szCs w:val="24"/>
                <w:lang w:val="bs-Latn-BA"/>
              </w:rPr>
              <w:t xml:space="preserve"> </w:t>
            </w:r>
            <w:r>
              <w:rPr>
                <w:szCs w:val="24"/>
              </w:rPr>
              <w:t>и</w:t>
            </w:r>
            <w:r w:rsidRPr="007F0BA6">
              <w:rPr>
                <w:b/>
                <w:szCs w:val="24"/>
                <w:lang w:val="bs-Latn-BA"/>
              </w:rPr>
              <w:t xml:space="preserve"> </w:t>
            </w:r>
            <w:r>
              <w:rPr>
                <w:szCs w:val="24"/>
              </w:rPr>
              <w:t>других</w:t>
            </w:r>
            <w:r w:rsidRPr="007F0BA6">
              <w:rPr>
                <w:szCs w:val="24"/>
                <w:lang w:val="bs-Latn-BA"/>
              </w:rPr>
              <w:t xml:space="preserve"> </w:t>
            </w:r>
            <w:r>
              <w:rPr>
                <w:szCs w:val="24"/>
              </w:rPr>
              <w:t>стручњака</w:t>
            </w:r>
            <w:r w:rsidRPr="007F0BA6">
              <w:rPr>
                <w:szCs w:val="24"/>
                <w:lang w:val="bs-Latn-BA"/>
              </w:rPr>
              <w:t xml:space="preserve"> </w:t>
            </w:r>
            <w:r>
              <w:rPr>
                <w:szCs w:val="24"/>
              </w:rPr>
              <w:t>везаних</w:t>
            </w:r>
            <w:r w:rsidRPr="007F0BA6">
              <w:rPr>
                <w:szCs w:val="24"/>
                <w:lang w:val="bs-Latn-BA"/>
              </w:rPr>
              <w:t xml:space="preserve"> </w:t>
            </w:r>
            <w:r>
              <w:rPr>
                <w:szCs w:val="24"/>
              </w:rPr>
              <w:t>уз</w:t>
            </w:r>
            <w:r w:rsidRPr="007F0BA6">
              <w:rPr>
                <w:szCs w:val="24"/>
                <w:lang w:val="bs-Latn-BA"/>
              </w:rPr>
              <w:t xml:space="preserve"> </w:t>
            </w:r>
            <w:r>
              <w:rPr>
                <w:szCs w:val="24"/>
              </w:rPr>
              <w:t>промет</w:t>
            </w:r>
            <w:r w:rsidRPr="007F0BA6">
              <w:rPr>
                <w:szCs w:val="24"/>
                <w:lang w:val="bs-Latn-BA"/>
              </w:rPr>
              <w:t xml:space="preserve"> “</w:t>
            </w:r>
            <w:r>
              <w:rPr>
                <w:szCs w:val="24"/>
              </w:rPr>
              <w:t>Прометни</w:t>
            </w:r>
            <w:r w:rsidRPr="007F0BA6">
              <w:rPr>
                <w:szCs w:val="24"/>
                <w:lang w:val="bs-Latn-BA"/>
              </w:rPr>
              <w:t xml:space="preserve"> </w:t>
            </w:r>
            <w:r>
              <w:rPr>
                <w:szCs w:val="24"/>
              </w:rPr>
              <w:t>сустави</w:t>
            </w:r>
            <w:r w:rsidRPr="007F0BA6">
              <w:rPr>
                <w:szCs w:val="24"/>
                <w:lang w:val="bs-Latn-BA"/>
              </w:rPr>
              <w:t xml:space="preserve"> 2017”, </w:t>
            </w:r>
            <w:r>
              <w:rPr>
                <w:szCs w:val="24"/>
              </w:rPr>
              <w:t>Хрватско</w:t>
            </w:r>
            <w:r w:rsidRPr="007F0BA6">
              <w:rPr>
                <w:szCs w:val="24"/>
                <w:lang w:val="bs-Latn-BA"/>
              </w:rPr>
              <w:t xml:space="preserve"> </w:t>
            </w:r>
            <w:r>
              <w:rPr>
                <w:szCs w:val="24"/>
              </w:rPr>
              <w:t>знанствено</w:t>
            </w:r>
            <w:r w:rsidRPr="007F0BA6">
              <w:rPr>
                <w:szCs w:val="24"/>
                <w:lang w:val="bs-Latn-BA"/>
              </w:rPr>
              <w:t xml:space="preserve"> </w:t>
            </w:r>
            <w:r>
              <w:rPr>
                <w:szCs w:val="24"/>
              </w:rPr>
              <w:t>друштво</w:t>
            </w:r>
            <w:r w:rsidRPr="007F0BA6">
              <w:rPr>
                <w:szCs w:val="24"/>
                <w:lang w:val="bs-Latn-BA"/>
              </w:rPr>
              <w:t xml:space="preserve"> </w:t>
            </w:r>
            <w:r>
              <w:rPr>
                <w:szCs w:val="24"/>
              </w:rPr>
              <w:t>за</w:t>
            </w:r>
            <w:r w:rsidRPr="007F0BA6">
              <w:rPr>
                <w:szCs w:val="24"/>
                <w:lang w:val="bs-Latn-BA"/>
              </w:rPr>
              <w:t xml:space="preserve"> </w:t>
            </w:r>
            <w:r>
              <w:rPr>
                <w:szCs w:val="24"/>
              </w:rPr>
              <w:t>промет</w:t>
            </w:r>
            <w:r w:rsidRPr="007F0BA6">
              <w:rPr>
                <w:szCs w:val="24"/>
                <w:lang w:val="bs-Latn-BA"/>
              </w:rPr>
              <w:t xml:space="preserve">, </w:t>
            </w:r>
            <w:r>
              <w:rPr>
                <w:szCs w:val="24"/>
              </w:rPr>
              <w:t>Загреб</w:t>
            </w:r>
            <w:r w:rsidRPr="007F0BA6">
              <w:rPr>
                <w:szCs w:val="24"/>
                <w:lang w:val="bs-Latn-BA"/>
              </w:rPr>
              <w:t xml:space="preserve">, </w:t>
            </w:r>
            <w:r>
              <w:rPr>
                <w:szCs w:val="24"/>
              </w:rPr>
              <w:t>рујан</w:t>
            </w:r>
            <w:r w:rsidRPr="007F0BA6">
              <w:rPr>
                <w:szCs w:val="24"/>
                <w:lang w:val="bs-Latn-BA"/>
              </w:rPr>
              <w:t xml:space="preserve"> 2017. </w:t>
            </w:r>
            <w:r w:rsidRPr="00442198">
              <w:rPr>
                <w:szCs w:val="24"/>
              </w:rPr>
              <w:t>(</w:t>
            </w:r>
            <w:r>
              <w:rPr>
                <w:szCs w:val="24"/>
              </w:rPr>
              <w:t>рад</w:t>
            </w:r>
            <w:r w:rsidRPr="00442198">
              <w:rPr>
                <w:szCs w:val="24"/>
              </w:rPr>
              <w:t xml:space="preserve"> </w:t>
            </w:r>
            <w:r>
              <w:rPr>
                <w:szCs w:val="24"/>
              </w:rPr>
              <w:t>објављен</w:t>
            </w:r>
            <w:r w:rsidRPr="00442198">
              <w:rPr>
                <w:szCs w:val="24"/>
              </w:rPr>
              <w:t xml:space="preserve"> </w:t>
            </w:r>
            <w:r>
              <w:rPr>
                <w:szCs w:val="24"/>
              </w:rPr>
              <w:t>у</w:t>
            </w:r>
            <w:r w:rsidRPr="00442198">
              <w:rPr>
                <w:szCs w:val="24"/>
              </w:rPr>
              <w:t xml:space="preserve"> </w:t>
            </w:r>
            <w:r>
              <w:rPr>
                <w:szCs w:val="24"/>
              </w:rPr>
              <w:t>научном</w:t>
            </w:r>
            <w:r w:rsidRPr="00442198">
              <w:rPr>
                <w:szCs w:val="24"/>
              </w:rPr>
              <w:t xml:space="preserve"> </w:t>
            </w:r>
            <w:r>
              <w:rPr>
                <w:szCs w:val="24"/>
              </w:rPr>
              <w:t>часопису</w:t>
            </w:r>
            <w:r w:rsidRPr="00442198">
              <w:rPr>
                <w:szCs w:val="24"/>
              </w:rPr>
              <w:t xml:space="preserve"> “</w:t>
            </w:r>
            <w:r>
              <w:rPr>
                <w:szCs w:val="24"/>
              </w:rPr>
              <w:t>Сувремени</w:t>
            </w:r>
            <w:r w:rsidRPr="00442198">
              <w:rPr>
                <w:szCs w:val="24"/>
              </w:rPr>
              <w:t xml:space="preserve"> </w:t>
            </w:r>
            <w:r>
              <w:rPr>
                <w:szCs w:val="24"/>
              </w:rPr>
              <w:t>промет</w:t>
            </w:r>
            <w:r w:rsidRPr="00442198">
              <w:rPr>
                <w:szCs w:val="24"/>
              </w:rPr>
              <w:t xml:space="preserve">” </w:t>
            </w:r>
            <w:r>
              <w:rPr>
                <w:szCs w:val="24"/>
              </w:rPr>
              <w:t>број</w:t>
            </w:r>
            <w:r w:rsidRPr="00442198">
              <w:rPr>
                <w:szCs w:val="24"/>
              </w:rPr>
              <w:t xml:space="preserve"> 5-6, 2017. </w:t>
            </w:r>
            <w:r>
              <w:rPr>
                <w:szCs w:val="24"/>
              </w:rPr>
              <w:t>године</w:t>
            </w:r>
            <w:r w:rsidRPr="00442198">
              <w:rPr>
                <w:szCs w:val="24"/>
              </w:rPr>
              <w:t>)</w:t>
            </w:r>
          </w:p>
          <w:p w:rsidR="00176074" w:rsidRPr="00D0620E" w:rsidRDefault="00176074" w:rsidP="00176074">
            <w:pPr>
              <w:pStyle w:val="ListParagraph"/>
              <w:ind w:left="454"/>
              <w:jc w:val="both"/>
              <w:rPr>
                <w:b/>
                <w:sz w:val="20"/>
                <w:szCs w:val="20"/>
              </w:rPr>
            </w:pPr>
            <w:r>
              <w:rPr>
                <w:sz w:val="20"/>
                <w:szCs w:val="20"/>
              </w:rPr>
              <w:t>У</w:t>
            </w:r>
            <w:r w:rsidRPr="00D0620E">
              <w:rPr>
                <w:sz w:val="20"/>
                <w:szCs w:val="20"/>
              </w:rPr>
              <w:t xml:space="preserve"> </w:t>
            </w:r>
            <w:r>
              <w:rPr>
                <w:sz w:val="20"/>
                <w:szCs w:val="20"/>
              </w:rPr>
              <w:t>овом</w:t>
            </w:r>
            <w:r w:rsidRPr="00D0620E">
              <w:rPr>
                <w:sz w:val="20"/>
                <w:szCs w:val="20"/>
              </w:rPr>
              <w:t xml:space="preserve"> </w:t>
            </w:r>
            <w:r>
              <w:rPr>
                <w:sz w:val="20"/>
                <w:szCs w:val="20"/>
              </w:rPr>
              <w:t>раду</w:t>
            </w:r>
            <w:r w:rsidRPr="00D0620E">
              <w:rPr>
                <w:sz w:val="20"/>
                <w:szCs w:val="20"/>
              </w:rPr>
              <w:t xml:space="preserve"> </w:t>
            </w:r>
            <w:r>
              <w:rPr>
                <w:sz w:val="20"/>
                <w:szCs w:val="20"/>
              </w:rPr>
              <w:t>је</w:t>
            </w:r>
            <w:r w:rsidRPr="00D0620E">
              <w:rPr>
                <w:sz w:val="20"/>
                <w:szCs w:val="20"/>
              </w:rPr>
              <w:t xml:space="preserve"> </w:t>
            </w:r>
            <w:r>
              <w:rPr>
                <w:sz w:val="20"/>
                <w:szCs w:val="20"/>
              </w:rPr>
              <w:t>дан</w:t>
            </w:r>
            <w:r w:rsidRPr="00D0620E">
              <w:rPr>
                <w:sz w:val="20"/>
                <w:szCs w:val="20"/>
              </w:rPr>
              <w:t xml:space="preserve"> </w:t>
            </w:r>
            <w:r>
              <w:rPr>
                <w:sz w:val="20"/>
                <w:szCs w:val="20"/>
              </w:rPr>
              <w:t>приказ</w:t>
            </w:r>
            <w:r w:rsidRPr="00D0620E">
              <w:rPr>
                <w:sz w:val="20"/>
                <w:szCs w:val="20"/>
              </w:rPr>
              <w:t xml:space="preserve"> </w:t>
            </w:r>
            <w:r>
              <w:rPr>
                <w:sz w:val="20"/>
                <w:szCs w:val="20"/>
              </w:rPr>
              <w:t>података</w:t>
            </w:r>
            <w:r w:rsidRPr="00D0620E">
              <w:rPr>
                <w:sz w:val="20"/>
                <w:szCs w:val="20"/>
              </w:rPr>
              <w:t xml:space="preserve"> </w:t>
            </w:r>
            <w:r>
              <w:rPr>
                <w:sz w:val="20"/>
                <w:szCs w:val="20"/>
              </w:rPr>
              <w:t>о</w:t>
            </w:r>
            <w:r w:rsidRPr="00D0620E">
              <w:rPr>
                <w:sz w:val="20"/>
                <w:szCs w:val="20"/>
              </w:rPr>
              <w:t xml:space="preserve"> </w:t>
            </w:r>
            <w:r>
              <w:rPr>
                <w:sz w:val="20"/>
                <w:szCs w:val="20"/>
              </w:rPr>
              <w:t>просјечној</w:t>
            </w:r>
            <w:r w:rsidRPr="00D0620E">
              <w:rPr>
                <w:sz w:val="20"/>
                <w:szCs w:val="20"/>
              </w:rPr>
              <w:t xml:space="preserve"> </w:t>
            </w:r>
            <w:r>
              <w:rPr>
                <w:sz w:val="20"/>
                <w:szCs w:val="20"/>
              </w:rPr>
              <w:t>старости</w:t>
            </w:r>
            <w:r w:rsidRPr="00D0620E">
              <w:rPr>
                <w:sz w:val="20"/>
                <w:szCs w:val="20"/>
              </w:rPr>
              <w:t xml:space="preserve"> </w:t>
            </w:r>
            <w:r>
              <w:rPr>
                <w:sz w:val="20"/>
                <w:szCs w:val="20"/>
              </w:rPr>
              <w:t>возног</w:t>
            </w:r>
            <w:r w:rsidRPr="00D0620E">
              <w:rPr>
                <w:sz w:val="20"/>
                <w:szCs w:val="20"/>
              </w:rPr>
              <w:t xml:space="preserve"> </w:t>
            </w:r>
            <w:r>
              <w:rPr>
                <w:sz w:val="20"/>
                <w:szCs w:val="20"/>
              </w:rPr>
              <w:t>парка</w:t>
            </w:r>
            <w:r w:rsidRPr="00D0620E">
              <w:rPr>
                <w:sz w:val="20"/>
                <w:szCs w:val="20"/>
              </w:rPr>
              <w:t xml:space="preserve"> </w:t>
            </w:r>
            <w:r>
              <w:rPr>
                <w:sz w:val="20"/>
                <w:szCs w:val="20"/>
              </w:rPr>
              <w:t>у</w:t>
            </w:r>
            <w:r w:rsidRPr="00D0620E">
              <w:rPr>
                <w:sz w:val="20"/>
                <w:szCs w:val="20"/>
              </w:rPr>
              <w:t xml:space="preserve"> </w:t>
            </w:r>
            <w:r>
              <w:rPr>
                <w:sz w:val="20"/>
                <w:szCs w:val="20"/>
              </w:rPr>
              <w:t>Федерацији</w:t>
            </w:r>
            <w:r w:rsidRPr="00D0620E">
              <w:rPr>
                <w:sz w:val="20"/>
                <w:szCs w:val="20"/>
              </w:rPr>
              <w:t xml:space="preserve"> </w:t>
            </w:r>
            <w:r>
              <w:rPr>
                <w:sz w:val="20"/>
                <w:szCs w:val="20"/>
              </w:rPr>
              <w:t>БиХ</w:t>
            </w:r>
            <w:r w:rsidRPr="00D0620E">
              <w:rPr>
                <w:sz w:val="20"/>
                <w:szCs w:val="20"/>
              </w:rPr>
              <w:t xml:space="preserve"> </w:t>
            </w:r>
            <w:r>
              <w:rPr>
                <w:sz w:val="20"/>
                <w:szCs w:val="20"/>
              </w:rPr>
              <w:t>с</w:t>
            </w:r>
            <w:r w:rsidRPr="00D0620E">
              <w:rPr>
                <w:sz w:val="20"/>
                <w:szCs w:val="20"/>
              </w:rPr>
              <w:t xml:space="preserve"> </w:t>
            </w:r>
            <w:r>
              <w:rPr>
                <w:sz w:val="20"/>
                <w:szCs w:val="20"/>
              </w:rPr>
              <w:t>посебним</w:t>
            </w:r>
            <w:r w:rsidRPr="00D0620E">
              <w:rPr>
                <w:sz w:val="20"/>
                <w:szCs w:val="20"/>
              </w:rPr>
              <w:t xml:space="preserve"> </w:t>
            </w:r>
            <w:r>
              <w:rPr>
                <w:sz w:val="20"/>
                <w:szCs w:val="20"/>
              </w:rPr>
              <w:t>освртом</w:t>
            </w:r>
            <w:r w:rsidRPr="00D0620E">
              <w:rPr>
                <w:sz w:val="20"/>
                <w:szCs w:val="20"/>
              </w:rPr>
              <w:t xml:space="preserve"> </w:t>
            </w:r>
            <w:r>
              <w:rPr>
                <w:sz w:val="20"/>
                <w:szCs w:val="20"/>
              </w:rPr>
              <w:t>на</w:t>
            </w:r>
            <w:r w:rsidRPr="00D0620E">
              <w:rPr>
                <w:sz w:val="20"/>
                <w:szCs w:val="20"/>
              </w:rPr>
              <w:t xml:space="preserve"> 2016. </w:t>
            </w:r>
            <w:r>
              <w:rPr>
                <w:sz w:val="20"/>
                <w:szCs w:val="20"/>
              </w:rPr>
              <w:t>годину</w:t>
            </w:r>
            <w:r w:rsidRPr="00D0620E">
              <w:rPr>
                <w:sz w:val="20"/>
                <w:szCs w:val="20"/>
              </w:rPr>
              <w:t xml:space="preserve">. </w:t>
            </w:r>
            <w:r>
              <w:rPr>
                <w:sz w:val="20"/>
                <w:szCs w:val="20"/>
              </w:rPr>
              <w:t>На</w:t>
            </w:r>
            <w:r w:rsidRPr="00D0620E">
              <w:rPr>
                <w:sz w:val="20"/>
                <w:szCs w:val="20"/>
              </w:rPr>
              <w:t xml:space="preserve"> </w:t>
            </w:r>
            <w:r>
              <w:rPr>
                <w:sz w:val="20"/>
                <w:szCs w:val="20"/>
              </w:rPr>
              <w:t>основу</w:t>
            </w:r>
            <w:r w:rsidRPr="00D0620E">
              <w:rPr>
                <w:sz w:val="20"/>
                <w:szCs w:val="20"/>
              </w:rPr>
              <w:t xml:space="preserve"> </w:t>
            </w:r>
            <w:r>
              <w:rPr>
                <w:sz w:val="20"/>
                <w:szCs w:val="20"/>
              </w:rPr>
              <w:t>доступних</w:t>
            </w:r>
            <w:r w:rsidRPr="00D0620E">
              <w:rPr>
                <w:sz w:val="20"/>
                <w:szCs w:val="20"/>
              </w:rPr>
              <w:t xml:space="preserve"> </w:t>
            </w:r>
            <w:r>
              <w:rPr>
                <w:sz w:val="20"/>
                <w:szCs w:val="20"/>
              </w:rPr>
              <w:t>података</w:t>
            </w:r>
            <w:r w:rsidRPr="00D0620E">
              <w:rPr>
                <w:sz w:val="20"/>
                <w:szCs w:val="20"/>
              </w:rPr>
              <w:t xml:space="preserve"> </w:t>
            </w:r>
            <w:r>
              <w:rPr>
                <w:sz w:val="20"/>
                <w:szCs w:val="20"/>
              </w:rPr>
              <w:t>анализиран</w:t>
            </w:r>
            <w:r w:rsidRPr="00D0620E">
              <w:rPr>
                <w:sz w:val="20"/>
                <w:szCs w:val="20"/>
              </w:rPr>
              <w:t xml:space="preserve"> </w:t>
            </w:r>
            <w:r>
              <w:rPr>
                <w:sz w:val="20"/>
                <w:szCs w:val="20"/>
              </w:rPr>
              <w:t>је</w:t>
            </w:r>
            <w:r w:rsidRPr="00D0620E">
              <w:rPr>
                <w:sz w:val="20"/>
                <w:szCs w:val="20"/>
              </w:rPr>
              <w:t xml:space="preserve"> </w:t>
            </w:r>
            <w:r>
              <w:rPr>
                <w:sz w:val="20"/>
                <w:szCs w:val="20"/>
              </w:rPr>
              <w:t>и</w:t>
            </w:r>
            <w:r w:rsidRPr="00D0620E">
              <w:rPr>
                <w:sz w:val="20"/>
                <w:szCs w:val="20"/>
              </w:rPr>
              <w:t xml:space="preserve"> </w:t>
            </w:r>
            <w:r>
              <w:rPr>
                <w:sz w:val="20"/>
                <w:szCs w:val="20"/>
              </w:rPr>
              <w:t>утјецај</w:t>
            </w:r>
            <w:r w:rsidRPr="00D0620E">
              <w:rPr>
                <w:sz w:val="20"/>
                <w:szCs w:val="20"/>
              </w:rPr>
              <w:t xml:space="preserve"> </w:t>
            </w:r>
            <w:r>
              <w:rPr>
                <w:sz w:val="20"/>
                <w:szCs w:val="20"/>
              </w:rPr>
              <w:t>усвојених</w:t>
            </w:r>
            <w:r w:rsidRPr="00D0620E">
              <w:rPr>
                <w:sz w:val="20"/>
                <w:szCs w:val="20"/>
              </w:rPr>
              <w:t xml:space="preserve"> </w:t>
            </w:r>
            <w:r>
              <w:rPr>
                <w:sz w:val="20"/>
                <w:szCs w:val="20"/>
              </w:rPr>
              <w:t>прописа</w:t>
            </w:r>
            <w:r w:rsidRPr="00D0620E">
              <w:rPr>
                <w:sz w:val="20"/>
                <w:szCs w:val="20"/>
              </w:rPr>
              <w:t xml:space="preserve"> </w:t>
            </w:r>
            <w:r>
              <w:rPr>
                <w:sz w:val="20"/>
                <w:szCs w:val="20"/>
              </w:rPr>
              <w:t>за</w:t>
            </w:r>
            <w:r w:rsidRPr="00D0620E">
              <w:rPr>
                <w:sz w:val="20"/>
                <w:szCs w:val="20"/>
              </w:rPr>
              <w:t xml:space="preserve"> </w:t>
            </w:r>
            <w:r>
              <w:rPr>
                <w:sz w:val="20"/>
                <w:szCs w:val="20"/>
              </w:rPr>
              <w:t>увоз</w:t>
            </w:r>
            <w:r w:rsidRPr="00D0620E">
              <w:rPr>
                <w:sz w:val="20"/>
                <w:szCs w:val="20"/>
              </w:rPr>
              <w:t xml:space="preserve"> </w:t>
            </w:r>
            <w:r>
              <w:rPr>
                <w:sz w:val="20"/>
                <w:szCs w:val="20"/>
              </w:rPr>
              <w:t>аутомобила</w:t>
            </w:r>
            <w:r w:rsidRPr="00D0620E">
              <w:rPr>
                <w:sz w:val="20"/>
                <w:szCs w:val="20"/>
              </w:rPr>
              <w:t xml:space="preserve">, </w:t>
            </w:r>
            <w:r>
              <w:rPr>
                <w:sz w:val="20"/>
                <w:szCs w:val="20"/>
              </w:rPr>
              <w:t>који</w:t>
            </w:r>
            <w:r w:rsidRPr="00D0620E">
              <w:rPr>
                <w:sz w:val="20"/>
                <w:szCs w:val="20"/>
              </w:rPr>
              <w:t xml:space="preserve"> </w:t>
            </w:r>
            <w:r>
              <w:rPr>
                <w:sz w:val="20"/>
                <w:szCs w:val="20"/>
              </w:rPr>
              <w:t>су</w:t>
            </w:r>
            <w:r w:rsidRPr="00D0620E">
              <w:rPr>
                <w:sz w:val="20"/>
                <w:szCs w:val="20"/>
              </w:rPr>
              <w:t xml:space="preserve"> </w:t>
            </w:r>
            <w:r>
              <w:rPr>
                <w:sz w:val="20"/>
                <w:szCs w:val="20"/>
              </w:rPr>
              <w:t>на</w:t>
            </w:r>
            <w:r w:rsidRPr="00D0620E">
              <w:rPr>
                <w:sz w:val="20"/>
                <w:szCs w:val="20"/>
              </w:rPr>
              <w:t xml:space="preserve"> </w:t>
            </w:r>
            <w:r>
              <w:rPr>
                <w:sz w:val="20"/>
                <w:szCs w:val="20"/>
              </w:rPr>
              <w:t>снази</w:t>
            </w:r>
            <w:r w:rsidRPr="00D0620E">
              <w:rPr>
                <w:sz w:val="20"/>
                <w:szCs w:val="20"/>
              </w:rPr>
              <w:t xml:space="preserve"> </w:t>
            </w:r>
            <w:r>
              <w:rPr>
                <w:sz w:val="20"/>
                <w:szCs w:val="20"/>
              </w:rPr>
              <w:t>од</w:t>
            </w:r>
            <w:r w:rsidRPr="00D0620E">
              <w:rPr>
                <w:sz w:val="20"/>
                <w:szCs w:val="20"/>
              </w:rPr>
              <w:t xml:space="preserve"> 1.4.2016. </w:t>
            </w:r>
            <w:r>
              <w:rPr>
                <w:sz w:val="20"/>
                <w:szCs w:val="20"/>
              </w:rPr>
              <w:t>на</w:t>
            </w:r>
            <w:r w:rsidRPr="00D0620E">
              <w:rPr>
                <w:sz w:val="20"/>
                <w:szCs w:val="20"/>
              </w:rPr>
              <w:t xml:space="preserve"> </w:t>
            </w:r>
            <w:r>
              <w:rPr>
                <w:sz w:val="20"/>
                <w:szCs w:val="20"/>
              </w:rPr>
              <w:t>старост</w:t>
            </w:r>
            <w:r w:rsidRPr="00D0620E">
              <w:rPr>
                <w:sz w:val="20"/>
                <w:szCs w:val="20"/>
              </w:rPr>
              <w:t xml:space="preserve"> </w:t>
            </w:r>
            <w:r>
              <w:rPr>
                <w:sz w:val="20"/>
                <w:szCs w:val="20"/>
              </w:rPr>
              <w:t>возног</w:t>
            </w:r>
            <w:r w:rsidRPr="00D0620E">
              <w:rPr>
                <w:sz w:val="20"/>
                <w:szCs w:val="20"/>
              </w:rPr>
              <w:t xml:space="preserve"> </w:t>
            </w:r>
            <w:r>
              <w:rPr>
                <w:sz w:val="20"/>
                <w:szCs w:val="20"/>
              </w:rPr>
              <w:t>парка</w:t>
            </w:r>
            <w:r w:rsidRPr="00D0620E">
              <w:rPr>
                <w:sz w:val="20"/>
                <w:szCs w:val="20"/>
              </w:rPr>
              <w:t xml:space="preserve"> </w:t>
            </w:r>
            <w:r>
              <w:rPr>
                <w:sz w:val="20"/>
                <w:szCs w:val="20"/>
              </w:rPr>
              <w:t>у</w:t>
            </w:r>
            <w:r w:rsidRPr="00D0620E">
              <w:rPr>
                <w:sz w:val="20"/>
                <w:szCs w:val="20"/>
              </w:rPr>
              <w:t xml:space="preserve"> </w:t>
            </w:r>
            <w:r>
              <w:rPr>
                <w:sz w:val="20"/>
                <w:szCs w:val="20"/>
              </w:rPr>
              <w:t>ФБиХ</w:t>
            </w:r>
            <w:r w:rsidRPr="00D0620E">
              <w:rPr>
                <w:sz w:val="20"/>
                <w:szCs w:val="20"/>
              </w:rPr>
              <w:t xml:space="preserve">. </w:t>
            </w:r>
            <w:r>
              <w:rPr>
                <w:sz w:val="20"/>
                <w:szCs w:val="20"/>
              </w:rPr>
              <w:t>Од</w:t>
            </w:r>
            <w:r w:rsidRPr="00D0620E">
              <w:rPr>
                <w:sz w:val="20"/>
                <w:szCs w:val="20"/>
              </w:rPr>
              <w:t xml:space="preserve"> 1.4.2008. </w:t>
            </w:r>
            <w:r>
              <w:rPr>
                <w:sz w:val="20"/>
                <w:szCs w:val="20"/>
              </w:rPr>
              <w:t>обавезан</w:t>
            </w:r>
            <w:r w:rsidRPr="00D0620E">
              <w:rPr>
                <w:sz w:val="20"/>
                <w:szCs w:val="20"/>
              </w:rPr>
              <w:t xml:space="preserve"> </w:t>
            </w:r>
            <w:r>
              <w:rPr>
                <w:sz w:val="20"/>
                <w:szCs w:val="20"/>
              </w:rPr>
              <w:t>је</w:t>
            </w:r>
            <w:r w:rsidRPr="00D0620E">
              <w:rPr>
                <w:sz w:val="20"/>
                <w:szCs w:val="20"/>
              </w:rPr>
              <w:t xml:space="preserve"> </w:t>
            </w:r>
            <w:r>
              <w:rPr>
                <w:sz w:val="20"/>
                <w:szCs w:val="20"/>
              </w:rPr>
              <w:t>унос</w:t>
            </w:r>
            <w:r w:rsidRPr="00D0620E">
              <w:rPr>
                <w:sz w:val="20"/>
                <w:szCs w:val="20"/>
              </w:rPr>
              <w:t xml:space="preserve"> </w:t>
            </w:r>
            <w:r>
              <w:rPr>
                <w:sz w:val="20"/>
                <w:szCs w:val="20"/>
              </w:rPr>
              <w:t>података</w:t>
            </w:r>
            <w:r w:rsidRPr="00D0620E">
              <w:rPr>
                <w:sz w:val="20"/>
                <w:szCs w:val="20"/>
              </w:rPr>
              <w:t xml:space="preserve"> </w:t>
            </w:r>
            <w:r>
              <w:rPr>
                <w:sz w:val="20"/>
                <w:szCs w:val="20"/>
              </w:rPr>
              <w:t>у</w:t>
            </w:r>
            <w:r w:rsidRPr="00D0620E">
              <w:rPr>
                <w:sz w:val="20"/>
                <w:szCs w:val="20"/>
              </w:rPr>
              <w:t xml:space="preserve"> </w:t>
            </w:r>
            <w:r>
              <w:rPr>
                <w:sz w:val="20"/>
                <w:szCs w:val="20"/>
              </w:rPr>
              <w:t>јединствени</w:t>
            </w:r>
            <w:r w:rsidRPr="00D0620E">
              <w:rPr>
                <w:sz w:val="20"/>
                <w:szCs w:val="20"/>
              </w:rPr>
              <w:t xml:space="preserve"> </w:t>
            </w:r>
            <w:r>
              <w:rPr>
                <w:sz w:val="20"/>
                <w:szCs w:val="20"/>
              </w:rPr>
              <w:t>информацијски</w:t>
            </w:r>
            <w:r w:rsidRPr="00D0620E">
              <w:rPr>
                <w:sz w:val="20"/>
                <w:szCs w:val="20"/>
              </w:rPr>
              <w:t xml:space="preserve"> </w:t>
            </w:r>
            <w:r>
              <w:rPr>
                <w:sz w:val="20"/>
                <w:szCs w:val="20"/>
              </w:rPr>
              <w:t>сустав</w:t>
            </w:r>
            <w:r w:rsidRPr="00D0620E">
              <w:rPr>
                <w:sz w:val="20"/>
                <w:szCs w:val="20"/>
              </w:rPr>
              <w:t xml:space="preserve"> </w:t>
            </w:r>
            <w:r>
              <w:rPr>
                <w:sz w:val="20"/>
                <w:szCs w:val="20"/>
              </w:rPr>
              <w:t>аИтест</w:t>
            </w:r>
            <w:r w:rsidRPr="00D0620E">
              <w:rPr>
                <w:sz w:val="20"/>
                <w:szCs w:val="20"/>
              </w:rPr>
              <w:t xml:space="preserve"> </w:t>
            </w:r>
            <w:r>
              <w:rPr>
                <w:sz w:val="20"/>
                <w:szCs w:val="20"/>
              </w:rPr>
              <w:t>у</w:t>
            </w:r>
            <w:r w:rsidRPr="00D0620E">
              <w:rPr>
                <w:sz w:val="20"/>
                <w:szCs w:val="20"/>
              </w:rPr>
              <w:t xml:space="preserve"> </w:t>
            </w:r>
            <w:r>
              <w:rPr>
                <w:sz w:val="20"/>
                <w:szCs w:val="20"/>
              </w:rPr>
              <w:t>Федерацији</w:t>
            </w:r>
            <w:r w:rsidRPr="00D0620E">
              <w:rPr>
                <w:sz w:val="20"/>
                <w:szCs w:val="20"/>
              </w:rPr>
              <w:t xml:space="preserve"> </w:t>
            </w:r>
            <w:r>
              <w:rPr>
                <w:sz w:val="20"/>
                <w:szCs w:val="20"/>
              </w:rPr>
              <w:t>БиХ</w:t>
            </w:r>
            <w:r w:rsidRPr="00D0620E">
              <w:rPr>
                <w:sz w:val="20"/>
                <w:szCs w:val="20"/>
              </w:rPr>
              <w:t xml:space="preserve">. </w:t>
            </w:r>
            <w:r>
              <w:rPr>
                <w:sz w:val="20"/>
                <w:szCs w:val="20"/>
              </w:rPr>
              <w:t>Већ</w:t>
            </w:r>
            <w:r w:rsidRPr="00D0620E">
              <w:rPr>
                <w:sz w:val="20"/>
                <w:szCs w:val="20"/>
              </w:rPr>
              <w:t xml:space="preserve"> 28.9.2009. </w:t>
            </w:r>
            <w:r>
              <w:rPr>
                <w:sz w:val="20"/>
                <w:szCs w:val="20"/>
              </w:rPr>
              <w:t>се</w:t>
            </w:r>
            <w:r w:rsidRPr="00D0620E">
              <w:rPr>
                <w:sz w:val="20"/>
                <w:szCs w:val="20"/>
              </w:rPr>
              <w:t xml:space="preserve"> </w:t>
            </w:r>
            <w:r>
              <w:rPr>
                <w:sz w:val="20"/>
                <w:szCs w:val="20"/>
              </w:rPr>
              <w:t>у</w:t>
            </w:r>
            <w:r w:rsidRPr="00D0620E">
              <w:rPr>
                <w:sz w:val="20"/>
                <w:szCs w:val="20"/>
              </w:rPr>
              <w:t xml:space="preserve"> </w:t>
            </w:r>
            <w:r>
              <w:rPr>
                <w:sz w:val="20"/>
                <w:szCs w:val="20"/>
              </w:rPr>
              <w:t>БиХ</w:t>
            </w:r>
            <w:r w:rsidRPr="00D0620E">
              <w:rPr>
                <w:sz w:val="20"/>
                <w:szCs w:val="20"/>
              </w:rPr>
              <w:t xml:space="preserve"> </w:t>
            </w:r>
            <w:r>
              <w:rPr>
                <w:sz w:val="20"/>
                <w:szCs w:val="20"/>
              </w:rPr>
              <w:t>кренуло</w:t>
            </w:r>
            <w:r w:rsidRPr="00D0620E">
              <w:rPr>
                <w:sz w:val="20"/>
                <w:szCs w:val="20"/>
              </w:rPr>
              <w:t xml:space="preserve"> </w:t>
            </w:r>
            <w:r>
              <w:rPr>
                <w:sz w:val="20"/>
                <w:szCs w:val="20"/>
              </w:rPr>
              <w:t>службено</w:t>
            </w:r>
            <w:r w:rsidRPr="00D0620E">
              <w:rPr>
                <w:sz w:val="20"/>
                <w:szCs w:val="20"/>
              </w:rPr>
              <w:t xml:space="preserve"> </w:t>
            </w:r>
            <w:r>
              <w:rPr>
                <w:sz w:val="20"/>
                <w:szCs w:val="20"/>
              </w:rPr>
              <w:t>примјењивати</w:t>
            </w:r>
            <w:r w:rsidRPr="00D0620E">
              <w:rPr>
                <w:sz w:val="20"/>
                <w:szCs w:val="20"/>
              </w:rPr>
              <w:t xml:space="preserve"> </w:t>
            </w:r>
            <w:r>
              <w:rPr>
                <w:sz w:val="20"/>
                <w:szCs w:val="20"/>
              </w:rPr>
              <w:t>еТП</w:t>
            </w:r>
            <w:r w:rsidRPr="00D0620E">
              <w:rPr>
                <w:sz w:val="20"/>
                <w:szCs w:val="20"/>
              </w:rPr>
              <w:t xml:space="preserve"> (</w:t>
            </w:r>
            <w:r>
              <w:rPr>
                <w:sz w:val="20"/>
                <w:szCs w:val="20"/>
              </w:rPr>
              <w:t>електронске</w:t>
            </w:r>
            <w:r w:rsidRPr="00D0620E">
              <w:rPr>
                <w:sz w:val="20"/>
                <w:szCs w:val="20"/>
              </w:rPr>
              <w:t xml:space="preserve"> </w:t>
            </w:r>
            <w:r>
              <w:rPr>
                <w:sz w:val="20"/>
                <w:szCs w:val="20"/>
              </w:rPr>
              <w:t>форме</w:t>
            </w:r>
            <w:r w:rsidRPr="00D0620E">
              <w:rPr>
                <w:sz w:val="20"/>
                <w:szCs w:val="20"/>
              </w:rPr>
              <w:t xml:space="preserve">) </w:t>
            </w:r>
            <w:r>
              <w:rPr>
                <w:sz w:val="20"/>
                <w:szCs w:val="20"/>
              </w:rPr>
              <w:t>обрасца</w:t>
            </w:r>
            <w:r w:rsidRPr="00D0620E">
              <w:rPr>
                <w:sz w:val="20"/>
                <w:szCs w:val="20"/>
              </w:rPr>
              <w:t xml:space="preserve">. </w:t>
            </w:r>
            <w:r>
              <w:rPr>
                <w:sz w:val="20"/>
                <w:szCs w:val="20"/>
              </w:rPr>
              <w:t>Осим</w:t>
            </w:r>
            <w:r w:rsidRPr="00D0620E">
              <w:rPr>
                <w:sz w:val="20"/>
                <w:szCs w:val="20"/>
              </w:rPr>
              <w:t xml:space="preserve"> </w:t>
            </w:r>
            <w:r>
              <w:rPr>
                <w:sz w:val="20"/>
                <w:szCs w:val="20"/>
              </w:rPr>
              <w:t>примјене</w:t>
            </w:r>
            <w:r w:rsidRPr="00D0620E">
              <w:rPr>
                <w:sz w:val="20"/>
                <w:szCs w:val="20"/>
              </w:rPr>
              <w:t xml:space="preserve"> </w:t>
            </w:r>
            <w:r>
              <w:rPr>
                <w:sz w:val="20"/>
                <w:szCs w:val="20"/>
              </w:rPr>
              <w:t>електронског</w:t>
            </w:r>
            <w:r w:rsidRPr="00D0620E">
              <w:rPr>
                <w:sz w:val="20"/>
                <w:szCs w:val="20"/>
              </w:rPr>
              <w:t xml:space="preserve"> </w:t>
            </w:r>
            <w:r>
              <w:rPr>
                <w:sz w:val="20"/>
                <w:szCs w:val="20"/>
              </w:rPr>
              <w:t>обрасца</w:t>
            </w:r>
            <w:r w:rsidRPr="00D0620E">
              <w:rPr>
                <w:sz w:val="20"/>
                <w:szCs w:val="20"/>
              </w:rPr>
              <w:t xml:space="preserve">, </w:t>
            </w:r>
            <w:r>
              <w:rPr>
                <w:sz w:val="20"/>
                <w:szCs w:val="20"/>
              </w:rPr>
              <w:t>уведена</w:t>
            </w:r>
            <w:r w:rsidRPr="00D0620E">
              <w:rPr>
                <w:sz w:val="20"/>
                <w:szCs w:val="20"/>
              </w:rPr>
              <w:t xml:space="preserve"> </w:t>
            </w:r>
            <w:r>
              <w:rPr>
                <w:sz w:val="20"/>
                <w:szCs w:val="20"/>
              </w:rPr>
              <w:t>је</w:t>
            </w:r>
            <w:r w:rsidRPr="00D0620E">
              <w:rPr>
                <w:sz w:val="20"/>
                <w:szCs w:val="20"/>
              </w:rPr>
              <w:t xml:space="preserve"> </w:t>
            </w:r>
            <w:r>
              <w:rPr>
                <w:sz w:val="20"/>
                <w:szCs w:val="20"/>
              </w:rPr>
              <w:t>и</w:t>
            </w:r>
            <w:r w:rsidRPr="00D0620E">
              <w:rPr>
                <w:sz w:val="20"/>
                <w:szCs w:val="20"/>
              </w:rPr>
              <w:t xml:space="preserve"> </w:t>
            </w:r>
            <w:r>
              <w:rPr>
                <w:sz w:val="20"/>
                <w:szCs w:val="20"/>
              </w:rPr>
              <w:t>еуропска</w:t>
            </w:r>
            <w:r w:rsidRPr="00D0620E">
              <w:rPr>
                <w:sz w:val="20"/>
                <w:szCs w:val="20"/>
              </w:rPr>
              <w:t xml:space="preserve"> </w:t>
            </w:r>
            <w:r>
              <w:rPr>
                <w:sz w:val="20"/>
                <w:szCs w:val="20"/>
              </w:rPr>
              <w:t>класификација</w:t>
            </w:r>
            <w:r w:rsidRPr="00D0620E">
              <w:rPr>
                <w:sz w:val="20"/>
                <w:szCs w:val="20"/>
              </w:rPr>
              <w:t xml:space="preserve"> </w:t>
            </w:r>
            <w:r>
              <w:rPr>
                <w:sz w:val="20"/>
                <w:szCs w:val="20"/>
              </w:rPr>
              <w:t>возила</w:t>
            </w:r>
            <w:r w:rsidRPr="00D0620E">
              <w:rPr>
                <w:sz w:val="20"/>
                <w:szCs w:val="20"/>
              </w:rPr>
              <w:t xml:space="preserve">. </w:t>
            </w:r>
            <w:r>
              <w:rPr>
                <w:sz w:val="20"/>
                <w:szCs w:val="20"/>
              </w:rPr>
              <w:t>У</w:t>
            </w:r>
            <w:r w:rsidRPr="00D0620E">
              <w:rPr>
                <w:sz w:val="20"/>
                <w:szCs w:val="20"/>
              </w:rPr>
              <w:t xml:space="preserve"> </w:t>
            </w:r>
            <w:r>
              <w:rPr>
                <w:sz w:val="20"/>
                <w:szCs w:val="20"/>
              </w:rPr>
              <w:t>раду</w:t>
            </w:r>
            <w:r w:rsidRPr="00D0620E">
              <w:rPr>
                <w:sz w:val="20"/>
                <w:szCs w:val="20"/>
              </w:rPr>
              <w:t xml:space="preserve"> </w:t>
            </w:r>
            <w:r>
              <w:rPr>
                <w:sz w:val="20"/>
                <w:szCs w:val="20"/>
              </w:rPr>
              <w:t>је</w:t>
            </w:r>
            <w:r w:rsidRPr="00D0620E">
              <w:rPr>
                <w:sz w:val="20"/>
                <w:szCs w:val="20"/>
              </w:rPr>
              <w:t xml:space="preserve"> </w:t>
            </w:r>
            <w:r>
              <w:rPr>
                <w:sz w:val="20"/>
                <w:szCs w:val="20"/>
              </w:rPr>
              <w:t>дат</w:t>
            </w:r>
            <w:r w:rsidRPr="00D0620E">
              <w:rPr>
                <w:sz w:val="20"/>
                <w:szCs w:val="20"/>
              </w:rPr>
              <w:t xml:space="preserve"> </w:t>
            </w:r>
            <w:r>
              <w:rPr>
                <w:sz w:val="20"/>
                <w:szCs w:val="20"/>
              </w:rPr>
              <w:t>и</w:t>
            </w:r>
            <w:r w:rsidRPr="00D0620E">
              <w:rPr>
                <w:sz w:val="20"/>
                <w:szCs w:val="20"/>
              </w:rPr>
              <w:t xml:space="preserve"> </w:t>
            </w:r>
            <w:r>
              <w:rPr>
                <w:sz w:val="20"/>
                <w:szCs w:val="20"/>
              </w:rPr>
              <w:t>критички</w:t>
            </w:r>
            <w:r w:rsidRPr="00D0620E">
              <w:rPr>
                <w:sz w:val="20"/>
                <w:szCs w:val="20"/>
              </w:rPr>
              <w:t xml:space="preserve"> </w:t>
            </w:r>
            <w:r>
              <w:rPr>
                <w:sz w:val="20"/>
                <w:szCs w:val="20"/>
              </w:rPr>
              <w:t>осврт</w:t>
            </w:r>
            <w:r w:rsidRPr="00D0620E">
              <w:rPr>
                <w:sz w:val="20"/>
                <w:szCs w:val="20"/>
              </w:rPr>
              <w:t xml:space="preserve"> </w:t>
            </w:r>
            <w:r>
              <w:rPr>
                <w:sz w:val="20"/>
                <w:szCs w:val="20"/>
              </w:rPr>
              <w:t>на</w:t>
            </w:r>
            <w:r w:rsidRPr="00D0620E">
              <w:rPr>
                <w:sz w:val="20"/>
                <w:szCs w:val="20"/>
              </w:rPr>
              <w:t xml:space="preserve"> </w:t>
            </w:r>
            <w:r>
              <w:rPr>
                <w:sz w:val="20"/>
                <w:szCs w:val="20"/>
              </w:rPr>
              <w:t>неке</w:t>
            </w:r>
            <w:r w:rsidRPr="00D0620E">
              <w:rPr>
                <w:sz w:val="20"/>
                <w:szCs w:val="20"/>
              </w:rPr>
              <w:t xml:space="preserve"> </w:t>
            </w:r>
            <w:r>
              <w:rPr>
                <w:sz w:val="20"/>
                <w:szCs w:val="20"/>
              </w:rPr>
              <w:t>од</w:t>
            </w:r>
            <w:r w:rsidRPr="00D0620E">
              <w:rPr>
                <w:sz w:val="20"/>
                <w:szCs w:val="20"/>
              </w:rPr>
              <w:t xml:space="preserve"> </w:t>
            </w:r>
            <w:r>
              <w:rPr>
                <w:sz w:val="20"/>
                <w:szCs w:val="20"/>
              </w:rPr>
              <w:t>постојећих</w:t>
            </w:r>
            <w:r w:rsidRPr="00D0620E">
              <w:rPr>
                <w:sz w:val="20"/>
                <w:szCs w:val="20"/>
              </w:rPr>
              <w:t xml:space="preserve"> </w:t>
            </w:r>
            <w:r>
              <w:rPr>
                <w:sz w:val="20"/>
                <w:szCs w:val="20"/>
              </w:rPr>
              <w:t>и</w:t>
            </w:r>
            <w:r w:rsidRPr="00D0620E">
              <w:rPr>
                <w:sz w:val="20"/>
                <w:szCs w:val="20"/>
              </w:rPr>
              <w:t xml:space="preserve"> </w:t>
            </w:r>
            <w:r>
              <w:rPr>
                <w:sz w:val="20"/>
                <w:szCs w:val="20"/>
              </w:rPr>
              <w:t>приједлоге</w:t>
            </w:r>
            <w:r w:rsidRPr="00D0620E">
              <w:rPr>
                <w:sz w:val="20"/>
                <w:szCs w:val="20"/>
              </w:rPr>
              <w:t xml:space="preserve"> </w:t>
            </w:r>
            <w:r>
              <w:rPr>
                <w:sz w:val="20"/>
                <w:szCs w:val="20"/>
              </w:rPr>
              <w:t>нових</w:t>
            </w:r>
            <w:r w:rsidRPr="00D0620E">
              <w:rPr>
                <w:sz w:val="20"/>
                <w:szCs w:val="20"/>
              </w:rPr>
              <w:t xml:space="preserve"> </w:t>
            </w:r>
            <w:r>
              <w:rPr>
                <w:sz w:val="20"/>
                <w:szCs w:val="20"/>
              </w:rPr>
              <w:t>законских</w:t>
            </w:r>
            <w:r w:rsidRPr="00D0620E">
              <w:rPr>
                <w:sz w:val="20"/>
                <w:szCs w:val="20"/>
              </w:rPr>
              <w:t xml:space="preserve"> </w:t>
            </w:r>
            <w:r>
              <w:rPr>
                <w:sz w:val="20"/>
                <w:szCs w:val="20"/>
              </w:rPr>
              <w:t>и</w:t>
            </w:r>
            <w:r w:rsidRPr="00D0620E">
              <w:rPr>
                <w:sz w:val="20"/>
                <w:szCs w:val="20"/>
              </w:rPr>
              <w:t xml:space="preserve"> </w:t>
            </w:r>
            <w:r>
              <w:rPr>
                <w:sz w:val="20"/>
                <w:szCs w:val="20"/>
              </w:rPr>
              <w:t>подзаконских</w:t>
            </w:r>
            <w:r w:rsidRPr="00D0620E">
              <w:rPr>
                <w:sz w:val="20"/>
                <w:szCs w:val="20"/>
              </w:rPr>
              <w:t xml:space="preserve"> </w:t>
            </w:r>
            <w:r>
              <w:rPr>
                <w:sz w:val="20"/>
                <w:szCs w:val="20"/>
              </w:rPr>
              <w:t>аката</w:t>
            </w:r>
            <w:r w:rsidRPr="00D0620E">
              <w:rPr>
                <w:sz w:val="20"/>
                <w:szCs w:val="20"/>
              </w:rPr>
              <w:t xml:space="preserve"> </w:t>
            </w:r>
            <w:r>
              <w:rPr>
                <w:sz w:val="20"/>
                <w:szCs w:val="20"/>
              </w:rPr>
              <w:t>и</w:t>
            </w:r>
            <w:r w:rsidRPr="00D0620E">
              <w:rPr>
                <w:sz w:val="20"/>
                <w:szCs w:val="20"/>
              </w:rPr>
              <w:t xml:space="preserve"> </w:t>
            </w:r>
            <w:r>
              <w:rPr>
                <w:sz w:val="20"/>
                <w:szCs w:val="20"/>
              </w:rPr>
              <w:t>њихов</w:t>
            </w:r>
            <w:r w:rsidRPr="00D0620E">
              <w:rPr>
                <w:sz w:val="20"/>
                <w:szCs w:val="20"/>
              </w:rPr>
              <w:t xml:space="preserve"> </w:t>
            </w:r>
            <w:r>
              <w:rPr>
                <w:sz w:val="20"/>
                <w:szCs w:val="20"/>
              </w:rPr>
              <w:t>утјецај</w:t>
            </w:r>
            <w:r w:rsidRPr="00D0620E">
              <w:rPr>
                <w:sz w:val="20"/>
                <w:szCs w:val="20"/>
              </w:rPr>
              <w:t xml:space="preserve"> </w:t>
            </w:r>
            <w:r>
              <w:rPr>
                <w:sz w:val="20"/>
                <w:szCs w:val="20"/>
              </w:rPr>
              <w:t>на</w:t>
            </w:r>
            <w:r w:rsidRPr="00D0620E">
              <w:rPr>
                <w:sz w:val="20"/>
                <w:szCs w:val="20"/>
              </w:rPr>
              <w:t xml:space="preserve"> </w:t>
            </w:r>
            <w:r>
              <w:rPr>
                <w:sz w:val="20"/>
                <w:szCs w:val="20"/>
              </w:rPr>
              <w:t>старост</w:t>
            </w:r>
            <w:r w:rsidRPr="00D0620E">
              <w:rPr>
                <w:sz w:val="20"/>
                <w:szCs w:val="20"/>
              </w:rPr>
              <w:t xml:space="preserve"> </w:t>
            </w:r>
            <w:r>
              <w:rPr>
                <w:sz w:val="20"/>
                <w:szCs w:val="20"/>
              </w:rPr>
              <w:t>возила</w:t>
            </w:r>
            <w:r w:rsidRPr="00D0620E">
              <w:rPr>
                <w:sz w:val="20"/>
                <w:szCs w:val="20"/>
              </w:rPr>
              <w:t xml:space="preserve"> (</w:t>
            </w:r>
            <w:r>
              <w:rPr>
                <w:sz w:val="20"/>
                <w:szCs w:val="20"/>
              </w:rPr>
              <w:t>Правилник</w:t>
            </w:r>
            <w:r w:rsidRPr="00D0620E">
              <w:rPr>
                <w:sz w:val="20"/>
                <w:szCs w:val="20"/>
              </w:rPr>
              <w:t xml:space="preserve"> </w:t>
            </w:r>
            <w:r>
              <w:rPr>
                <w:sz w:val="20"/>
                <w:szCs w:val="20"/>
              </w:rPr>
              <w:t>о</w:t>
            </w:r>
            <w:r w:rsidRPr="00D0620E">
              <w:rPr>
                <w:sz w:val="20"/>
                <w:szCs w:val="20"/>
              </w:rPr>
              <w:t xml:space="preserve"> </w:t>
            </w:r>
            <w:r>
              <w:rPr>
                <w:sz w:val="20"/>
                <w:szCs w:val="20"/>
              </w:rPr>
              <w:t>регистрацији</w:t>
            </w:r>
            <w:r w:rsidRPr="00D0620E">
              <w:rPr>
                <w:sz w:val="20"/>
                <w:szCs w:val="20"/>
              </w:rPr>
              <w:t xml:space="preserve"> </w:t>
            </w:r>
            <w:r>
              <w:rPr>
                <w:sz w:val="20"/>
                <w:szCs w:val="20"/>
              </w:rPr>
              <w:t>олдтимер</w:t>
            </w:r>
            <w:r w:rsidRPr="00D0620E">
              <w:rPr>
                <w:sz w:val="20"/>
                <w:szCs w:val="20"/>
              </w:rPr>
              <w:t xml:space="preserve"> </w:t>
            </w:r>
            <w:r>
              <w:rPr>
                <w:sz w:val="20"/>
                <w:szCs w:val="20"/>
              </w:rPr>
              <w:t>возила</w:t>
            </w:r>
            <w:r w:rsidRPr="00D0620E">
              <w:rPr>
                <w:sz w:val="20"/>
                <w:szCs w:val="20"/>
              </w:rPr>
              <w:t xml:space="preserve">, </w:t>
            </w:r>
            <w:r>
              <w:rPr>
                <w:sz w:val="20"/>
                <w:szCs w:val="20"/>
              </w:rPr>
              <w:t>Уредба</w:t>
            </w:r>
            <w:r w:rsidRPr="00D0620E">
              <w:rPr>
                <w:sz w:val="20"/>
                <w:szCs w:val="20"/>
              </w:rPr>
              <w:t xml:space="preserve"> </w:t>
            </w:r>
            <w:r>
              <w:rPr>
                <w:sz w:val="20"/>
                <w:szCs w:val="20"/>
              </w:rPr>
              <w:t>о</w:t>
            </w:r>
            <w:r w:rsidRPr="00D0620E">
              <w:rPr>
                <w:sz w:val="20"/>
                <w:szCs w:val="20"/>
              </w:rPr>
              <w:t xml:space="preserve"> </w:t>
            </w:r>
            <w:r>
              <w:rPr>
                <w:sz w:val="20"/>
                <w:szCs w:val="20"/>
              </w:rPr>
              <w:t>висини</w:t>
            </w:r>
            <w:r w:rsidRPr="00D0620E">
              <w:rPr>
                <w:sz w:val="20"/>
                <w:szCs w:val="20"/>
              </w:rPr>
              <w:t xml:space="preserve"> </w:t>
            </w:r>
            <w:r>
              <w:rPr>
                <w:sz w:val="20"/>
                <w:szCs w:val="20"/>
              </w:rPr>
              <w:t>годишње</w:t>
            </w:r>
            <w:r w:rsidRPr="00D0620E">
              <w:rPr>
                <w:sz w:val="20"/>
                <w:szCs w:val="20"/>
              </w:rPr>
              <w:t xml:space="preserve"> </w:t>
            </w:r>
            <w:r>
              <w:rPr>
                <w:sz w:val="20"/>
                <w:szCs w:val="20"/>
              </w:rPr>
              <w:t>накнаде</w:t>
            </w:r>
            <w:r w:rsidRPr="00D0620E">
              <w:rPr>
                <w:sz w:val="20"/>
                <w:szCs w:val="20"/>
              </w:rPr>
              <w:t xml:space="preserve"> </w:t>
            </w:r>
            <w:r>
              <w:rPr>
                <w:sz w:val="20"/>
                <w:szCs w:val="20"/>
              </w:rPr>
              <w:t>за</w:t>
            </w:r>
            <w:r w:rsidRPr="00D0620E">
              <w:rPr>
                <w:sz w:val="20"/>
                <w:szCs w:val="20"/>
              </w:rPr>
              <w:t xml:space="preserve"> </w:t>
            </w:r>
            <w:r>
              <w:rPr>
                <w:sz w:val="20"/>
                <w:szCs w:val="20"/>
              </w:rPr>
              <w:t>јавне</w:t>
            </w:r>
            <w:r w:rsidRPr="00D0620E">
              <w:rPr>
                <w:sz w:val="20"/>
                <w:szCs w:val="20"/>
              </w:rPr>
              <w:t xml:space="preserve"> </w:t>
            </w:r>
            <w:r>
              <w:rPr>
                <w:sz w:val="20"/>
                <w:szCs w:val="20"/>
              </w:rPr>
              <w:t>цесте</w:t>
            </w:r>
            <w:r w:rsidRPr="00D0620E">
              <w:rPr>
                <w:sz w:val="20"/>
                <w:szCs w:val="20"/>
              </w:rPr>
              <w:t xml:space="preserve"> </w:t>
            </w:r>
            <w:r>
              <w:rPr>
                <w:sz w:val="20"/>
                <w:szCs w:val="20"/>
              </w:rPr>
              <w:t>која</w:t>
            </w:r>
            <w:r w:rsidRPr="00D0620E">
              <w:rPr>
                <w:sz w:val="20"/>
                <w:szCs w:val="20"/>
              </w:rPr>
              <w:t xml:space="preserve"> </w:t>
            </w:r>
            <w:r>
              <w:rPr>
                <w:sz w:val="20"/>
                <w:szCs w:val="20"/>
              </w:rPr>
              <w:t>се</w:t>
            </w:r>
            <w:r w:rsidRPr="00D0620E">
              <w:rPr>
                <w:sz w:val="20"/>
                <w:szCs w:val="20"/>
              </w:rPr>
              <w:t xml:space="preserve"> </w:t>
            </w:r>
            <w:r>
              <w:rPr>
                <w:sz w:val="20"/>
                <w:szCs w:val="20"/>
              </w:rPr>
              <w:t>плаћа</w:t>
            </w:r>
            <w:r w:rsidRPr="00D0620E">
              <w:rPr>
                <w:sz w:val="20"/>
                <w:szCs w:val="20"/>
              </w:rPr>
              <w:t xml:space="preserve"> </w:t>
            </w:r>
            <w:r>
              <w:rPr>
                <w:sz w:val="20"/>
                <w:szCs w:val="20"/>
              </w:rPr>
              <w:t>при</w:t>
            </w:r>
            <w:r w:rsidRPr="00D0620E">
              <w:rPr>
                <w:sz w:val="20"/>
                <w:szCs w:val="20"/>
              </w:rPr>
              <w:t xml:space="preserve"> </w:t>
            </w:r>
            <w:r>
              <w:rPr>
                <w:sz w:val="20"/>
                <w:szCs w:val="20"/>
              </w:rPr>
              <w:t>регистрацији</w:t>
            </w:r>
            <w:r w:rsidRPr="00D0620E">
              <w:rPr>
                <w:sz w:val="20"/>
                <w:szCs w:val="20"/>
              </w:rPr>
              <w:t xml:space="preserve"> </w:t>
            </w:r>
            <w:r>
              <w:rPr>
                <w:sz w:val="20"/>
                <w:szCs w:val="20"/>
              </w:rPr>
              <w:t>моторних</w:t>
            </w:r>
            <w:r w:rsidRPr="00D0620E">
              <w:rPr>
                <w:sz w:val="20"/>
                <w:szCs w:val="20"/>
              </w:rPr>
              <w:t xml:space="preserve"> </w:t>
            </w:r>
            <w:r>
              <w:rPr>
                <w:sz w:val="20"/>
                <w:szCs w:val="20"/>
              </w:rPr>
              <w:t>и</w:t>
            </w:r>
            <w:r w:rsidRPr="00D0620E">
              <w:rPr>
                <w:sz w:val="20"/>
                <w:szCs w:val="20"/>
              </w:rPr>
              <w:t xml:space="preserve"> </w:t>
            </w:r>
            <w:r>
              <w:rPr>
                <w:sz w:val="20"/>
                <w:szCs w:val="20"/>
              </w:rPr>
              <w:t>прикључних</w:t>
            </w:r>
            <w:r w:rsidRPr="00D0620E">
              <w:rPr>
                <w:sz w:val="20"/>
                <w:szCs w:val="20"/>
              </w:rPr>
              <w:t xml:space="preserve"> </w:t>
            </w:r>
            <w:r>
              <w:rPr>
                <w:sz w:val="20"/>
                <w:szCs w:val="20"/>
              </w:rPr>
              <w:t>возила</w:t>
            </w:r>
            <w:r w:rsidRPr="00D0620E">
              <w:rPr>
                <w:sz w:val="20"/>
                <w:szCs w:val="20"/>
              </w:rPr>
              <w:t xml:space="preserve">, </w:t>
            </w:r>
            <w:r>
              <w:rPr>
                <w:sz w:val="20"/>
                <w:szCs w:val="20"/>
              </w:rPr>
              <w:t>предложене</w:t>
            </w:r>
            <w:r w:rsidRPr="00D0620E">
              <w:rPr>
                <w:sz w:val="20"/>
                <w:szCs w:val="20"/>
              </w:rPr>
              <w:t xml:space="preserve"> </w:t>
            </w:r>
            <w:r>
              <w:rPr>
                <w:sz w:val="20"/>
                <w:szCs w:val="20"/>
              </w:rPr>
              <w:t>измјене</w:t>
            </w:r>
            <w:r w:rsidRPr="00D0620E">
              <w:rPr>
                <w:sz w:val="20"/>
                <w:szCs w:val="20"/>
              </w:rPr>
              <w:t xml:space="preserve"> </w:t>
            </w:r>
            <w:r>
              <w:rPr>
                <w:sz w:val="20"/>
                <w:szCs w:val="20"/>
              </w:rPr>
              <w:t>Закона</w:t>
            </w:r>
            <w:r w:rsidRPr="00D0620E">
              <w:rPr>
                <w:sz w:val="20"/>
                <w:szCs w:val="20"/>
              </w:rPr>
              <w:t xml:space="preserve"> </w:t>
            </w:r>
            <w:r>
              <w:rPr>
                <w:sz w:val="20"/>
                <w:szCs w:val="20"/>
              </w:rPr>
              <w:t>о</w:t>
            </w:r>
            <w:r w:rsidRPr="00D0620E">
              <w:rPr>
                <w:sz w:val="20"/>
                <w:szCs w:val="20"/>
              </w:rPr>
              <w:t xml:space="preserve"> </w:t>
            </w:r>
            <w:r>
              <w:rPr>
                <w:sz w:val="20"/>
                <w:szCs w:val="20"/>
              </w:rPr>
              <w:t>основама</w:t>
            </w:r>
            <w:r w:rsidRPr="00D0620E">
              <w:rPr>
                <w:sz w:val="20"/>
                <w:szCs w:val="20"/>
              </w:rPr>
              <w:t xml:space="preserve"> </w:t>
            </w:r>
            <w:r>
              <w:rPr>
                <w:sz w:val="20"/>
                <w:szCs w:val="20"/>
              </w:rPr>
              <w:t>сигурности</w:t>
            </w:r>
            <w:r w:rsidRPr="00D0620E">
              <w:rPr>
                <w:sz w:val="20"/>
                <w:szCs w:val="20"/>
              </w:rPr>
              <w:t xml:space="preserve"> </w:t>
            </w:r>
            <w:r>
              <w:rPr>
                <w:sz w:val="20"/>
                <w:szCs w:val="20"/>
              </w:rPr>
              <w:t>промета</w:t>
            </w:r>
            <w:r w:rsidRPr="00D0620E">
              <w:rPr>
                <w:sz w:val="20"/>
                <w:szCs w:val="20"/>
              </w:rPr>
              <w:t xml:space="preserve"> </w:t>
            </w:r>
            <w:r>
              <w:rPr>
                <w:sz w:val="20"/>
                <w:szCs w:val="20"/>
              </w:rPr>
              <w:t>на</w:t>
            </w:r>
            <w:r w:rsidRPr="00D0620E">
              <w:rPr>
                <w:sz w:val="20"/>
                <w:szCs w:val="20"/>
              </w:rPr>
              <w:t xml:space="preserve"> </w:t>
            </w:r>
            <w:r>
              <w:rPr>
                <w:sz w:val="20"/>
                <w:szCs w:val="20"/>
              </w:rPr>
              <w:t>цестама</w:t>
            </w:r>
            <w:r w:rsidRPr="00D0620E">
              <w:rPr>
                <w:sz w:val="20"/>
                <w:szCs w:val="20"/>
              </w:rPr>
              <w:t xml:space="preserve"> </w:t>
            </w:r>
            <w:r>
              <w:rPr>
                <w:sz w:val="20"/>
                <w:szCs w:val="20"/>
              </w:rPr>
              <w:t>БиХ</w:t>
            </w:r>
            <w:r w:rsidRPr="00D0620E">
              <w:rPr>
                <w:sz w:val="20"/>
                <w:szCs w:val="20"/>
              </w:rPr>
              <w:t xml:space="preserve">, </w:t>
            </w:r>
            <w:r>
              <w:rPr>
                <w:sz w:val="20"/>
                <w:szCs w:val="20"/>
              </w:rPr>
              <w:t>хомологација</w:t>
            </w:r>
            <w:r w:rsidRPr="00D0620E">
              <w:rPr>
                <w:sz w:val="20"/>
                <w:szCs w:val="20"/>
              </w:rPr>
              <w:t xml:space="preserve">, </w:t>
            </w:r>
            <w:r>
              <w:rPr>
                <w:sz w:val="20"/>
                <w:szCs w:val="20"/>
              </w:rPr>
              <w:t>цертифицирање</w:t>
            </w:r>
            <w:r w:rsidRPr="00D0620E">
              <w:rPr>
                <w:sz w:val="20"/>
                <w:szCs w:val="20"/>
              </w:rPr>
              <w:t>).</w:t>
            </w:r>
          </w:p>
          <w:p w:rsidR="00176074" w:rsidRPr="00176074" w:rsidRDefault="00176074" w:rsidP="00176074">
            <w:pPr>
              <w:jc w:val="both"/>
              <w:rPr>
                <w:b/>
                <w:szCs w:val="24"/>
              </w:rPr>
            </w:pPr>
          </w:p>
          <w:p w:rsidR="00176074" w:rsidRPr="00176074" w:rsidRDefault="00176074" w:rsidP="00DE0CC0">
            <w:pPr>
              <w:pStyle w:val="ListParagraph"/>
              <w:numPr>
                <w:ilvl w:val="0"/>
                <w:numId w:val="18"/>
              </w:numPr>
              <w:ind w:left="454" w:hanging="283"/>
              <w:jc w:val="both"/>
              <w:rPr>
                <w:szCs w:val="24"/>
              </w:rPr>
            </w:pPr>
            <w:r>
              <w:rPr>
                <w:szCs w:val="24"/>
                <w:lang w:val="bs-Latn-BA"/>
              </w:rPr>
              <w:t>Зоран</w:t>
            </w:r>
            <w:r w:rsidRPr="00442198">
              <w:rPr>
                <w:szCs w:val="24"/>
                <w:lang w:val="bs-Latn-BA"/>
              </w:rPr>
              <w:t xml:space="preserve"> </w:t>
            </w:r>
            <w:r>
              <w:rPr>
                <w:szCs w:val="24"/>
                <w:lang w:val="bs-Latn-BA"/>
              </w:rPr>
              <w:t>Ристикић</w:t>
            </w:r>
            <w:r w:rsidRPr="00442198">
              <w:rPr>
                <w:szCs w:val="24"/>
                <w:lang w:val="bs-Latn-BA"/>
              </w:rPr>
              <w:t xml:space="preserve">, </w:t>
            </w:r>
            <w:r>
              <w:rPr>
                <w:szCs w:val="24"/>
                <w:lang w:val="bs-Latn-BA"/>
              </w:rPr>
              <w:t>Бошко</w:t>
            </w:r>
            <w:r w:rsidRPr="00442198">
              <w:rPr>
                <w:szCs w:val="24"/>
                <w:lang w:val="bs-Latn-BA"/>
              </w:rPr>
              <w:t xml:space="preserve"> </w:t>
            </w:r>
            <w:r>
              <w:rPr>
                <w:szCs w:val="24"/>
                <w:lang w:val="bs-Latn-BA"/>
              </w:rPr>
              <w:t>Ђукић</w:t>
            </w:r>
            <w:r w:rsidRPr="00442198">
              <w:rPr>
                <w:szCs w:val="24"/>
                <w:lang w:val="bs-Latn-BA"/>
              </w:rPr>
              <w:t xml:space="preserve">, </w:t>
            </w:r>
            <w:r>
              <w:rPr>
                <w:szCs w:val="24"/>
                <w:lang w:val="bs-Latn-BA"/>
              </w:rPr>
              <w:t>Ајановић</w:t>
            </w:r>
            <w:r w:rsidRPr="00442198">
              <w:rPr>
                <w:szCs w:val="24"/>
                <w:lang w:val="bs-Latn-BA"/>
              </w:rPr>
              <w:t xml:space="preserve"> </w:t>
            </w:r>
            <w:r>
              <w:rPr>
                <w:szCs w:val="24"/>
                <w:lang w:val="bs-Latn-BA"/>
              </w:rPr>
              <w:t>Месуд</w:t>
            </w:r>
            <w:r w:rsidRPr="00442198">
              <w:rPr>
                <w:szCs w:val="24"/>
                <w:lang w:val="bs-Latn-BA"/>
              </w:rPr>
              <w:t xml:space="preserve">, </w:t>
            </w:r>
            <w:r>
              <w:rPr>
                <w:szCs w:val="24"/>
                <w:lang w:val="bs-Latn-BA"/>
              </w:rPr>
              <w:t>Мирослав</w:t>
            </w:r>
            <w:r w:rsidRPr="00442198">
              <w:rPr>
                <w:szCs w:val="24"/>
                <w:lang w:val="bs-Latn-BA"/>
              </w:rPr>
              <w:t xml:space="preserve"> </w:t>
            </w:r>
            <w:r>
              <w:rPr>
                <w:szCs w:val="24"/>
                <w:lang w:val="bs-Latn-BA"/>
              </w:rPr>
              <w:t>Павловић</w:t>
            </w:r>
            <w:r w:rsidRPr="00442198">
              <w:rPr>
                <w:szCs w:val="24"/>
                <w:lang w:val="bs-Latn-BA"/>
              </w:rPr>
              <w:t xml:space="preserve"> : </w:t>
            </w:r>
            <w:r>
              <w:rPr>
                <w:b/>
                <w:szCs w:val="24"/>
                <w:lang w:val="hr-HR"/>
              </w:rPr>
              <w:t>Техничке</w:t>
            </w:r>
            <w:r w:rsidRPr="00442198">
              <w:rPr>
                <w:b/>
                <w:szCs w:val="24"/>
                <w:lang w:val="hr-HR"/>
              </w:rPr>
              <w:t xml:space="preserve"> </w:t>
            </w:r>
            <w:r>
              <w:rPr>
                <w:b/>
                <w:szCs w:val="24"/>
                <w:lang w:val="hr-HR"/>
              </w:rPr>
              <w:t>карактеристике</w:t>
            </w:r>
            <w:r w:rsidRPr="00442198">
              <w:rPr>
                <w:b/>
                <w:szCs w:val="24"/>
                <w:lang w:val="hr-HR"/>
              </w:rPr>
              <w:t xml:space="preserve"> </w:t>
            </w:r>
            <w:r>
              <w:rPr>
                <w:b/>
                <w:szCs w:val="24"/>
                <w:lang w:val="hr-HR"/>
              </w:rPr>
              <w:t>и</w:t>
            </w:r>
            <w:r w:rsidRPr="00442198">
              <w:rPr>
                <w:b/>
                <w:szCs w:val="24"/>
                <w:lang w:val="hr-HR"/>
              </w:rPr>
              <w:t xml:space="preserve"> </w:t>
            </w:r>
            <w:r>
              <w:rPr>
                <w:b/>
                <w:szCs w:val="24"/>
                <w:lang w:val="hr-HR"/>
              </w:rPr>
              <w:t>контрола</w:t>
            </w:r>
            <w:r w:rsidRPr="00442198">
              <w:rPr>
                <w:b/>
                <w:szCs w:val="24"/>
                <w:lang w:val="hr-HR"/>
              </w:rPr>
              <w:t xml:space="preserve"> </w:t>
            </w:r>
            <w:r>
              <w:rPr>
                <w:b/>
                <w:szCs w:val="24"/>
                <w:lang w:val="hr-HR"/>
              </w:rPr>
              <w:t>техничке</w:t>
            </w:r>
            <w:r w:rsidRPr="00442198">
              <w:rPr>
                <w:b/>
                <w:szCs w:val="24"/>
                <w:lang w:val="hr-HR"/>
              </w:rPr>
              <w:t xml:space="preserve"> </w:t>
            </w:r>
            <w:r>
              <w:rPr>
                <w:b/>
                <w:szCs w:val="24"/>
                <w:lang w:val="hr-HR"/>
              </w:rPr>
              <w:t>исправности</w:t>
            </w:r>
            <w:r w:rsidRPr="00442198">
              <w:rPr>
                <w:b/>
                <w:szCs w:val="24"/>
                <w:lang w:val="hr-HR"/>
              </w:rPr>
              <w:t xml:space="preserve"> </w:t>
            </w:r>
            <w:r>
              <w:rPr>
                <w:b/>
                <w:szCs w:val="24"/>
                <w:lang w:val="hr-HR"/>
              </w:rPr>
              <w:t>ТНГ</w:t>
            </w:r>
            <w:r w:rsidRPr="00442198">
              <w:rPr>
                <w:b/>
                <w:szCs w:val="24"/>
                <w:lang w:val="hr-HR"/>
              </w:rPr>
              <w:t xml:space="preserve"> </w:t>
            </w:r>
            <w:r>
              <w:rPr>
                <w:b/>
                <w:szCs w:val="24"/>
                <w:lang w:val="hr-HR"/>
              </w:rPr>
              <w:t>система</w:t>
            </w:r>
            <w:r w:rsidRPr="00442198">
              <w:rPr>
                <w:b/>
                <w:szCs w:val="24"/>
                <w:lang w:val="hr-HR"/>
              </w:rPr>
              <w:t xml:space="preserve">, </w:t>
            </w:r>
            <w:r>
              <w:rPr>
                <w:color w:val="040404"/>
                <w:szCs w:val="24"/>
              </w:rPr>
              <w:t>Стручни</w:t>
            </w:r>
            <w:r w:rsidRPr="00442198">
              <w:rPr>
                <w:color w:val="040404"/>
                <w:szCs w:val="24"/>
              </w:rPr>
              <w:t xml:space="preserve"> </w:t>
            </w:r>
            <w:r>
              <w:rPr>
                <w:color w:val="040404"/>
                <w:szCs w:val="24"/>
              </w:rPr>
              <w:t>скуп</w:t>
            </w:r>
            <w:r w:rsidRPr="00442198">
              <w:rPr>
                <w:color w:val="040404"/>
                <w:szCs w:val="24"/>
              </w:rPr>
              <w:t xml:space="preserve"> „</w:t>
            </w:r>
            <w:r>
              <w:rPr>
                <w:color w:val="040404"/>
                <w:szCs w:val="24"/>
              </w:rPr>
              <w:t>Технички</w:t>
            </w:r>
            <w:r w:rsidRPr="00442198">
              <w:rPr>
                <w:color w:val="040404"/>
                <w:szCs w:val="24"/>
              </w:rPr>
              <w:t xml:space="preserve"> </w:t>
            </w:r>
            <w:r>
              <w:rPr>
                <w:color w:val="040404"/>
                <w:szCs w:val="24"/>
              </w:rPr>
              <w:t>прегледи</w:t>
            </w:r>
            <w:r w:rsidRPr="00442198">
              <w:rPr>
                <w:color w:val="040404"/>
                <w:szCs w:val="24"/>
              </w:rPr>
              <w:t xml:space="preserve"> </w:t>
            </w:r>
            <w:r>
              <w:rPr>
                <w:color w:val="040404"/>
                <w:szCs w:val="24"/>
              </w:rPr>
              <w:t>возила</w:t>
            </w:r>
            <w:r w:rsidRPr="00442198">
              <w:rPr>
                <w:color w:val="040404"/>
                <w:szCs w:val="24"/>
              </w:rPr>
              <w:t xml:space="preserve"> </w:t>
            </w:r>
            <w:r>
              <w:rPr>
                <w:color w:val="040404"/>
                <w:szCs w:val="24"/>
              </w:rPr>
              <w:t>Републике</w:t>
            </w:r>
            <w:r w:rsidRPr="00442198">
              <w:rPr>
                <w:color w:val="040404"/>
                <w:szCs w:val="24"/>
              </w:rPr>
              <w:t xml:space="preserve"> </w:t>
            </w:r>
            <w:r>
              <w:rPr>
                <w:color w:val="040404"/>
                <w:szCs w:val="24"/>
              </w:rPr>
              <w:t>Српске</w:t>
            </w:r>
            <w:r w:rsidRPr="00442198">
              <w:rPr>
                <w:color w:val="040404"/>
                <w:szCs w:val="24"/>
              </w:rPr>
              <w:t xml:space="preserve"> 2017.“, </w:t>
            </w:r>
            <w:r>
              <w:rPr>
                <w:color w:val="040404"/>
                <w:szCs w:val="24"/>
              </w:rPr>
              <w:t>Зборник</w:t>
            </w:r>
            <w:r w:rsidRPr="00442198">
              <w:rPr>
                <w:color w:val="040404"/>
                <w:szCs w:val="24"/>
              </w:rPr>
              <w:t xml:space="preserve"> </w:t>
            </w:r>
            <w:r>
              <w:rPr>
                <w:color w:val="040404"/>
                <w:szCs w:val="24"/>
              </w:rPr>
              <w:t>радова</w:t>
            </w:r>
            <w:r w:rsidRPr="00442198">
              <w:rPr>
                <w:color w:val="040404"/>
                <w:szCs w:val="24"/>
              </w:rPr>
              <w:t xml:space="preserve">, </w:t>
            </w:r>
            <w:r>
              <w:rPr>
                <w:color w:val="040404"/>
                <w:szCs w:val="24"/>
              </w:rPr>
              <w:t>стр</w:t>
            </w:r>
            <w:r w:rsidRPr="00442198">
              <w:rPr>
                <w:color w:val="040404"/>
                <w:szCs w:val="24"/>
              </w:rPr>
              <w:t xml:space="preserve">. 177-189; UDK 656.1.08:629.3, </w:t>
            </w:r>
            <w:r>
              <w:rPr>
                <w:szCs w:val="24"/>
                <w:lang w:val="bs-Latn-BA"/>
              </w:rPr>
              <w:t>Универзитет</w:t>
            </w:r>
            <w:r w:rsidRPr="00442198">
              <w:rPr>
                <w:szCs w:val="24"/>
                <w:lang w:val="bs-Latn-BA"/>
              </w:rPr>
              <w:t xml:space="preserve"> </w:t>
            </w:r>
            <w:r>
              <w:rPr>
                <w:szCs w:val="24"/>
                <w:lang w:val="bs-Latn-BA"/>
              </w:rPr>
              <w:t>у</w:t>
            </w:r>
            <w:r w:rsidRPr="00442198">
              <w:rPr>
                <w:szCs w:val="24"/>
                <w:lang w:val="bs-Latn-BA"/>
              </w:rPr>
              <w:t xml:space="preserve"> </w:t>
            </w:r>
            <w:r>
              <w:rPr>
                <w:szCs w:val="24"/>
                <w:lang w:val="bs-Latn-BA"/>
              </w:rPr>
              <w:t>Бањој</w:t>
            </w:r>
            <w:r w:rsidRPr="00442198">
              <w:rPr>
                <w:szCs w:val="24"/>
                <w:lang w:val="bs-Latn-BA"/>
              </w:rPr>
              <w:t xml:space="preserve"> </w:t>
            </w:r>
            <w:r>
              <w:rPr>
                <w:szCs w:val="24"/>
                <w:lang w:val="bs-Latn-BA"/>
              </w:rPr>
              <w:t>Луци</w:t>
            </w:r>
            <w:r w:rsidRPr="00442198">
              <w:rPr>
                <w:szCs w:val="24"/>
                <w:lang w:val="bs-Latn-BA"/>
              </w:rPr>
              <w:t xml:space="preserve">, </w:t>
            </w:r>
            <w:r>
              <w:rPr>
                <w:color w:val="040404"/>
                <w:szCs w:val="24"/>
              </w:rPr>
              <w:t>Теслић</w:t>
            </w:r>
            <w:r w:rsidRPr="00442198">
              <w:rPr>
                <w:color w:val="040404"/>
                <w:szCs w:val="24"/>
              </w:rPr>
              <w:t xml:space="preserve"> 30.9.- 1.10. 2017., </w:t>
            </w:r>
            <w:r w:rsidRPr="00442198">
              <w:rPr>
                <w:bCs/>
                <w:szCs w:val="24"/>
                <w:shd w:val="clear" w:color="auto" w:fill="FFFFFF"/>
              </w:rPr>
              <w:t xml:space="preserve">ISBN 978-99976-662-6-0; COBISS.RS – ID 6780184; </w:t>
            </w:r>
            <w:r>
              <w:rPr>
                <w:bCs/>
                <w:szCs w:val="24"/>
                <w:shd w:val="clear" w:color="auto" w:fill="FFFFFF"/>
              </w:rPr>
              <w:t>ЦИП</w:t>
            </w:r>
            <w:r w:rsidRPr="00442198">
              <w:rPr>
                <w:bCs/>
                <w:szCs w:val="24"/>
                <w:shd w:val="clear" w:color="auto" w:fill="FFFFFF"/>
              </w:rPr>
              <w:t xml:space="preserve"> - </w:t>
            </w:r>
            <w:r>
              <w:rPr>
                <w:bCs/>
                <w:szCs w:val="24"/>
                <w:shd w:val="clear" w:color="auto" w:fill="FFFFFF"/>
              </w:rPr>
              <w:t>Каталогизација</w:t>
            </w:r>
            <w:r w:rsidRPr="00442198">
              <w:rPr>
                <w:bCs/>
                <w:szCs w:val="24"/>
                <w:shd w:val="clear" w:color="auto" w:fill="FFFFFF"/>
              </w:rPr>
              <w:t xml:space="preserve"> </w:t>
            </w:r>
            <w:r>
              <w:rPr>
                <w:bCs/>
                <w:szCs w:val="24"/>
                <w:shd w:val="clear" w:color="auto" w:fill="FFFFFF"/>
              </w:rPr>
              <w:t>у</w:t>
            </w:r>
            <w:r w:rsidRPr="00442198">
              <w:rPr>
                <w:bCs/>
                <w:szCs w:val="24"/>
                <w:shd w:val="clear" w:color="auto" w:fill="FFFFFF"/>
              </w:rPr>
              <w:t xml:space="preserve"> </w:t>
            </w:r>
            <w:r>
              <w:rPr>
                <w:bCs/>
                <w:szCs w:val="24"/>
                <w:shd w:val="clear" w:color="auto" w:fill="FFFFFF"/>
              </w:rPr>
              <w:t>публикацији</w:t>
            </w:r>
            <w:r w:rsidRPr="00442198">
              <w:rPr>
                <w:bCs/>
                <w:szCs w:val="24"/>
                <w:shd w:val="clear" w:color="auto" w:fill="FFFFFF"/>
              </w:rPr>
              <w:t xml:space="preserve"> </w:t>
            </w:r>
            <w:r>
              <w:rPr>
                <w:bCs/>
                <w:szCs w:val="24"/>
                <w:shd w:val="clear" w:color="auto" w:fill="FFFFFF"/>
              </w:rPr>
              <w:t>Народна</w:t>
            </w:r>
            <w:r w:rsidRPr="00442198">
              <w:rPr>
                <w:bCs/>
                <w:szCs w:val="24"/>
                <w:shd w:val="clear" w:color="auto" w:fill="FFFFFF"/>
              </w:rPr>
              <w:t xml:space="preserve"> </w:t>
            </w:r>
            <w:r>
              <w:rPr>
                <w:bCs/>
                <w:szCs w:val="24"/>
                <w:shd w:val="clear" w:color="auto" w:fill="FFFFFF"/>
              </w:rPr>
              <w:t>и</w:t>
            </w:r>
            <w:r w:rsidRPr="00442198">
              <w:rPr>
                <w:bCs/>
                <w:szCs w:val="24"/>
                <w:shd w:val="clear" w:color="auto" w:fill="FFFFFF"/>
              </w:rPr>
              <w:t xml:space="preserve"> </w:t>
            </w:r>
            <w:r>
              <w:rPr>
                <w:bCs/>
                <w:szCs w:val="24"/>
                <w:shd w:val="clear" w:color="auto" w:fill="FFFFFF"/>
              </w:rPr>
              <w:t>универзитетска</w:t>
            </w:r>
            <w:r w:rsidRPr="00442198">
              <w:rPr>
                <w:bCs/>
                <w:szCs w:val="24"/>
                <w:shd w:val="clear" w:color="auto" w:fill="FFFFFF"/>
              </w:rPr>
              <w:t xml:space="preserve"> </w:t>
            </w:r>
            <w:r>
              <w:rPr>
                <w:bCs/>
                <w:szCs w:val="24"/>
                <w:shd w:val="clear" w:color="auto" w:fill="FFFFFF"/>
              </w:rPr>
              <w:t>библиотека</w:t>
            </w:r>
            <w:r w:rsidRPr="00442198">
              <w:rPr>
                <w:bCs/>
                <w:szCs w:val="24"/>
                <w:shd w:val="clear" w:color="auto" w:fill="FFFFFF"/>
              </w:rPr>
              <w:t xml:space="preserve"> </w:t>
            </w:r>
            <w:r>
              <w:rPr>
                <w:bCs/>
                <w:szCs w:val="24"/>
                <w:shd w:val="clear" w:color="auto" w:fill="FFFFFF"/>
              </w:rPr>
              <w:t>Републике</w:t>
            </w:r>
            <w:r w:rsidRPr="00442198">
              <w:rPr>
                <w:bCs/>
                <w:szCs w:val="24"/>
                <w:shd w:val="clear" w:color="auto" w:fill="FFFFFF"/>
              </w:rPr>
              <w:t xml:space="preserve"> </w:t>
            </w:r>
            <w:r>
              <w:rPr>
                <w:bCs/>
                <w:szCs w:val="24"/>
                <w:shd w:val="clear" w:color="auto" w:fill="FFFFFF"/>
              </w:rPr>
              <w:t>Српске</w:t>
            </w:r>
            <w:r w:rsidRPr="00442198">
              <w:rPr>
                <w:bCs/>
                <w:szCs w:val="24"/>
                <w:shd w:val="clear" w:color="auto" w:fill="FFFFFF"/>
              </w:rPr>
              <w:t xml:space="preserve">, </w:t>
            </w:r>
            <w:r>
              <w:rPr>
                <w:bCs/>
                <w:szCs w:val="24"/>
                <w:shd w:val="clear" w:color="auto" w:fill="FFFFFF"/>
              </w:rPr>
              <w:t>Бања</w:t>
            </w:r>
            <w:r w:rsidRPr="00442198">
              <w:rPr>
                <w:bCs/>
                <w:szCs w:val="24"/>
                <w:shd w:val="clear" w:color="auto" w:fill="FFFFFF"/>
              </w:rPr>
              <w:t xml:space="preserve"> </w:t>
            </w:r>
            <w:r>
              <w:rPr>
                <w:bCs/>
                <w:szCs w:val="24"/>
                <w:shd w:val="clear" w:color="auto" w:fill="FFFFFF"/>
              </w:rPr>
              <w:t>Лука</w:t>
            </w:r>
            <w:r w:rsidRPr="00442198">
              <w:rPr>
                <w:bCs/>
                <w:szCs w:val="24"/>
                <w:shd w:val="clear" w:color="auto" w:fill="FFFFFF"/>
              </w:rPr>
              <w:t xml:space="preserve"> 656.13.05(497.6 </w:t>
            </w:r>
            <w:r>
              <w:rPr>
                <w:bCs/>
                <w:szCs w:val="24"/>
                <w:shd w:val="clear" w:color="auto" w:fill="FFFFFF"/>
              </w:rPr>
              <w:t>РС</w:t>
            </w:r>
            <w:r w:rsidRPr="00442198">
              <w:rPr>
                <w:bCs/>
                <w:szCs w:val="24"/>
                <w:shd w:val="clear" w:color="auto" w:fill="FFFFFF"/>
              </w:rPr>
              <w:t xml:space="preserve">)(082); 629.3.01(497.6 </w:t>
            </w:r>
            <w:r>
              <w:rPr>
                <w:bCs/>
                <w:szCs w:val="24"/>
                <w:shd w:val="clear" w:color="auto" w:fill="FFFFFF"/>
              </w:rPr>
              <w:t>РС</w:t>
            </w:r>
            <w:r w:rsidRPr="00442198">
              <w:rPr>
                <w:bCs/>
                <w:szCs w:val="24"/>
                <w:shd w:val="clear" w:color="auto" w:fill="FFFFFF"/>
              </w:rPr>
              <w:t>)(082)</w:t>
            </w:r>
          </w:p>
          <w:p w:rsidR="00176074" w:rsidRPr="00525AA5" w:rsidRDefault="00176074" w:rsidP="00176074">
            <w:pPr>
              <w:pStyle w:val="ListParagraph"/>
              <w:ind w:left="454"/>
              <w:jc w:val="both"/>
              <w:rPr>
                <w:sz w:val="20"/>
                <w:szCs w:val="20"/>
              </w:rPr>
            </w:pPr>
            <w:r>
              <w:rPr>
                <w:sz w:val="20"/>
                <w:szCs w:val="20"/>
              </w:rPr>
              <w:t>Током посљедњих година биљежи се нагли пораст броја регистрованих возила са уграђеним ТНГ системом. За ТНГ сyстем може се рећи да је веома безбједан сyстем, али под условом да је уградња овог Система изведена квалитетно и по прописима, односно да возило има важећу документацију – аттест којом се потврђује исправност овог Система. Контрола ТНГ Система је обавезна и приликом техничког прегледа возила. У овом раду је објашњен ТНГ сyстем као и техничке карактеристике појединих елемената овог Система, односно откази који су битни са становишта техничког прегледа возила за овај сyстем. Такође је наведено и коју све документацију мора да посједује возило са уграђеним ТНГ системом. У раду је објашњено на шта треба обратити пажњу приликом прегледа ТНГ Система, односно откази – недостаци који се могу уочити приликом техничког прегледа возила.</w:t>
            </w:r>
          </w:p>
          <w:p w:rsidR="00176074" w:rsidRPr="00442198" w:rsidRDefault="00176074" w:rsidP="00176074">
            <w:pPr>
              <w:pStyle w:val="ListParagraph"/>
              <w:ind w:left="454" w:hanging="283"/>
              <w:jc w:val="both"/>
              <w:rPr>
                <w:szCs w:val="24"/>
              </w:rPr>
            </w:pPr>
          </w:p>
          <w:p w:rsidR="00176074" w:rsidRPr="00176074" w:rsidRDefault="00176074" w:rsidP="00DE0CC0">
            <w:pPr>
              <w:pStyle w:val="ListParagraph"/>
              <w:numPr>
                <w:ilvl w:val="0"/>
                <w:numId w:val="18"/>
              </w:numPr>
              <w:ind w:left="454" w:hanging="283"/>
              <w:jc w:val="both"/>
              <w:rPr>
                <w:szCs w:val="24"/>
              </w:rPr>
            </w:pPr>
            <w:r>
              <w:rPr>
                <w:szCs w:val="24"/>
                <w:lang w:val="bs-Latn-BA"/>
              </w:rPr>
              <w:t>Месуд</w:t>
            </w:r>
            <w:r w:rsidRPr="00442198">
              <w:rPr>
                <w:szCs w:val="24"/>
                <w:lang w:val="bs-Latn-BA"/>
              </w:rPr>
              <w:t xml:space="preserve"> </w:t>
            </w:r>
            <w:r>
              <w:rPr>
                <w:szCs w:val="24"/>
                <w:lang w:val="bs-Latn-BA"/>
              </w:rPr>
              <w:t>Ајановић</w:t>
            </w:r>
            <w:r w:rsidRPr="00442198">
              <w:rPr>
                <w:szCs w:val="24"/>
                <w:lang w:val="bs-Latn-BA"/>
              </w:rPr>
              <w:t xml:space="preserve">, </w:t>
            </w:r>
            <w:r>
              <w:rPr>
                <w:szCs w:val="24"/>
                <w:lang w:val="bs-Latn-BA"/>
              </w:rPr>
              <w:t>Зоран</w:t>
            </w:r>
            <w:r w:rsidRPr="00442198">
              <w:rPr>
                <w:szCs w:val="24"/>
                <w:lang w:val="bs-Latn-BA"/>
              </w:rPr>
              <w:t xml:space="preserve"> </w:t>
            </w:r>
            <w:r>
              <w:rPr>
                <w:szCs w:val="24"/>
                <w:lang w:val="bs-Latn-BA"/>
              </w:rPr>
              <w:t>Ристикић</w:t>
            </w:r>
            <w:r w:rsidRPr="00442198">
              <w:rPr>
                <w:szCs w:val="24"/>
                <w:lang w:val="bs-Latn-BA"/>
              </w:rPr>
              <w:t xml:space="preserve">, </w:t>
            </w:r>
            <w:r>
              <w:rPr>
                <w:szCs w:val="24"/>
                <w:lang w:val="bs-Latn-BA"/>
              </w:rPr>
              <w:t>Снежана</w:t>
            </w:r>
            <w:r w:rsidRPr="00442198">
              <w:rPr>
                <w:szCs w:val="24"/>
                <w:lang w:val="bs-Latn-BA"/>
              </w:rPr>
              <w:t xml:space="preserve"> </w:t>
            </w:r>
            <w:r>
              <w:rPr>
                <w:szCs w:val="24"/>
                <w:lang w:val="bs-Latn-BA"/>
              </w:rPr>
              <w:t>Петковић</w:t>
            </w:r>
            <w:r w:rsidRPr="00442198">
              <w:rPr>
                <w:szCs w:val="24"/>
                <w:lang w:val="bs-Latn-BA"/>
              </w:rPr>
              <w:t xml:space="preserve">, </w:t>
            </w:r>
            <w:r>
              <w:rPr>
                <w:szCs w:val="24"/>
                <w:lang w:val="bs-Latn-BA"/>
              </w:rPr>
              <w:t>Бошко</w:t>
            </w:r>
            <w:r w:rsidRPr="00442198">
              <w:rPr>
                <w:szCs w:val="24"/>
                <w:lang w:val="bs-Latn-BA"/>
              </w:rPr>
              <w:t xml:space="preserve"> </w:t>
            </w:r>
            <w:r>
              <w:rPr>
                <w:szCs w:val="24"/>
                <w:lang w:val="bs-Latn-BA"/>
              </w:rPr>
              <w:t>Ђукић</w:t>
            </w:r>
            <w:r w:rsidRPr="00442198">
              <w:rPr>
                <w:szCs w:val="24"/>
                <w:lang w:val="bs-Latn-BA"/>
              </w:rPr>
              <w:t xml:space="preserve">, </w:t>
            </w:r>
            <w:r>
              <w:rPr>
                <w:szCs w:val="24"/>
                <w:lang w:val="bs-Latn-BA"/>
              </w:rPr>
              <w:t>Борислав</w:t>
            </w:r>
            <w:r w:rsidRPr="00442198">
              <w:rPr>
                <w:szCs w:val="24"/>
                <w:lang w:val="bs-Latn-BA"/>
              </w:rPr>
              <w:t xml:space="preserve"> </w:t>
            </w:r>
            <w:r>
              <w:rPr>
                <w:szCs w:val="24"/>
                <w:lang w:val="bs-Latn-BA"/>
              </w:rPr>
              <w:t>Гојковић</w:t>
            </w:r>
            <w:r w:rsidRPr="00442198">
              <w:rPr>
                <w:szCs w:val="24"/>
                <w:lang w:val="bs-Latn-BA"/>
              </w:rPr>
              <w:t xml:space="preserve">: </w:t>
            </w:r>
            <w:r>
              <w:rPr>
                <w:b/>
                <w:szCs w:val="24"/>
                <w:lang w:val="hr-HR"/>
              </w:rPr>
              <w:t>Основе</w:t>
            </w:r>
            <w:r w:rsidRPr="00442198">
              <w:rPr>
                <w:b/>
                <w:szCs w:val="24"/>
                <w:lang w:val="hr-HR"/>
              </w:rPr>
              <w:t xml:space="preserve"> </w:t>
            </w:r>
            <w:r>
              <w:rPr>
                <w:b/>
                <w:szCs w:val="24"/>
                <w:lang w:val="hr-HR"/>
              </w:rPr>
              <w:t>електричних</w:t>
            </w:r>
            <w:r w:rsidRPr="00442198">
              <w:rPr>
                <w:b/>
                <w:szCs w:val="24"/>
                <w:lang w:val="hr-HR"/>
              </w:rPr>
              <w:t xml:space="preserve"> </w:t>
            </w:r>
            <w:r>
              <w:rPr>
                <w:b/>
                <w:szCs w:val="24"/>
                <w:lang w:val="hr-HR"/>
              </w:rPr>
              <w:t>погона</w:t>
            </w:r>
            <w:r w:rsidRPr="00442198">
              <w:rPr>
                <w:b/>
                <w:szCs w:val="24"/>
                <w:lang w:val="hr-HR"/>
              </w:rPr>
              <w:t xml:space="preserve"> </w:t>
            </w:r>
            <w:r>
              <w:rPr>
                <w:b/>
                <w:szCs w:val="24"/>
                <w:lang w:val="hr-HR"/>
              </w:rPr>
              <w:t>у</w:t>
            </w:r>
            <w:r w:rsidRPr="00442198">
              <w:rPr>
                <w:b/>
                <w:szCs w:val="24"/>
                <w:lang w:val="hr-HR"/>
              </w:rPr>
              <w:t xml:space="preserve"> </w:t>
            </w:r>
            <w:r>
              <w:rPr>
                <w:b/>
                <w:szCs w:val="24"/>
                <w:lang w:val="hr-HR"/>
              </w:rPr>
              <w:t>аутомобилу</w:t>
            </w:r>
            <w:r w:rsidRPr="00442198">
              <w:rPr>
                <w:b/>
                <w:szCs w:val="24"/>
                <w:lang w:val="hr-HR"/>
              </w:rPr>
              <w:t xml:space="preserve">, </w:t>
            </w:r>
            <w:r>
              <w:rPr>
                <w:color w:val="040404"/>
                <w:szCs w:val="24"/>
              </w:rPr>
              <w:t>Стручни</w:t>
            </w:r>
            <w:r w:rsidRPr="00442198">
              <w:rPr>
                <w:color w:val="040404"/>
                <w:szCs w:val="24"/>
              </w:rPr>
              <w:t xml:space="preserve"> </w:t>
            </w:r>
            <w:r>
              <w:rPr>
                <w:color w:val="040404"/>
                <w:szCs w:val="24"/>
              </w:rPr>
              <w:t>скуп</w:t>
            </w:r>
            <w:r w:rsidRPr="00442198">
              <w:rPr>
                <w:color w:val="040404"/>
                <w:szCs w:val="24"/>
              </w:rPr>
              <w:t xml:space="preserve"> „</w:t>
            </w:r>
            <w:r>
              <w:rPr>
                <w:color w:val="040404"/>
                <w:szCs w:val="24"/>
              </w:rPr>
              <w:t>Технички</w:t>
            </w:r>
            <w:r w:rsidRPr="00442198">
              <w:rPr>
                <w:color w:val="040404"/>
                <w:szCs w:val="24"/>
              </w:rPr>
              <w:t xml:space="preserve"> </w:t>
            </w:r>
            <w:r>
              <w:rPr>
                <w:color w:val="040404"/>
                <w:szCs w:val="24"/>
              </w:rPr>
              <w:t>прегледи</w:t>
            </w:r>
            <w:r w:rsidRPr="00442198">
              <w:rPr>
                <w:color w:val="040404"/>
                <w:szCs w:val="24"/>
              </w:rPr>
              <w:t xml:space="preserve"> </w:t>
            </w:r>
            <w:r>
              <w:rPr>
                <w:color w:val="040404"/>
                <w:szCs w:val="24"/>
              </w:rPr>
              <w:t>возила</w:t>
            </w:r>
            <w:r w:rsidRPr="00442198">
              <w:rPr>
                <w:color w:val="040404"/>
                <w:szCs w:val="24"/>
              </w:rPr>
              <w:t xml:space="preserve"> </w:t>
            </w:r>
            <w:r>
              <w:rPr>
                <w:color w:val="040404"/>
                <w:szCs w:val="24"/>
              </w:rPr>
              <w:t>Републике</w:t>
            </w:r>
            <w:r w:rsidRPr="00442198">
              <w:rPr>
                <w:color w:val="040404"/>
                <w:szCs w:val="24"/>
              </w:rPr>
              <w:t xml:space="preserve"> </w:t>
            </w:r>
            <w:r>
              <w:rPr>
                <w:color w:val="040404"/>
                <w:szCs w:val="24"/>
              </w:rPr>
              <w:t>Српске</w:t>
            </w:r>
            <w:r w:rsidRPr="00442198">
              <w:rPr>
                <w:color w:val="040404"/>
                <w:szCs w:val="24"/>
              </w:rPr>
              <w:t xml:space="preserve"> 2017.“, </w:t>
            </w:r>
            <w:r>
              <w:rPr>
                <w:color w:val="040404"/>
                <w:szCs w:val="24"/>
              </w:rPr>
              <w:t>Зборник</w:t>
            </w:r>
            <w:r w:rsidRPr="00442198">
              <w:rPr>
                <w:color w:val="040404"/>
                <w:szCs w:val="24"/>
              </w:rPr>
              <w:t xml:space="preserve"> </w:t>
            </w:r>
            <w:r>
              <w:rPr>
                <w:color w:val="040404"/>
                <w:szCs w:val="24"/>
              </w:rPr>
              <w:t>радова</w:t>
            </w:r>
            <w:r w:rsidRPr="00442198">
              <w:rPr>
                <w:color w:val="040404"/>
                <w:szCs w:val="24"/>
              </w:rPr>
              <w:t xml:space="preserve">, </w:t>
            </w:r>
            <w:r>
              <w:rPr>
                <w:color w:val="040404"/>
                <w:szCs w:val="24"/>
              </w:rPr>
              <w:t>стр</w:t>
            </w:r>
            <w:r w:rsidRPr="00442198">
              <w:rPr>
                <w:color w:val="040404"/>
                <w:szCs w:val="24"/>
              </w:rPr>
              <w:t xml:space="preserve">. 205-222; UDK 629.3:621.313/.314, </w:t>
            </w:r>
            <w:r>
              <w:rPr>
                <w:szCs w:val="24"/>
                <w:lang w:val="bs-Latn-BA"/>
              </w:rPr>
              <w:t>Универзитет</w:t>
            </w:r>
            <w:r w:rsidRPr="00442198">
              <w:rPr>
                <w:szCs w:val="24"/>
                <w:lang w:val="bs-Latn-BA"/>
              </w:rPr>
              <w:t xml:space="preserve"> </w:t>
            </w:r>
            <w:r>
              <w:rPr>
                <w:szCs w:val="24"/>
                <w:lang w:val="bs-Latn-BA"/>
              </w:rPr>
              <w:t>у</w:t>
            </w:r>
            <w:r w:rsidRPr="00442198">
              <w:rPr>
                <w:szCs w:val="24"/>
                <w:lang w:val="bs-Latn-BA"/>
              </w:rPr>
              <w:t xml:space="preserve"> </w:t>
            </w:r>
            <w:r>
              <w:rPr>
                <w:szCs w:val="24"/>
                <w:lang w:val="bs-Latn-BA"/>
              </w:rPr>
              <w:t>Бањој</w:t>
            </w:r>
            <w:r w:rsidRPr="00442198">
              <w:rPr>
                <w:szCs w:val="24"/>
                <w:lang w:val="bs-Latn-BA"/>
              </w:rPr>
              <w:t xml:space="preserve"> </w:t>
            </w:r>
            <w:r>
              <w:rPr>
                <w:szCs w:val="24"/>
                <w:lang w:val="bs-Latn-BA"/>
              </w:rPr>
              <w:t>Луци</w:t>
            </w:r>
            <w:r w:rsidRPr="00442198">
              <w:rPr>
                <w:szCs w:val="24"/>
                <w:lang w:val="bs-Latn-BA"/>
              </w:rPr>
              <w:t xml:space="preserve">, </w:t>
            </w:r>
            <w:r>
              <w:rPr>
                <w:color w:val="040404"/>
                <w:szCs w:val="24"/>
              </w:rPr>
              <w:t>Теслић</w:t>
            </w:r>
            <w:r w:rsidRPr="00442198">
              <w:rPr>
                <w:color w:val="040404"/>
                <w:szCs w:val="24"/>
              </w:rPr>
              <w:t xml:space="preserve"> 30.9.- 1.10. 2017., </w:t>
            </w:r>
            <w:r w:rsidRPr="00442198">
              <w:rPr>
                <w:bCs/>
                <w:szCs w:val="24"/>
                <w:shd w:val="clear" w:color="auto" w:fill="FFFFFF"/>
              </w:rPr>
              <w:t xml:space="preserve">ISBN 978-99976-662-6-0; COBISS.RS – ID 6780184; </w:t>
            </w:r>
            <w:r>
              <w:rPr>
                <w:bCs/>
                <w:szCs w:val="24"/>
                <w:shd w:val="clear" w:color="auto" w:fill="FFFFFF"/>
              </w:rPr>
              <w:t>ЦИП</w:t>
            </w:r>
            <w:r w:rsidRPr="00442198">
              <w:rPr>
                <w:bCs/>
                <w:szCs w:val="24"/>
                <w:shd w:val="clear" w:color="auto" w:fill="FFFFFF"/>
              </w:rPr>
              <w:t xml:space="preserve"> - </w:t>
            </w:r>
            <w:r>
              <w:rPr>
                <w:bCs/>
                <w:szCs w:val="24"/>
                <w:shd w:val="clear" w:color="auto" w:fill="FFFFFF"/>
              </w:rPr>
              <w:t>Каталогизација</w:t>
            </w:r>
            <w:r w:rsidRPr="00442198">
              <w:rPr>
                <w:bCs/>
                <w:szCs w:val="24"/>
                <w:shd w:val="clear" w:color="auto" w:fill="FFFFFF"/>
              </w:rPr>
              <w:t xml:space="preserve"> </w:t>
            </w:r>
            <w:r>
              <w:rPr>
                <w:bCs/>
                <w:szCs w:val="24"/>
                <w:shd w:val="clear" w:color="auto" w:fill="FFFFFF"/>
              </w:rPr>
              <w:t>у</w:t>
            </w:r>
            <w:r w:rsidRPr="00442198">
              <w:rPr>
                <w:bCs/>
                <w:szCs w:val="24"/>
                <w:shd w:val="clear" w:color="auto" w:fill="FFFFFF"/>
              </w:rPr>
              <w:t xml:space="preserve"> </w:t>
            </w:r>
            <w:r>
              <w:rPr>
                <w:bCs/>
                <w:szCs w:val="24"/>
                <w:shd w:val="clear" w:color="auto" w:fill="FFFFFF"/>
              </w:rPr>
              <w:t>публикацији</w:t>
            </w:r>
            <w:r w:rsidRPr="00442198">
              <w:rPr>
                <w:bCs/>
                <w:szCs w:val="24"/>
                <w:shd w:val="clear" w:color="auto" w:fill="FFFFFF"/>
              </w:rPr>
              <w:t xml:space="preserve"> </w:t>
            </w:r>
            <w:r>
              <w:rPr>
                <w:bCs/>
                <w:szCs w:val="24"/>
                <w:shd w:val="clear" w:color="auto" w:fill="FFFFFF"/>
              </w:rPr>
              <w:t>Народна</w:t>
            </w:r>
            <w:r w:rsidRPr="00442198">
              <w:rPr>
                <w:bCs/>
                <w:szCs w:val="24"/>
                <w:shd w:val="clear" w:color="auto" w:fill="FFFFFF"/>
              </w:rPr>
              <w:t xml:space="preserve"> </w:t>
            </w:r>
            <w:r>
              <w:rPr>
                <w:bCs/>
                <w:szCs w:val="24"/>
                <w:shd w:val="clear" w:color="auto" w:fill="FFFFFF"/>
              </w:rPr>
              <w:t>и</w:t>
            </w:r>
            <w:r w:rsidRPr="00442198">
              <w:rPr>
                <w:bCs/>
                <w:szCs w:val="24"/>
                <w:shd w:val="clear" w:color="auto" w:fill="FFFFFF"/>
              </w:rPr>
              <w:t xml:space="preserve"> </w:t>
            </w:r>
            <w:r>
              <w:rPr>
                <w:bCs/>
                <w:szCs w:val="24"/>
                <w:shd w:val="clear" w:color="auto" w:fill="FFFFFF"/>
              </w:rPr>
              <w:t>универзитетска</w:t>
            </w:r>
            <w:r w:rsidRPr="00442198">
              <w:rPr>
                <w:bCs/>
                <w:szCs w:val="24"/>
                <w:shd w:val="clear" w:color="auto" w:fill="FFFFFF"/>
              </w:rPr>
              <w:t xml:space="preserve"> </w:t>
            </w:r>
            <w:r>
              <w:rPr>
                <w:bCs/>
                <w:szCs w:val="24"/>
                <w:shd w:val="clear" w:color="auto" w:fill="FFFFFF"/>
              </w:rPr>
              <w:t>библиотека</w:t>
            </w:r>
            <w:r w:rsidRPr="00442198">
              <w:rPr>
                <w:bCs/>
                <w:szCs w:val="24"/>
                <w:shd w:val="clear" w:color="auto" w:fill="FFFFFF"/>
              </w:rPr>
              <w:t xml:space="preserve"> </w:t>
            </w:r>
            <w:r>
              <w:rPr>
                <w:bCs/>
                <w:szCs w:val="24"/>
                <w:shd w:val="clear" w:color="auto" w:fill="FFFFFF"/>
              </w:rPr>
              <w:t>Републике</w:t>
            </w:r>
            <w:r w:rsidRPr="00442198">
              <w:rPr>
                <w:bCs/>
                <w:szCs w:val="24"/>
                <w:shd w:val="clear" w:color="auto" w:fill="FFFFFF"/>
              </w:rPr>
              <w:t xml:space="preserve"> </w:t>
            </w:r>
            <w:r>
              <w:rPr>
                <w:bCs/>
                <w:szCs w:val="24"/>
                <w:shd w:val="clear" w:color="auto" w:fill="FFFFFF"/>
              </w:rPr>
              <w:t>Српске</w:t>
            </w:r>
            <w:r w:rsidRPr="00442198">
              <w:rPr>
                <w:bCs/>
                <w:szCs w:val="24"/>
                <w:shd w:val="clear" w:color="auto" w:fill="FFFFFF"/>
              </w:rPr>
              <w:t xml:space="preserve">, </w:t>
            </w:r>
            <w:r>
              <w:rPr>
                <w:bCs/>
                <w:szCs w:val="24"/>
                <w:shd w:val="clear" w:color="auto" w:fill="FFFFFF"/>
              </w:rPr>
              <w:t>Бања</w:t>
            </w:r>
            <w:r w:rsidRPr="00442198">
              <w:rPr>
                <w:bCs/>
                <w:szCs w:val="24"/>
                <w:shd w:val="clear" w:color="auto" w:fill="FFFFFF"/>
              </w:rPr>
              <w:t xml:space="preserve"> </w:t>
            </w:r>
            <w:r>
              <w:rPr>
                <w:bCs/>
                <w:szCs w:val="24"/>
                <w:shd w:val="clear" w:color="auto" w:fill="FFFFFF"/>
              </w:rPr>
              <w:t>Лука</w:t>
            </w:r>
            <w:r w:rsidRPr="00442198">
              <w:rPr>
                <w:bCs/>
                <w:szCs w:val="24"/>
                <w:shd w:val="clear" w:color="auto" w:fill="FFFFFF"/>
              </w:rPr>
              <w:t xml:space="preserve"> 656.13.05(497.6 </w:t>
            </w:r>
            <w:r>
              <w:rPr>
                <w:bCs/>
                <w:szCs w:val="24"/>
                <w:shd w:val="clear" w:color="auto" w:fill="FFFFFF"/>
              </w:rPr>
              <w:t>РС</w:t>
            </w:r>
            <w:r w:rsidRPr="00442198">
              <w:rPr>
                <w:bCs/>
                <w:szCs w:val="24"/>
                <w:shd w:val="clear" w:color="auto" w:fill="FFFFFF"/>
              </w:rPr>
              <w:t xml:space="preserve">)(082); 629.3.01(497.6 </w:t>
            </w:r>
            <w:r>
              <w:rPr>
                <w:bCs/>
                <w:szCs w:val="24"/>
                <w:shd w:val="clear" w:color="auto" w:fill="FFFFFF"/>
              </w:rPr>
              <w:t>РС</w:t>
            </w:r>
            <w:r w:rsidRPr="00442198">
              <w:rPr>
                <w:bCs/>
                <w:szCs w:val="24"/>
                <w:shd w:val="clear" w:color="auto" w:fill="FFFFFF"/>
              </w:rPr>
              <w:t>)(082)</w:t>
            </w:r>
          </w:p>
          <w:p w:rsidR="00176074" w:rsidRPr="00D67EA7" w:rsidRDefault="00176074" w:rsidP="00176074">
            <w:pPr>
              <w:pStyle w:val="ListParagraph"/>
              <w:ind w:left="454"/>
              <w:jc w:val="both"/>
              <w:rPr>
                <w:sz w:val="20"/>
                <w:szCs w:val="20"/>
              </w:rPr>
            </w:pPr>
            <w:r>
              <w:rPr>
                <w:sz w:val="20"/>
                <w:szCs w:val="20"/>
              </w:rPr>
              <w:t xml:space="preserve">У еколошком погледу за аутомобиле на електрични погон (Е-аутомобили) условно се може рећи да не продукују штетне гасове као и да не стварају буку. Кажемо условно из разлога што се не узима у обзир емисија гасова коју продукују фабричка постројења за производњу електро аутомобиле. Е-аутомобили такође имају и добре возне карактеристике: веома добре вриједности убрзања и велики степен корисности. За разлику од мотора са унутрашњим сагоријевањем, код електромотора номинална снага може да се користи у великом распону броја обртаја. Максимални обртни момент на располагању је одмах приликом старта, дакле и при малим бројевима обртаја, док његов пад наступа тек на великом броју обртаја. Е-аутомобилу, у правилу. Није потребан нити аутоматски, нити ручни мјењач, нити му је потребна спојка, а смјер обртања се може слободно одабрати. Па тако обртање може ићи у смјеру казаљке на сату, што би значило кретање аутомобиле напријед, а супротно обртање, вожњу уназад. Погонски агрегати електро-возила (елецтромотор) је једноставнији од конструкције мотора сус; није му потребан електропокретач, имају знатно мање покретних дијелова од мотора са унутрашњим сагоријевањем. За разлику од мотора сус, који је циклична машина и који посједује масе које врше осцилаторно и ротационо кретање и узрокују </w:t>
            </w:r>
            <w:r>
              <w:rPr>
                <w:sz w:val="20"/>
                <w:szCs w:val="20"/>
              </w:rPr>
              <w:lastRenderedPageBreak/>
              <w:t>инерционе ротационе и инерционе осцилаторне силе, електромотори посједују само ротационе масе и силе које су природно уравнотежене. Такође код возила са електричним погоном није потребно уље за подмазивање, а тиме више није нужна ни његова замјена, што представља велики допринос очувању околине. Дакле возила са електричним погоном, поред велике еколошке прихватљивости, у правилу су, с обзиром на погонски агрегат много лакша и једноставнија за одржавање, а тиме имају већу поузданост током експлоатације.</w:t>
            </w:r>
          </w:p>
          <w:p w:rsidR="00176074" w:rsidRPr="00442198" w:rsidRDefault="00176074" w:rsidP="00176074">
            <w:pPr>
              <w:pStyle w:val="ListParagraph"/>
              <w:ind w:left="454" w:hanging="283"/>
              <w:jc w:val="both"/>
              <w:rPr>
                <w:szCs w:val="24"/>
              </w:rPr>
            </w:pPr>
          </w:p>
          <w:p w:rsidR="00176074" w:rsidRPr="00176074" w:rsidRDefault="00176074" w:rsidP="00DE0CC0">
            <w:pPr>
              <w:pStyle w:val="ListParagraph"/>
              <w:numPr>
                <w:ilvl w:val="0"/>
                <w:numId w:val="18"/>
              </w:numPr>
              <w:ind w:left="454" w:hanging="283"/>
              <w:jc w:val="both"/>
              <w:rPr>
                <w:szCs w:val="24"/>
              </w:rPr>
            </w:pPr>
            <w:r>
              <w:rPr>
                <w:bCs/>
                <w:szCs w:val="24"/>
                <w:shd w:val="clear" w:color="auto" w:fill="FFFFFF"/>
              </w:rPr>
              <w:t>Здравко</w:t>
            </w:r>
            <w:r w:rsidRPr="00442198">
              <w:rPr>
                <w:bCs/>
                <w:szCs w:val="24"/>
                <w:shd w:val="clear" w:color="auto" w:fill="FFFFFF"/>
              </w:rPr>
              <w:t xml:space="preserve"> </w:t>
            </w:r>
            <w:r>
              <w:rPr>
                <w:bCs/>
                <w:szCs w:val="24"/>
                <w:shd w:val="clear" w:color="auto" w:fill="FFFFFF"/>
              </w:rPr>
              <w:t>Б</w:t>
            </w:r>
            <w:r w:rsidRPr="00442198">
              <w:rPr>
                <w:bCs/>
                <w:szCs w:val="24"/>
                <w:shd w:val="clear" w:color="auto" w:fill="FFFFFF"/>
              </w:rPr>
              <w:t xml:space="preserve">. </w:t>
            </w:r>
            <w:r>
              <w:rPr>
                <w:bCs/>
                <w:szCs w:val="24"/>
                <w:shd w:val="clear" w:color="auto" w:fill="FFFFFF"/>
              </w:rPr>
              <w:t>Нунић</w:t>
            </w:r>
            <w:r w:rsidRPr="00442198">
              <w:rPr>
                <w:bCs/>
                <w:szCs w:val="24"/>
                <w:shd w:val="clear" w:color="auto" w:fill="FFFFFF"/>
              </w:rPr>
              <w:t xml:space="preserve">, </w:t>
            </w:r>
            <w:r>
              <w:rPr>
                <w:bCs/>
                <w:szCs w:val="24"/>
                <w:shd w:val="clear" w:color="auto" w:fill="FFFFFF"/>
              </w:rPr>
              <w:t>Дарио</w:t>
            </w:r>
            <w:r w:rsidRPr="00442198">
              <w:rPr>
                <w:bCs/>
                <w:szCs w:val="24"/>
                <w:shd w:val="clear" w:color="auto" w:fill="FFFFFF"/>
              </w:rPr>
              <w:t xml:space="preserve"> </w:t>
            </w:r>
            <w:r>
              <w:rPr>
                <w:bCs/>
                <w:szCs w:val="24"/>
                <w:shd w:val="clear" w:color="auto" w:fill="FFFFFF"/>
              </w:rPr>
              <w:t>Милетић</w:t>
            </w:r>
            <w:r w:rsidRPr="00442198">
              <w:rPr>
                <w:bCs/>
                <w:szCs w:val="24"/>
                <w:shd w:val="clear" w:color="auto" w:fill="FFFFFF"/>
              </w:rPr>
              <w:t xml:space="preserve">, </w:t>
            </w:r>
            <w:r>
              <w:rPr>
                <w:bCs/>
                <w:szCs w:val="24"/>
                <w:shd w:val="clear" w:color="auto" w:fill="FFFFFF"/>
              </w:rPr>
              <w:t>Месуд</w:t>
            </w:r>
            <w:r w:rsidRPr="00442198">
              <w:rPr>
                <w:bCs/>
                <w:szCs w:val="24"/>
                <w:shd w:val="clear" w:color="auto" w:fill="FFFFFF"/>
              </w:rPr>
              <w:t xml:space="preserve"> </w:t>
            </w:r>
            <w:r>
              <w:rPr>
                <w:bCs/>
                <w:szCs w:val="24"/>
                <w:shd w:val="clear" w:color="auto" w:fill="FFFFFF"/>
              </w:rPr>
              <w:t>Ајановић</w:t>
            </w:r>
            <w:r w:rsidRPr="00442198">
              <w:rPr>
                <w:bCs/>
                <w:szCs w:val="24"/>
                <w:shd w:val="clear" w:color="auto" w:fill="FFFFFF"/>
              </w:rPr>
              <w:t xml:space="preserve">, </w:t>
            </w:r>
            <w:r>
              <w:rPr>
                <w:bCs/>
                <w:szCs w:val="24"/>
                <w:shd w:val="clear" w:color="auto" w:fill="FFFFFF"/>
              </w:rPr>
              <w:t>Милан</w:t>
            </w:r>
            <w:r w:rsidRPr="00442198">
              <w:rPr>
                <w:bCs/>
                <w:szCs w:val="24"/>
                <w:shd w:val="clear" w:color="auto" w:fill="FFFFFF"/>
              </w:rPr>
              <w:t xml:space="preserve"> </w:t>
            </w:r>
            <w:r>
              <w:rPr>
                <w:bCs/>
                <w:szCs w:val="24"/>
                <w:shd w:val="clear" w:color="auto" w:fill="FFFFFF"/>
              </w:rPr>
              <w:t>Ђудуровић</w:t>
            </w:r>
            <w:r w:rsidRPr="00442198">
              <w:rPr>
                <w:bCs/>
                <w:szCs w:val="24"/>
                <w:shd w:val="clear" w:color="auto" w:fill="FFFFFF"/>
              </w:rPr>
              <w:t xml:space="preserve">: </w:t>
            </w:r>
            <w:r w:rsidRPr="00442198">
              <w:rPr>
                <w:b/>
                <w:bCs/>
                <w:szCs w:val="24"/>
                <w:shd w:val="clear" w:color="auto" w:fill="FFFFFF"/>
              </w:rPr>
              <w:t xml:space="preserve">DETERMINATION OF THE ROLLING RESISTANCE COEFFICIENT FOR THE AUDI A4 VEHICLE, </w:t>
            </w:r>
            <w:r w:rsidRPr="00442198">
              <w:rPr>
                <w:bCs/>
                <w:szCs w:val="24"/>
                <w:shd w:val="clear" w:color="auto" w:fill="FFFFFF"/>
              </w:rPr>
              <w:t xml:space="preserve">Second International Conference “Transport for Today´s society”, </w:t>
            </w:r>
            <w:r>
              <w:rPr>
                <w:bCs/>
                <w:szCs w:val="24"/>
                <w:shd w:val="clear" w:color="auto" w:fill="FFFFFF"/>
              </w:rPr>
              <w:t>Зборник</w:t>
            </w:r>
            <w:r w:rsidRPr="00442198">
              <w:rPr>
                <w:bCs/>
                <w:szCs w:val="24"/>
                <w:shd w:val="clear" w:color="auto" w:fill="FFFFFF"/>
              </w:rPr>
              <w:t xml:space="preserve"> </w:t>
            </w:r>
            <w:r>
              <w:rPr>
                <w:bCs/>
                <w:szCs w:val="24"/>
                <w:shd w:val="clear" w:color="auto" w:fill="FFFFFF"/>
              </w:rPr>
              <w:t>радова</w:t>
            </w:r>
            <w:r w:rsidRPr="00442198">
              <w:rPr>
                <w:bCs/>
                <w:szCs w:val="24"/>
                <w:shd w:val="clear" w:color="auto" w:fill="FFFFFF"/>
              </w:rPr>
              <w:t xml:space="preserve">, </w:t>
            </w:r>
            <w:r>
              <w:rPr>
                <w:bCs/>
                <w:szCs w:val="24"/>
                <w:shd w:val="clear" w:color="auto" w:fill="FFFFFF"/>
              </w:rPr>
              <w:t>стр</w:t>
            </w:r>
            <w:r w:rsidRPr="00442198">
              <w:rPr>
                <w:bCs/>
                <w:szCs w:val="24"/>
                <w:shd w:val="clear" w:color="auto" w:fill="FFFFFF"/>
              </w:rPr>
              <w:t>. 665-674., “St. Kliment Ohridski” University – Bitola, fakulty of Technical Sciences Bitola – department of Traffic and Transport, 17 – 19. Maj 2018. Bitola, Republic of  Macedonia; DOI 10.20544/TTS2018.P67; UDK 629.33.027.5:531.35-original scientific paper</w:t>
            </w:r>
            <w:r>
              <w:rPr>
                <w:bCs/>
                <w:szCs w:val="24"/>
                <w:shd w:val="clear" w:color="auto" w:fill="FFFFFF"/>
              </w:rPr>
              <w:t xml:space="preserve"> (R33)</w:t>
            </w:r>
          </w:p>
          <w:p w:rsidR="00176074" w:rsidRPr="00442198" w:rsidRDefault="00176074" w:rsidP="00176074">
            <w:pPr>
              <w:pStyle w:val="ListParagraph"/>
              <w:ind w:left="454"/>
              <w:jc w:val="both"/>
              <w:rPr>
                <w:szCs w:val="24"/>
              </w:rPr>
            </w:pPr>
            <w:r w:rsidRPr="00A06AFB">
              <w:rPr>
                <w:sz w:val="20"/>
                <w:szCs w:val="24"/>
                <w:lang w:val="bs-Latn-BA"/>
              </w:rPr>
              <w:t>The movement of a motor vehicle on a surface is achieved by rolling the wheel, resulting in a constant change in the radial deformation of its individual parts in which an elastic force appears and which is proportional to the deformation. As a consequence of internal displacement in the material influenced by this force, energy losses occur, and they are manifested by the emergence of the rolling resistance. Therefore, the aim of this study is to determine the value of the rolling resistance coefficient depending on the two factors, the condition of the surface on which the vehicle moves and tread depth of tyres. The research was carried out using experimental “free stop” methods on a horizontal road taking into account the above-mentioned factors and five repetitions in total. The paper presents an example of the calculation of the rolling resistance coefficient for the Audi A4 vehicle, and it can be concluded that the value of the rolling resistance coefficient affects the increase in fuel consumption. The results obtained by this research confirm the aim of the paper itself.</w:t>
            </w:r>
          </w:p>
          <w:p w:rsidR="00176074" w:rsidRPr="00442198" w:rsidRDefault="00176074" w:rsidP="00176074">
            <w:pPr>
              <w:pStyle w:val="ListParagraph"/>
              <w:ind w:left="454" w:hanging="283"/>
              <w:jc w:val="both"/>
              <w:rPr>
                <w:szCs w:val="24"/>
              </w:rPr>
            </w:pPr>
          </w:p>
          <w:p w:rsidR="00176074" w:rsidRPr="00176074" w:rsidRDefault="00176074" w:rsidP="00DE0CC0">
            <w:pPr>
              <w:pStyle w:val="ListParagraph"/>
              <w:numPr>
                <w:ilvl w:val="0"/>
                <w:numId w:val="18"/>
              </w:numPr>
              <w:ind w:left="454" w:hanging="283"/>
              <w:jc w:val="both"/>
              <w:rPr>
                <w:szCs w:val="24"/>
              </w:rPr>
            </w:pPr>
            <w:r>
              <w:rPr>
                <w:szCs w:val="24"/>
                <w:lang w:val="bs-Latn-BA"/>
              </w:rPr>
              <w:t>Зоран</w:t>
            </w:r>
            <w:r w:rsidRPr="00442198">
              <w:rPr>
                <w:szCs w:val="24"/>
                <w:lang w:val="bs-Latn-BA"/>
              </w:rPr>
              <w:t xml:space="preserve"> </w:t>
            </w:r>
            <w:r>
              <w:rPr>
                <w:szCs w:val="24"/>
                <w:lang w:val="bs-Latn-BA"/>
              </w:rPr>
              <w:t>Ристикић</w:t>
            </w:r>
            <w:r w:rsidRPr="00442198">
              <w:rPr>
                <w:szCs w:val="24"/>
                <w:lang w:val="bs-Latn-BA"/>
              </w:rPr>
              <w:t xml:space="preserve">, </w:t>
            </w:r>
            <w:r>
              <w:rPr>
                <w:szCs w:val="24"/>
                <w:lang w:val="bs-Latn-BA"/>
              </w:rPr>
              <w:t>Месуд</w:t>
            </w:r>
            <w:r w:rsidRPr="00442198">
              <w:rPr>
                <w:szCs w:val="24"/>
                <w:lang w:val="bs-Latn-BA"/>
              </w:rPr>
              <w:t xml:space="preserve"> </w:t>
            </w:r>
            <w:r>
              <w:rPr>
                <w:szCs w:val="24"/>
                <w:lang w:val="bs-Latn-BA"/>
              </w:rPr>
              <w:t>Ајановић</w:t>
            </w:r>
            <w:r w:rsidRPr="00442198">
              <w:rPr>
                <w:szCs w:val="24"/>
                <w:lang w:val="bs-Latn-BA"/>
              </w:rPr>
              <w:t xml:space="preserve">, </w:t>
            </w:r>
            <w:r>
              <w:rPr>
                <w:szCs w:val="24"/>
                <w:lang w:val="bs-Latn-BA"/>
              </w:rPr>
              <w:t>Бошко</w:t>
            </w:r>
            <w:r w:rsidRPr="00442198">
              <w:rPr>
                <w:szCs w:val="24"/>
                <w:lang w:val="bs-Latn-BA"/>
              </w:rPr>
              <w:t xml:space="preserve"> </w:t>
            </w:r>
            <w:r>
              <w:rPr>
                <w:szCs w:val="24"/>
                <w:lang w:val="bs-Latn-BA"/>
              </w:rPr>
              <w:t>Ђукић</w:t>
            </w:r>
            <w:r w:rsidRPr="00442198">
              <w:rPr>
                <w:szCs w:val="24"/>
                <w:lang w:val="bs-Latn-BA"/>
              </w:rPr>
              <w:t xml:space="preserve">: </w:t>
            </w:r>
            <w:r>
              <w:rPr>
                <w:b/>
                <w:szCs w:val="24"/>
                <w:lang w:val="hr-HR"/>
              </w:rPr>
              <w:t>Значај</w:t>
            </w:r>
            <w:r w:rsidRPr="00442198">
              <w:rPr>
                <w:b/>
                <w:szCs w:val="24"/>
                <w:lang w:val="hr-HR"/>
              </w:rPr>
              <w:t xml:space="preserve"> </w:t>
            </w:r>
            <w:r>
              <w:rPr>
                <w:b/>
                <w:szCs w:val="24"/>
                <w:lang w:val="hr-HR"/>
              </w:rPr>
              <w:t>притиска</w:t>
            </w:r>
            <w:r w:rsidRPr="00442198">
              <w:rPr>
                <w:b/>
                <w:szCs w:val="24"/>
                <w:lang w:val="hr-HR"/>
              </w:rPr>
              <w:t xml:space="preserve"> </w:t>
            </w:r>
            <w:r>
              <w:rPr>
                <w:b/>
                <w:szCs w:val="24"/>
                <w:lang w:val="hr-HR"/>
              </w:rPr>
              <w:t>у</w:t>
            </w:r>
            <w:r w:rsidRPr="00442198">
              <w:rPr>
                <w:b/>
                <w:szCs w:val="24"/>
                <w:lang w:val="hr-HR"/>
              </w:rPr>
              <w:t xml:space="preserve"> </w:t>
            </w:r>
            <w:r>
              <w:rPr>
                <w:b/>
                <w:szCs w:val="24"/>
                <w:lang w:val="hr-HR"/>
              </w:rPr>
              <w:t>пнеуматицима</w:t>
            </w:r>
            <w:r w:rsidRPr="00442198">
              <w:rPr>
                <w:b/>
                <w:szCs w:val="24"/>
                <w:lang w:val="hr-HR"/>
              </w:rPr>
              <w:t xml:space="preserve"> </w:t>
            </w:r>
            <w:r>
              <w:rPr>
                <w:b/>
                <w:szCs w:val="24"/>
                <w:lang w:val="hr-HR"/>
              </w:rPr>
              <w:t>као</w:t>
            </w:r>
            <w:r w:rsidRPr="00442198">
              <w:rPr>
                <w:b/>
                <w:szCs w:val="24"/>
                <w:lang w:val="hr-HR"/>
              </w:rPr>
              <w:t xml:space="preserve"> </w:t>
            </w:r>
            <w:r>
              <w:rPr>
                <w:b/>
                <w:szCs w:val="24"/>
                <w:lang w:val="hr-HR"/>
              </w:rPr>
              <w:t>фактор</w:t>
            </w:r>
            <w:r w:rsidRPr="00442198">
              <w:rPr>
                <w:b/>
                <w:szCs w:val="24"/>
                <w:lang w:val="hr-HR"/>
              </w:rPr>
              <w:t xml:space="preserve"> </w:t>
            </w:r>
            <w:r>
              <w:rPr>
                <w:b/>
                <w:szCs w:val="24"/>
                <w:lang w:val="hr-HR"/>
              </w:rPr>
              <w:t>безбједности</w:t>
            </w:r>
            <w:r w:rsidRPr="00442198">
              <w:rPr>
                <w:b/>
                <w:szCs w:val="24"/>
                <w:lang w:val="hr-HR"/>
              </w:rPr>
              <w:t xml:space="preserve"> </w:t>
            </w:r>
            <w:r>
              <w:rPr>
                <w:b/>
                <w:szCs w:val="24"/>
                <w:lang w:val="hr-HR"/>
              </w:rPr>
              <w:t>у</w:t>
            </w:r>
            <w:r w:rsidRPr="00442198">
              <w:rPr>
                <w:b/>
                <w:szCs w:val="24"/>
                <w:lang w:val="hr-HR"/>
              </w:rPr>
              <w:t xml:space="preserve"> </w:t>
            </w:r>
            <w:r>
              <w:rPr>
                <w:b/>
                <w:szCs w:val="24"/>
                <w:lang w:val="hr-HR"/>
              </w:rPr>
              <w:t>друмском</w:t>
            </w:r>
            <w:r w:rsidRPr="00442198">
              <w:rPr>
                <w:b/>
                <w:szCs w:val="24"/>
                <w:lang w:val="hr-HR"/>
              </w:rPr>
              <w:t xml:space="preserve"> </w:t>
            </w:r>
            <w:r>
              <w:rPr>
                <w:b/>
                <w:szCs w:val="24"/>
                <w:lang w:val="hr-HR"/>
              </w:rPr>
              <w:t>саобраћају</w:t>
            </w:r>
            <w:r w:rsidRPr="00442198">
              <w:rPr>
                <w:b/>
                <w:szCs w:val="24"/>
                <w:lang w:val="hr-HR"/>
              </w:rPr>
              <w:t xml:space="preserve">, </w:t>
            </w:r>
            <w:r>
              <w:rPr>
                <w:color w:val="040404"/>
                <w:szCs w:val="24"/>
              </w:rPr>
              <w:t>Стручни</w:t>
            </w:r>
            <w:r w:rsidRPr="00442198">
              <w:rPr>
                <w:color w:val="040404"/>
                <w:szCs w:val="24"/>
              </w:rPr>
              <w:t xml:space="preserve"> </w:t>
            </w:r>
            <w:r>
              <w:rPr>
                <w:color w:val="040404"/>
                <w:szCs w:val="24"/>
              </w:rPr>
              <w:t>скуп</w:t>
            </w:r>
            <w:r w:rsidRPr="00442198">
              <w:rPr>
                <w:color w:val="040404"/>
                <w:szCs w:val="24"/>
              </w:rPr>
              <w:t xml:space="preserve"> „</w:t>
            </w:r>
            <w:r>
              <w:rPr>
                <w:color w:val="040404"/>
                <w:szCs w:val="24"/>
              </w:rPr>
              <w:t>Технички</w:t>
            </w:r>
            <w:r w:rsidRPr="00442198">
              <w:rPr>
                <w:color w:val="040404"/>
                <w:szCs w:val="24"/>
              </w:rPr>
              <w:t xml:space="preserve"> </w:t>
            </w:r>
            <w:r>
              <w:rPr>
                <w:color w:val="040404"/>
                <w:szCs w:val="24"/>
              </w:rPr>
              <w:t>прегледи</w:t>
            </w:r>
            <w:r w:rsidRPr="00442198">
              <w:rPr>
                <w:color w:val="040404"/>
                <w:szCs w:val="24"/>
              </w:rPr>
              <w:t xml:space="preserve"> </w:t>
            </w:r>
            <w:r>
              <w:rPr>
                <w:color w:val="040404"/>
                <w:szCs w:val="24"/>
              </w:rPr>
              <w:t>возила</w:t>
            </w:r>
            <w:r w:rsidRPr="00442198">
              <w:rPr>
                <w:color w:val="040404"/>
                <w:szCs w:val="24"/>
              </w:rPr>
              <w:t xml:space="preserve"> </w:t>
            </w:r>
            <w:r>
              <w:rPr>
                <w:color w:val="040404"/>
                <w:szCs w:val="24"/>
              </w:rPr>
              <w:t>Републике</w:t>
            </w:r>
            <w:r w:rsidRPr="00442198">
              <w:rPr>
                <w:color w:val="040404"/>
                <w:szCs w:val="24"/>
              </w:rPr>
              <w:t xml:space="preserve"> </w:t>
            </w:r>
            <w:r>
              <w:rPr>
                <w:color w:val="040404"/>
                <w:szCs w:val="24"/>
              </w:rPr>
              <w:t>Српске</w:t>
            </w:r>
            <w:r w:rsidRPr="00442198">
              <w:rPr>
                <w:color w:val="040404"/>
                <w:szCs w:val="24"/>
              </w:rPr>
              <w:t xml:space="preserve"> 2018.“, </w:t>
            </w:r>
            <w:r>
              <w:rPr>
                <w:color w:val="040404"/>
                <w:szCs w:val="24"/>
              </w:rPr>
              <w:t>Зборник</w:t>
            </w:r>
            <w:r w:rsidRPr="00442198">
              <w:rPr>
                <w:color w:val="040404"/>
                <w:szCs w:val="24"/>
              </w:rPr>
              <w:t xml:space="preserve"> </w:t>
            </w:r>
            <w:r>
              <w:rPr>
                <w:color w:val="040404"/>
                <w:szCs w:val="24"/>
              </w:rPr>
              <w:t>радова</w:t>
            </w:r>
            <w:r w:rsidRPr="00442198">
              <w:rPr>
                <w:color w:val="040404"/>
                <w:szCs w:val="24"/>
              </w:rPr>
              <w:t xml:space="preserve">, </w:t>
            </w:r>
            <w:r>
              <w:rPr>
                <w:color w:val="040404"/>
                <w:szCs w:val="24"/>
              </w:rPr>
              <w:t>стр</w:t>
            </w:r>
            <w:r w:rsidRPr="00442198">
              <w:rPr>
                <w:color w:val="040404"/>
                <w:szCs w:val="24"/>
              </w:rPr>
              <w:t xml:space="preserve">. 105-125., </w:t>
            </w:r>
            <w:r>
              <w:rPr>
                <w:szCs w:val="24"/>
                <w:lang w:val="bs-Latn-BA"/>
              </w:rPr>
              <w:t>Универзитет</w:t>
            </w:r>
            <w:r w:rsidRPr="00442198">
              <w:rPr>
                <w:szCs w:val="24"/>
                <w:lang w:val="bs-Latn-BA"/>
              </w:rPr>
              <w:t xml:space="preserve"> </w:t>
            </w:r>
            <w:r>
              <w:rPr>
                <w:szCs w:val="24"/>
                <w:lang w:val="bs-Latn-BA"/>
              </w:rPr>
              <w:t>у</w:t>
            </w:r>
            <w:r w:rsidRPr="00442198">
              <w:rPr>
                <w:szCs w:val="24"/>
                <w:lang w:val="bs-Latn-BA"/>
              </w:rPr>
              <w:t xml:space="preserve"> </w:t>
            </w:r>
            <w:r>
              <w:rPr>
                <w:szCs w:val="24"/>
                <w:lang w:val="bs-Latn-BA"/>
              </w:rPr>
              <w:t>Бањој</w:t>
            </w:r>
            <w:r w:rsidRPr="00442198">
              <w:rPr>
                <w:szCs w:val="24"/>
                <w:lang w:val="bs-Latn-BA"/>
              </w:rPr>
              <w:t xml:space="preserve"> </w:t>
            </w:r>
            <w:r>
              <w:rPr>
                <w:szCs w:val="24"/>
                <w:lang w:val="bs-Latn-BA"/>
              </w:rPr>
              <w:t>Луци</w:t>
            </w:r>
            <w:r w:rsidRPr="00442198">
              <w:rPr>
                <w:szCs w:val="24"/>
                <w:lang w:val="bs-Latn-BA"/>
              </w:rPr>
              <w:t xml:space="preserve">, </w:t>
            </w:r>
            <w:r>
              <w:rPr>
                <w:color w:val="040404"/>
                <w:szCs w:val="24"/>
              </w:rPr>
              <w:t>Теслић</w:t>
            </w:r>
            <w:r w:rsidRPr="00442198">
              <w:rPr>
                <w:color w:val="040404"/>
                <w:szCs w:val="24"/>
              </w:rPr>
              <w:t xml:space="preserve"> 2 - 3. </w:t>
            </w:r>
            <w:r>
              <w:rPr>
                <w:color w:val="040404"/>
                <w:szCs w:val="24"/>
              </w:rPr>
              <w:t>јун</w:t>
            </w:r>
            <w:r w:rsidRPr="00442198">
              <w:rPr>
                <w:color w:val="040404"/>
                <w:szCs w:val="24"/>
              </w:rPr>
              <w:t xml:space="preserve">. 2018., </w:t>
            </w:r>
            <w:r w:rsidRPr="00442198">
              <w:rPr>
                <w:bCs/>
                <w:szCs w:val="24"/>
                <w:shd w:val="clear" w:color="auto" w:fill="FFFFFF"/>
              </w:rPr>
              <w:t xml:space="preserve">ISBN 978-99976-673-4-2; </w:t>
            </w:r>
            <w:r>
              <w:rPr>
                <w:bCs/>
                <w:szCs w:val="24"/>
                <w:shd w:val="clear" w:color="auto" w:fill="FFFFFF"/>
              </w:rPr>
              <w:t>ЦИП</w:t>
            </w:r>
            <w:r w:rsidRPr="00442198">
              <w:rPr>
                <w:bCs/>
                <w:szCs w:val="24"/>
                <w:shd w:val="clear" w:color="auto" w:fill="FFFFFF"/>
              </w:rPr>
              <w:t xml:space="preserve"> - </w:t>
            </w:r>
            <w:r>
              <w:rPr>
                <w:bCs/>
                <w:szCs w:val="24"/>
                <w:shd w:val="clear" w:color="auto" w:fill="FFFFFF"/>
              </w:rPr>
              <w:t>Каталогизација</w:t>
            </w:r>
            <w:r w:rsidRPr="00442198">
              <w:rPr>
                <w:bCs/>
                <w:szCs w:val="24"/>
                <w:shd w:val="clear" w:color="auto" w:fill="FFFFFF"/>
              </w:rPr>
              <w:t xml:space="preserve"> </w:t>
            </w:r>
            <w:r>
              <w:rPr>
                <w:bCs/>
                <w:szCs w:val="24"/>
                <w:shd w:val="clear" w:color="auto" w:fill="FFFFFF"/>
              </w:rPr>
              <w:t>у</w:t>
            </w:r>
            <w:r w:rsidRPr="00442198">
              <w:rPr>
                <w:bCs/>
                <w:szCs w:val="24"/>
                <w:shd w:val="clear" w:color="auto" w:fill="FFFFFF"/>
              </w:rPr>
              <w:t xml:space="preserve"> </w:t>
            </w:r>
            <w:r>
              <w:rPr>
                <w:bCs/>
                <w:szCs w:val="24"/>
                <w:shd w:val="clear" w:color="auto" w:fill="FFFFFF"/>
              </w:rPr>
              <w:t>публикацији</w:t>
            </w:r>
            <w:r w:rsidRPr="00442198">
              <w:rPr>
                <w:bCs/>
                <w:szCs w:val="24"/>
                <w:shd w:val="clear" w:color="auto" w:fill="FFFFFF"/>
              </w:rPr>
              <w:t xml:space="preserve"> </w:t>
            </w:r>
            <w:r>
              <w:rPr>
                <w:bCs/>
                <w:szCs w:val="24"/>
                <w:shd w:val="clear" w:color="auto" w:fill="FFFFFF"/>
              </w:rPr>
              <w:t>Народна</w:t>
            </w:r>
            <w:r w:rsidRPr="00442198">
              <w:rPr>
                <w:bCs/>
                <w:szCs w:val="24"/>
                <w:shd w:val="clear" w:color="auto" w:fill="FFFFFF"/>
              </w:rPr>
              <w:t xml:space="preserve"> </w:t>
            </w:r>
            <w:r>
              <w:rPr>
                <w:bCs/>
                <w:szCs w:val="24"/>
                <w:shd w:val="clear" w:color="auto" w:fill="FFFFFF"/>
              </w:rPr>
              <w:t>и</w:t>
            </w:r>
            <w:r w:rsidRPr="00442198">
              <w:rPr>
                <w:bCs/>
                <w:szCs w:val="24"/>
                <w:shd w:val="clear" w:color="auto" w:fill="FFFFFF"/>
              </w:rPr>
              <w:t xml:space="preserve"> </w:t>
            </w:r>
            <w:r>
              <w:rPr>
                <w:bCs/>
                <w:szCs w:val="24"/>
                <w:shd w:val="clear" w:color="auto" w:fill="FFFFFF"/>
              </w:rPr>
              <w:t>универзитетска</w:t>
            </w:r>
            <w:r w:rsidRPr="00442198">
              <w:rPr>
                <w:bCs/>
                <w:szCs w:val="24"/>
                <w:shd w:val="clear" w:color="auto" w:fill="FFFFFF"/>
              </w:rPr>
              <w:t xml:space="preserve"> </w:t>
            </w:r>
            <w:r>
              <w:rPr>
                <w:bCs/>
                <w:szCs w:val="24"/>
                <w:shd w:val="clear" w:color="auto" w:fill="FFFFFF"/>
              </w:rPr>
              <w:t>библиотека</w:t>
            </w:r>
            <w:r w:rsidRPr="00442198">
              <w:rPr>
                <w:bCs/>
                <w:szCs w:val="24"/>
                <w:shd w:val="clear" w:color="auto" w:fill="FFFFFF"/>
              </w:rPr>
              <w:t xml:space="preserve"> </w:t>
            </w:r>
            <w:r>
              <w:rPr>
                <w:bCs/>
                <w:szCs w:val="24"/>
                <w:shd w:val="clear" w:color="auto" w:fill="FFFFFF"/>
              </w:rPr>
              <w:t>Републике</w:t>
            </w:r>
            <w:r w:rsidRPr="00442198">
              <w:rPr>
                <w:bCs/>
                <w:szCs w:val="24"/>
                <w:shd w:val="clear" w:color="auto" w:fill="FFFFFF"/>
              </w:rPr>
              <w:t xml:space="preserve"> </w:t>
            </w:r>
            <w:r>
              <w:rPr>
                <w:bCs/>
                <w:szCs w:val="24"/>
                <w:shd w:val="clear" w:color="auto" w:fill="FFFFFF"/>
              </w:rPr>
              <w:t>Српске</w:t>
            </w:r>
            <w:r w:rsidRPr="00442198">
              <w:rPr>
                <w:bCs/>
                <w:szCs w:val="24"/>
                <w:shd w:val="clear" w:color="auto" w:fill="FFFFFF"/>
              </w:rPr>
              <w:t xml:space="preserve">, </w:t>
            </w:r>
            <w:r>
              <w:rPr>
                <w:bCs/>
                <w:szCs w:val="24"/>
                <w:shd w:val="clear" w:color="auto" w:fill="FFFFFF"/>
              </w:rPr>
              <w:t>Бања</w:t>
            </w:r>
            <w:r w:rsidRPr="00442198">
              <w:rPr>
                <w:bCs/>
                <w:szCs w:val="24"/>
                <w:shd w:val="clear" w:color="auto" w:fill="FFFFFF"/>
              </w:rPr>
              <w:t xml:space="preserve"> </w:t>
            </w:r>
            <w:r>
              <w:rPr>
                <w:bCs/>
                <w:szCs w:val="24"/>
                <w:shd w:val="clear" w:color="auto" w:fill="FFFFFF"/>
              </w:rPr>
              <w:t>Лука</w:t>
            </w:r>
            <w:r w:rsidRPr="00442198">
              <w:rPr>
                <w:bCs/>
                <w:szCs w:val="24"/>
                <w:shd w:val="clear" w:color="auto" w:fill="FFFFFF"/>
              </w:rPr>
              <w:t xml:space="preserve"> 656.13.05(497.6 </w:t>
            </w:r>
            <w:r>
              <w:rPr>
                <w:bCs/>
                <w:szCs w:val="24"/>
                <w:shd w:val="clear" w:color="auto" w:fill="FFFFFF"/>
              </w:rPr>
              <w:t>РС</w:t>
            </w:r>
            <w:r w:rsidRPr="00442198">
              <w:rPr>
                <w:bCs/>
                <w:szCs w:val="24"/>
                <w:shd w:val="clear" w:color="auto" w:fill="FFFFFF"/>
              </w:rPr>
              <w:t xml:space="preserve">)(082); 629.3.01(497.6 </w:t>
            </w:r>
            <w:r>
              <w:rPr>
                <w:bCs/>
                <w:szCs w:val="24"/>
                <w:shd w:val="clear" w:color="auto" w:fill="FFFFFF"/>
              </w:rPr>
              <w:t>РС</w:t>
            </w:r>
            <w:r w:rsidRPr="00442198">
              <w:rPr>
                <w:bCs/>
                <w:szCs w:val="24"/>
                <w:shd w:val="clear" w:color="auto" w:fill="FFFFFF"/>
              </w:rPr>
              <w:t>)(082)</w:t>
            </w:r>
          </w:p>
          <w:p w:rsidR="00176074" w:rsidRPr="00C943BB" w:rsidRDefault="00176074" w:rsidP="00176074">
            <w:pPr>
              <w:pStyle w:val="ListParagraph"/>
              <w:ind w:left="454"/>
              <w:jc w:val="both"/>
              <w:rPr>
                <w:sz w:val="20"/>
                <w:szCs w:val="20"/>
              </w:rPr>
            </w:pPr>
            <w:r>
              <w:rPr>
                <w:bCs/>
                <w:sz w:val="20"/>
                <w:szCs w:val="20"/>
                <w:shd w:val="clear" w:color="auto" w:fill="FFFFFF"/>
              </w:rPr>
              <w:t>Пнеуматици</w:t>
            </w:r>
            <w:r w:rsidRPr="00C943BB">
              <w:rPr>
                <w:bCs/>
                <w:sz w:val="20"/>
                <w:szCs w:val="20"/>
                <w:shd w:val="clear" w:color="auto" w:fill="FFFFFF"/>
              </w:rPr>
              <w:t xml:space="preserve"> </w:t>
            </w:r>
            <w:r>
              <w:rPr>
                <w:bCs/>
                <w:sz w:val="20"/>
                <w:szCs w:val="20"/>
                <w:shd w:val="clear" w:color="auto" w:fill="FFFFFF"/>
              </w:rPr>
              <w:t>су</w:t>
            </w:r>
            <w:r w:rsidRPr="00C943BB">
              <w:rPr>
                <w:bCs/>
                <w:sz w:val="20"/>
                <w:szCs w:val="20"/>
                <w:shd w:val="clear" w:color="auto" w:fill="FFFFFF"/>
              </w:rPr>
              <w:t xml:space="preserve"> </w:t>
            </w:r>
            <w:r>
              <w:rPr>
                <w:bCs/>
                <w:sz w:val="20"/>
                <w:szCs w:val="20"/>
                <w:shd w:val="clear" w:color="auto" w:fill="FFFFFF"/>
              </w:rPr>
              <w:t>један</w:t>
            </w:r>
            <w:r w:rsidRPr="00C943BB">
              <w:rPr>
                <w:bCs/>
                <w:sz w:val="20"/>
                <w:szCs w:val="20"/>
                <w:shd w:val="clear" w:color="auto" w:fill="FFFFFF"/>
              </w:rPr>
              <w:t xml:space="preserve"> </w:t>
            </w:r>
            <w:r>
              <w:rPr>
                <w:bCs/>
                <w:sz w:val="20"/>
                <w:szCs w:val="20"/>
                <w:shd w:val="clear" w:color="auto" w:fill="FFFFFF"/>
              </w:rPr>
              <w:t>од</w:t>
            </w:r>
            <w:r w:rsidRPr="00C943BB">
              <w:rPr>
                <w:bCs/>
                <w:sz w:val="20"/>
                <w:szCs w:val="20"/>
                <w:shd w:val="clear" w:color="auto" w:fill="FFFFFF"/>
              </w:rPr>
              <w:t xml:space="preserve"> </w:t>
            </w:r>
            <w:r>
              <w:rPr>
                <w:bCs/>
                <w:sz w:val="20"/>
                <w:szCs w:val="20"/>
                <w:shd w:val="clear" w:color="auto" w:fill="FFFFFF"/>
              </w:rPr>
              <w:t>битних</w:t>
            </w:r>
            <w:r w:rsidRPr="00C943BB">
              <w:rPr>
                <w:bCs/>
                <w:sz w:val="20"/>
                <w:szCs w:val="20"/>
                <w:shd w:val="clear" w:color="auto" w:fill="FFFFFF"/>
              </w:rPr>
              <w:t xml:space="preserve"> </w:t>
            </w:r>
            <w:r>
              <w:rPr>
                <w:bCs/>
                <w:sz w:val="20"/>
                <w:szCs w:val="20"/>
                <w:shd w:val="clear" w:color="auto" w:fill="FFFFFF"/>
              </w:rPr>
              <w:t>елемената</w:t>
            </w:r>
            <w:r w:rsidRPr="00C943BB">
              <w:rPr>
                <w:bCs/>
                <w:sz w:val="20"/>
                <w:szCs w:val="20"/>
                <w:shd w:val="clear" w:color="auto" w:fill="FFFFFF"/>
              </w:rPr>
              <w:t xml:space="preserve"> </w:t>
            </w:r>
            <w:r>
              <w:rPr>
                <w:bCs/>
                <w:sz w:val="20"/>
                <w:szCs w:val="20"/>
                <w:shd w:val="clear" w:color="auto" w:fill="FFFFFF"/>
              </w:rPr>
              <w:t>одржавања</w:t>
            </w:r>
            <w:r w:rsidRPr="00C943BB">
              <w:rPr>
                <w:bCs/>
                <w:sz w:val="20"/>
                <w:szCs w:val="20"/>
                <w:shd w:val="clear" w:color="auto" w:fill="FFFFFF"/>
              </w:rPr>
              <w:t xml:space="preserve"> </w:t>
            </w:r>
            <w:r>
              <w:rPr>
                <w:bCs/>
                <w:sz w:val="20"/>
                <w:szCs w:val="20"/>
                <w:shd w:val="clear" w:color="auto" w:fill="FFFFFF"/>
              </w:rPr>
              <w:t>сваког</w:t>
            </w:r>
            <w:r w:rsidRPr="00C943BB">
              <w:rPr>
                <w:bCs/>
                <w:sz w:val="20"/>
                <w:szCs w:val="20"/>
                <w:shd w:val="clear" w:color="auto" w:fill="FFFFFF"/>
              </w:rPr>
              <w:t xml:space="preserve"> </w:t>
            </w:r>
            <w:r>
              <w:rPr>
                <w:bCs/>
                <w:sz w:val="20"/>
                <w:szCs w:val="20"/>
                <w:shd w:val="clear" w:color="auto" w:fill="FFFFFF"/>
              </w:rPr>
              <w:t>возног</w:t>
            </w:r>
            <w:r w:rsidRPr="00C943BB">
              <w:rPr>
                <w:bCs/>
                <w:sz w:val="20"/>
                <w:szCs w:val="20"/>
                <w:shd w:val="clear" w:color="auto" w:fill="FFFFFF"/>
              </w:rPr>
              <w:t xml:space="preserve"> </w:t>
            </w:r>
            <w:r>
              <w:rPr>
                <w:bCs/>
                <w:sz w:val="20"/>
                <w:szCs w:val="20"/>
                <w:shd w:val="clear" w:color="auto" w:fill="FFFFFF"/>
              </w:rPr>
              <w:t>средства</w:t>
            </w:r>
            <w:r w:rsidRPr="00C943BB">
              <w:rPr>
                <w:bCs/>
                <w:sz w:val="20"/>
                <w:szCs w:val="20"/>
                <w:shd w:val="clear" w:color="auto" w:fill="FFFFFF"/>
              </w:rPr>
              <w:t xml:space="preserve">, </w:t>
            </w:r>
            <w:r>
              <w:rPr>
                <w:bCs/>
                <w:sz w:val="20"/>
                <w:szCs w:val="20"/>
                <w:shd w:val="clear" w:color="auto" w:fill="FFFFFF"/>
              </w:rPr>
              <w:t>својим</w:t>
            </w:r>
            <w:r w:rsidRPr="00C943BB">
              <w:rPr>
                <w:bCs/>
                <w:sz w:val="20"/>
                <w:szCs w:val="20"/>
                <w:shd w:val="clear" w:color="auto" w:fill="FFFFFF"/>
              </w:rPr>
              <w:t xml:space="preserve"> </w:t>
            </w:r>
            <w:r>
              <w:rPr>
                <w:bCs/>
                <w:sz w:val="20"/>
                <w:szCs w:val="20"/>
                <w:shd w:val="clear" w:color="auto" w:fill="FFFFFF"/>
              </w:rPr>
              <w:t>својствима</w:t>
            </w:r>
            <w:r w:rsidRPr="00C943BB">
              <w:rPr>
                <w:bCs/>
                <w:sz w:val="20"/>
                <w:szCs w:val="20"/>
                <w:shd w:val="clear" w:color="auto" w:fill="FFFFFF"/>
              </w:rPr>
              <w:t xml:space="preserve">, </w:t>
            </w:r>
            <w:r>
              <w:rPr>
                <w:bCs/>
                <w:sz w:val="20"/>
                <w:szCs w:val="20"/>
                <w:shd w:val="clear" w:color="auto" w:fill="FFFFFF"/>
              </w:rPr>
              <w:t>правилним</w:t>
            </w:r>
            <w:r w:rsidRPr="00C943BB">
              <w:rPr>
                <w:bCs/>
                <w:sz w:val="20"/>
                <w:szCs w:val="20"/>
                <w:shd w:val="clear" w:color="auto" w:fill="FFFFFF"/>
              </w:rPr>
              <w:t xml:space="preserve"> </w:t>
            </w:r>
            <w:r>
              <w:rPr>
                <w:bCs/>
                <w:sz w:val="20"/>
                <w:szCs w:val="20"/>
                <w:shd w:val="clear" w:color="auto" w:fill="FFFFFF"/>
              </w:rPr>
              <w:t>одабиром</w:t>
            </w:r>
            <w:r w:rsidRPr="00C943BB">
              <w:rPr>
                <w:bCs/>
                <w:sz w:val="20"/>
                <w:szCs w:val="20"/>
                <w:shd w:val="clear" w:color="auto" w:fill="FFFFFF"/>
              </w:rPr>
              <w:t xml:space="preserve"> </w:t>
            </w:r>
            <w:r>
              <w:rPr>
                <w:bCs/>
                <w:sz w:val="20"/>
                <w:szCs w:val="20"/>
                <w:shd w:val="clear" w:color="auto" w:fill="FFFFFF"/>
              </w:rPr>
              <w:t>и</w:t>
            </w:r>
            <w:r w:rsidRPr="00C943BB">
              <w:rPr>
                <w:bCs/>
                <w:sz w:val="20"/>
                <w:szCs w:val="20"/>
                <w:shd w:val="clear" w:color="auto" w:fill="FFFFFF"/>
              </w:rPr>
              <w:t xml:space="preserve"> </w:t>
            </w:r>
            <w:r>
              <w:rPr>
                <w:bCs/>
                <w:sz w:val="20"/>
                <w:szCs w:val="20"/>
                <w:shd w:val="clear" w:color="auto" w:fill="FFFFFF"/>
              </w:rPr>
              <w:t>правилном</w:t>
            </w:r>
            <w:r w:rsidRPr="00C943BB">
              <w:rPr>
                <w:bCs/>
                <w:sz w:val="20"/>
                <w:szCs w:val="20"/>
                <w:shd w:val="clear" w:color="auto" w:fill="FFFFFF"/>
              </w:rPr>
              <w:t xml:space="preserve"> </w:t>
            </w:r>
            <w:r>
              <w:rPr>
                <w:bCs/>
                <w:sz w:val="20"/>
                <w:szCs w:val="20"/>
                <w:shd w:val="clear" w:color="auto" w:fill="FFFFFF"/>
              </w:rPr>
              <w:t>експлоатацијом</w:t>
            </w:r>
            <w:r w:rsidRPr="00C943BB">
              <w:rPr>
                <w:bCs/>
                <w:sz w:val="20"/>
                <w:szCs w:val="20"/>
                <w:shd w:val="clear" w:color="auto" w:fill="FFFFFF"/>
              </w:rPr>
              <w:t xml:space="preserve"> </w:t>
            </w:r>
            <w:r>
              <w:rPr>
                <w:bCs/>
                <w:sz w:val="20"/>
                <w:szCs w:val="20"/>
                <w:shd w:val="clear" w:color="auto" w:fill="FFFFFF"/>
              </w:rPr>
              <w:t>у</w:t>
            </w:r>
            <w:r w:rsidRPr="00C943BB">
              <w:rPr>
                <w:bCs/>
                <w:sz w:val="20"/>
                <w:szCs w:val="20"/>
                <w:shd w:val="clear" w:color="auto" w:fill="FFFFFF"/>
              </w:rPr>
              <w:t xml:space="preserve"> </w:t>
            </w:r>
            <w:r>
              <w:rPr>
                <w:bCs/>
                <w:sz w:val="20"/>
                <w:szCs w:val="20"/>
                <w:shd w:val="clear" w:color="auto" w:fill="FFFFFF"/>
              </w:rPr>
              <w:t>погледу</w:t>
            </w:r>
            <w:r w:rsidRPr="00C943BB">
              <w:rPr>
                <w:bCs/>
                <w:sz w:val="20"/>
                <w:szCs w:val="20"/>
                <w:shd w:val="clear" w:color="auto" w:fill="FFFFFF"/>
              </w:rPr>
              <w:t xml:space="preserve"> </w:t>
            </w:r>
            <w:r>
              <w:rPr>
                <w:bCs/>
                <w:sz w:val="20"/>
                <w:szCs w:val="20"/>
                <w:shd w:val="clear" w:color="auto" w:fill="FFFFFF"/>
              </w:rPr>
              <w:t>притиска</w:t>
            </w:r>
            <w:r w:rsidRPr="00C943BB">
              <w:rPr>
                <w:bCs/>
                <w:sz w:val="20"/>
                <w:szCs w:val="20"/>
                <w:shd w:val="clear" w:color="auto" w:fill="FFFFFF"/>
              </w:rPr>
              <w:t xml:space="preserve"> </w:t>
            </w:r>
            <w:r>
              <w:rPr>
                <w:bCs/>
                <w:sz w:val="20"/>
                <w:szCs w:val="20"/>
                <w:shd w:val="clear" w:color="auto" w:fill="FFFFFF"/>
              </w:rPr>
              <w:t>у</w:t>
            </w:r>
            <w:r w:rsidRPr="00C943BB">
              <w:rPr>
                <w:bCs/>
                <w:sz w:val="20"/>
                <w:szCs w:val="20"/>
                <w:shd w:val="clear" w:color="auto" w:fill="FFFFFF"/>
              </w:rPr>
              <w:t xml:space="preserve"> </w:t>
            </w:r>
            <w:r>
              <w:rPr>
                <w:bCs/>
                <w:sz w:val="20"/>
                <w:szCs w:val="20"/>
                <w:shd w:val="clear" w:color="auto" w:fill="FFFFFF"/>
              </w:rPr>
              <w:t>истим</w:t>
            </w:r>
            <w:r w:rsidRPr="00C943BB">
              <w:rPr>
                <w:bCs/>
                <w:sz w:val="20"/>
                <w:szCs w:val="20"/>
                <w:shd w:val="clear" w:color="auto" w:fill="FFFFFF"/>
              </w:rPr>
              <w:t xml:space="preserve">, </w:t>
            </w:r>
            <w:r>
              <w:rPr>
                <w:bCs/>
                <w:sz w:val="20"/>
                <w:szCs w:val="20"/>
                <w:shd w:val="clear" w:color="auto" w:fill="FFFFFF"/>
              </w:rPr>
              <w:t>утичу</w:t>
            </w:r>
            <w:r w:rsidRPr="00C943BB">
              <w:rPr>
                <w:bCs/>
                <w:sz w:val="20"/>
                <w:szCs w:val="20"/>
                <w:shd w:val="clear" w:color="auto" w:fill="FFFFFF"/>
              </w:rPr>
              <w:t xml:space="preserve"> </w:t>
            </w:r>
            <w:r>
              <w:rPr>
                <w:bCs/>
                <w:sz w:val="20"/>
                <w:szCs w:val="20"/>
                <w:shd w:val="clear" w:color="auto" w:fill="FFFFFF"/>
              </w:rPr>
              <w:t>на</w:t>
            </w:r>
            <w:r w:rsidRPr="00C943BB">
              <w:rPr>
                <w:bCs/>
                <w:sz w:val="20"/>
                <w:szCs w:val="20"/>
                <w:shd w:val="clear" w:color="auto" w:fill="FFFFFF"/>
              </w:rPr>
              <w:t xml:space="preserve"> </w:t>
            </w:r>
            <w:r>
              <w:rPr>
                <w:bCs/>
                <w:sz w:val="20"/>
                <w:szCs w:val="20"/>
                <w:shd w:val="clear" w:color="auto" w:fill="FFFFFF"/>
              </w:rPr>
              <w:t>смањење</w:t>
            </w:r>
            <w:r w:rsidRPr="00C943BB">
              <w:rPr>
                <w:bCs/>
                <w:sz w:val="20"/>
                <w:szCs w:val="20"/>
                <w:shd w:val="clear" w:color="auto" w:fill="FFFFFF"/>
              </w:rPr>
              <w:t xml:space="preserve"> </w:t>
            </w:r>
            <w:r>
              <w:rPr>
                <w:bCs/>
                <w:sz w:val="20"/>
                <w:szCs w:val="20"/>
                <w:shd w:val="clear" w:color="auto" w:fill="FFFFFF"/>
              </w:rPr>
              <w:t>отпора</w:t>
            </w:r>
            <w:r w:rsidRPr="00C943BB">
              <w:rPr>
                <w:bCs/>
                <w:sz w:val="20"/>
                <w:szCs w:val="20"/>
                <w:shd w:val="clear" w:color="auto" w:fill="FFFFFF"/>
              </w:rPr>
              <w:t xml:space="preserve"> </w:t>
            </w:r>
            <w:r>
              <w:rPr>
                <w:bCs/>
                <w:sz w:val="20"/>
                <w:szCs w:val="20"/>
                <w:shd w:val="clear" w:color="auto" w:fill="FFFFFF"/>
              </w:rPr>
              <w:t>котрљања</w:t>
            </w:r>
            <w:r w:rsidRPr="00C943BB">
              <w:rPr>
                <w:bCs/>
                <w:sz w:val="20"/>
                <w:szCs w:val="20"/>
                <w:shd w:val="clear" w:color="auto" w:fill="FFFFFF"/>
              </w:rPr>
              <w:t xml:space="preserve"> (</w:t>
            </w:r>
            <w:r>
              <w:rPr>
                <w:bCs/>
                <w:sz w:val="20"/>
                <w:szCs w:val="20"/>
                <w:shd w:val="clear" w:color="auto" w:fill="FFFFFF"/>
              </w:rPr>
              <w:t>уштеду</w:t>
            </w:r>
            <w:r w:rsidRPr="00C943BB">
              <w:rPr>
                <w:bCs/>
                <w:sz w:val="20"/>
                <w:szCs w:val="20"/>
                <w:shd w:val="clear" w:color="auto" w:fill="FFFFFF"/>
              </w:rPr>
              <w:t xml:space="preserve"> </w:t>
            </w:r>
            <w:r>
              <w:rPr>
                <w:bCs/>
                <w:sz w:val="20"/>
                <w:szCs w:val="20"/>
                <w:shd w:val="clear" w:color="auto" w:fill="FFFFFF"/>
              </w:rPr>
              <w:t>горива</w:t>
            </w:r>
            <w:r w:rsidRPr="00C943BB">
              <w:rPr>
                <w:bCs/>
                <w:sz w:val="20"/>
                <w:szCs w:val="20"/>
                <w:shd w:val="clear" w:color="auto" w:fill="FFFFFF"/>
              </w:rPr>
              <w:t xml:space="preserve">), </w:t>
            </w:r>
            <w:r>
              <w:rPr>
                <w:bCs/>
                <w:sz w:val="20"/>
                <w:szCs w:val="20"/>
                <w:shd w:val="clear" w:color="auto" w:fill="FFFFFF"/>
              </w:rPr>
              <w:t>пријањање</w:t>
            </w:r>
            <w:r w:rsidRPr="00C943BB">
              <w:rPr>
                <w:bCs/>
                <w:sz w:val="20"/>
                <w:szCs w:val="20"/>
                <w:shd w:val="clear" w:color="auto" w:fill="FFFFFF"/>
              </w:rPr>
              <w:t xml:space="preserve"> </w:t>
            </w:r>
            <w:r>
              <w:rPr>
                <w:bCs/>
                <w:sz w:val="20"/>
                <w:szCs w:val="20"/>
                <w:shd w:val="clear" w:color="auto" w:fill="FFFFFF"/>
              </w:rPr>
              <w:t>на</w:t>
            </w:r>
            <w:r w:rsidRPr="00C943BB">
              <w:rPr>
                <w:bCs/>
                <w:sz w:val="20"/>
                <w:szCs w:val="20"/>
                <w:shd w:val="clear" w:color="auto" w:fill="FFFFFF"/>
              </w:rPr>
              <w:t xml:space="preserve"> </w:t>
            </w:r>
            <w:r>
              <w:rPr>
                <w:bCs/>
                <w:sz w:val="20"/>
                <w:szCs w:val="20"/>
                <w:shd w:val="clear" w:color="auto" w:fill="FFFFFF"/>
              </w:rPr>
              <w:t>различитим</w:t>
            </w:r>
            <w:r w:rsidRPr="00C943BB">
              <w:rPr>
                <w:bCs/>
                <w:sz w:val="20"/>
                <w:szCs w:val="20"/>
                <w:shd w:val="clear" w:color="auto" w:fill="FFFFFF"/>
              </w:rPr>
              <w:t xml:space="preserve"> </w:t>
            </w:r>
            <w:r>
              <w:rPr>
                <w:bCs/>
                <w:sz w:val="20"/>
                <w:szCs w:val="20"/>
                <w:shd w:val="clear" w:color="auto" w:fill="FFFFFF"/>
              </w:rPr>
              <w:t>подлогама</w:t>
            </w:r>
            <w:r w:rsidRPr="00C943BB">
              <w:rPr>
                <w:bCs/>
                <w:sz w:val="20"/>
                <w:szCs w:val="20"/>
                <w:shd w:val="clear" w:color="auto" w:fill="FFFFFF"/>
              </w:rPr>
              <w:t xml:space="preserve"> </w:t>
            </w:r>
            <w:r>
              <w:rPr>
                <w:bCs/>
                <w:sz w:val="20"/>
                <w:szCs w:val="20"/>
                <w:shd w:val="clear" w:color="auto" w:fill="FFFFFF"/>
              </w:rPr>
              <w:t>и</w:t>
            </w:r>
            <w:r w:rsidRPr="00C943BB">
              <w:rPr>
                <w:bCs/>
                <w:sz w:val="20"/>
                <w:szCs w:val="20"/>
                <w:shd w:val="clear" w:color="auto" w:fill="FFFFFF"/>
              </w:rPr>
              <w:t xml:space="preserve"> </w:t>
            </w:r>
            <w:r>
              <w:rPr>
                <w:bCs/>
                <w:sz w:val="20"/>
                <w:szCs w:val="20"/>
                <w:shd w:val="clear" w:color="auto" w:fill="FFFFFF"/>
              </w:rPr>
              <w:t>висину</w:t>
            </w:r>
            <w:r w:rsidRPr="00C943BB">
              <w:rPr>
                <w:bCs/>
                <w:sz w:val="20"/>
                <w:szCs w:val="20"/>
                <w:shd w:val="clear" w:color="auto" w:fill="FFFFFF"/>
              </w:rPr>
              <w:t xml:space="preserve"> </w:t>
            </w:r>
            <w:r>
              <w:rPr>
                <w:bCs/>
                <w:sz w:val="20"/>
                <w:szCs w:val="20"/>
                <w:shd w:val="clear" w:color="auto" w:fill="FFFFFF"/>
              </w:rPr>
              <w:t>емитоване</w:t>
            </w:r>
            <w:r w:rsidRPr="00C943BB">
              <w:rPr>
                <w:bCs/>
                <w:sz w:val="20"/>
                <w:szCs w:val="20"/>
                <w:shd w:val="clear" w:color="auto" w:fill="FFFFFF"/>
              </w:rPr>
              <w:t xml:space="preserve"> </w:t>
            </w:r>
            <w:r>
              <w:rPr>
                <w:bCs/>
                <w:sz w:val="20"/>
                <w:szCs w:val="20"/>
                <w:shd w:val="clear" w:color="auto" w:fill="FFFFFF"/>
              </w:rPr>
              <w:t>вањске</w:t>
            </w:r>
            <w:r w:rsidRPr="00C943BB">
              <w:rPr>
                <w:bCs/>
                <w:sz w:val="20"/>
                <w:szCs w:val="20"/>
                <w:shd w:val="clear" w:color="auto" w:fill="FFFFFF"/>
              </w:rPr>
              <w:t xml:space="preserve"> </w:t>
            </w:r>
            <w:r>
              <w:rPr>
                <w:bCs/>
                <w:sz w:val="20"/>
                <w:szCs w:val="20"/>
                <w:shd w:val="clear" w:color="auto" w:fill="FFFFFF"/>
              </w:rPr>
              <w:t>буке</w:t>
            </w:r>
            <w:r w:rsidRPr="00C943BB">
              <w:rPr>
                <w:bCs/>
                <w:sz w:val="20"/>
                <w:szCs w:val="20"/>
                <w:shd w:val="clear" w:color="auto" w:fill="FFFFFF"/>
              </w:rPr>
              <w:t xml:space="preserve">. </w:t>
            </w:r>
            <w:r>
              <w:rPr>
                <w:bCs/>
                <w:sz w:val="20"/>
                <w:szCs w:val="20"/>
                <w:shd w:val="clear" w:color="auto" w:fill="FFFFFF"/>
              </w:rPr>
              <w:t>Са</w:t>
            </w:r>
            <w:r w:rsidRPr="00C943BB">
              <w:rPr>
                <w:bCs/>
                <w:sz w:val="20"/>
                <w:szCs w:val="20"/>
                <w:shd w:val="clear" w:color="auto" w:fill="FFFFFF"/>
              </w:rPr>
              <w:t xml:space="preserve"> </w:t>
            </w:r>
            <w:r>
              <w:rPr>
                <w:bCs/>
                <w:sz w:val="20"/>
                <w:szCs w:val="20"/>
                <w:shd w:val="clear" w:color="auto" w:fill="FFFFFF"/>
              </w:rPr>
              <w:t>правилном</w:t>
            </w:r>
            <w:r w:rsidRPr="00C943BB">
              <w:rPr>
                <w:bCs/>
                <w:sz w:val="20"/>
                <w:szCs w:val="20"/>
                <w:shd w:val="clear" w:color="auto" w:fill="FFFFFF"/>
              </w:rPr>
              <w:t xml:space="preserve"> </w:t>
            </w:r>
            <w:r>
              <w:rPr>
                <w:bCs/>
                <w:sz w:val="20"/>
                <w:szCs w:val="20"/>
                <w:shd w:val="clear" w:color="auto" w:fill="FFFFFF"/>
              </w:rPr>
              <w:t>експлоатацијом</w:t>
            </w:r>
            <w:r w:rsidRPr="00C943BB">
              <w:rPr>
                <w:bCs/>
                <w:sz w:val="20"/>
                <w:szCs w:val="20"/>
                <w:shd w:val="clear" w:color="auto" w:fill="FFFFFF"/>
              </w:rPr>
              <w:t xml:space="preserve"> </w:t>
            </w:r>
            <w:r>
              <w:rPr>
                <w:bCs/>
                <w:sz w:val="20"/>
                <w:szCs w:val="20"/>
                <w:shd w:val="clear" w:color="auto" w:fill="FFFFFF"/>
              </w:rPr>
              <w:t>пнеуматика</w:t>
            </w:r>
            <w:r w:rsidRPr="00C943BB">
              <w:rPr>
                <w:bCs/>
                <w:sz w:val="20"/>
                <w:szCs w:val="20"/>
                <w:shd w:val="clear" w:color="auto" w:fill="FFFFFF"/>
              </w:rPr>
              <w:t xml:space="preserve">, </w:t>
            </w:r>
            <w:r>
              <w:rPr>
                <w:bCs/>
                <w:sz w:val="20"/>
                <w:szCs w:val="20"/>
                <w:shd w:val="clear" w:color="auto" w:fill="FFFFFF"/>
              </w:rPr>
              <w:t>очекују</w:t>
            </w:r>
            <w:r w:rsidRPr="00C943BB">
              <w:rPr>
                <w:bCs/>
                <w:sz w:val="20"/>
                <w:szCs w:val="20"/>
                <w:shd w:val="clear" w:color="auto" w:fill="FFFFFF"/>
              </w:rPr>
              <w:t xml:space="preserve"> </w:t>
            </w:r>
            <w:r>
              <w:rPr>
                <w:bCs/>
                <w:sz w:val="20"/>
                <w:szCs w:val="20"/>
                <w:shd w:val="clear" w:color="auto" w:fill="FFFFFF"/>
              </w:rPr>
              <w:t>се</w:t>
            </w:r>
            <w:r w:rsidRPr="00C943BB">
              <w:rPr>
                <w:bCs/>
                <w:sz w:val="20"/>
                <w:szCs w:val="20"/>
                <w:shd w:val="clear" w:color="auto" w:fill="FFFFFF"/>
              </w:rPr>
              <w:t xml:space="preserve"> </w:t>
            </w:r>
            <w:r>
              <w:rPr>
                <w:bCs/>
                <w:sz w:val="20"/>
                <w:szCs w:val="20"/>
                <w:shd w:val="clear" w:color="auto" w:fill="FFFFFF"/>
              </w:rPr>
              <w:t>бољи</w:t>
            </w:r>
            <w:r w:rsidRPr="00C943BB">
              <w:rPr>
                <w:bCs/>
                <w:sz w:val="20"/>
                <w:szCs w:val="20"/>
                <w:shd w:val="clear" w:color="auto" w:fill="FFFFFF"/>
              </w:rPr>
              <w:t xml:space="preserve"> </w:t>
            </w:r>
            <w:r>
              <w:rPr>
                <w:bCs/>
                <w:sz w:val="20"/>
                <w:szCs w:val="20"/>
                <w:shd w:val="clear" w:color="auto" w:fill="FFFFFF"/>
              </w:rPr>
              <w:t>безбједоносни</w:t>
            </w:r>
            <w:r w:rsidRPr="00C943BB">
              <w:rPr>
                <w:bCs/>
                <w:sz w:val="20"/>
                <w:szCs w:val="20"/>
                <w:shd w:val="clear" w:color="auto" w:fill="FFFFFF"/>
              </w:rPr>
              <w:t xml:space="preserve"> </w:t>
            </w:r>
            <w:r>
              <w:rPr>
                <w:bCs/>
                <w:sz w:val="20"/>
                <w:szCs w:val="20"/>
                <w:shd w:val="clear" w:color="auto" w:fill="FFFFFF"/>
              </w:rPr>
              <w:t>аспекти</w:t>
            </w:r>
            <w:r w:rsidRPr="00C943BB">
              <w:rPr>
                <w:bCs/>
                <w:sz w:val="20"/>
                <w:szCs w:val="20"/>
                <w:shd w:val="clear" w:color="auto" w:fill="FFFFFF"/>
              </w:rPr>
              <w:t xml:space="preserve"> </w:t>
            </w:r>
            <w:r>
              <w:rPr>
                <w:bCs/>
                <w:sz w:val="20"/>
                <w:szCs w:val="20"/>
                <w:shd w:val="clear" w:color="auto" w:fill="FFFFFF"/>
              </w:rPr>
              <w:t>у</w:t>
            </w:r>
            <w:r w:rsidRPr="00C943BB">
              <w:rPr>
                <w:bCs/>
                <w:sz w:val="20"/>
                <w:szCs w:val="20"/>
                <w:shd w:val="clear" w:color="auto" w:fill="FFFFFF"/>
              </w:rPr>
              <w:t xml:space="preserve"> </w:t>
            </w:r>
            <w:r>
              <w:rPr>
                <w:bCs/>
                <w:sz w:val="20"/>
                <w:szCs w:val="20"/>
                <w:shd w:val="clear" w:color="auto" w:fill="FFFFFF"/>
              </w:rPr>
              <w:t>саобраћају</w:t>
            </w:r>
            <w:r w:rsidRPr="00C943BB">
              <w:rPr>
                <w:bCs/>
                <w:sz w:val="20"/>
                <w:szCs w:val="20"/>
                <w:shd w:val="clear" w:color="auto" w:fill="FFFFFF"/>
              </w:rPr>
              <w:t xml:space="preserve">, </w:t>
            </w:r>
            <w:r>
              <w:rPr>
                <w:bCs/>
                <w:sz w:val="20"/>
                <w:szCs w:val="20"/>
                <w:shd w:val="clear" w:color="auto" w:fill="FFFFFF"/>
              </w:rPr>
              <w:t>повећање</w:t>
            </w:r>
            <w:r w:rsidRPr="00C943BB">
              <w:rPr>
                <w:bCs/>
                <w:sz w:val="20"/>
                <w:szCs w:val="20"/>
                <w:shd w:val="clear" w:color="auto" w:fill="FFFFFF"/>
              </w:rPr>
              <w:t xml:space="preserve"> </w:t>
            </w:r>
            <w:r>
              <w:rPr>
                <w:bCs/>
                <w:sz w:val="20"/>
                <w:szCs w:val="20"/>
                <w:shd w:val="clear" w:color="auto" w:fill="FFFFFF"/>
              </w:rPr>
              <w:t>трајности</w:t>
            </w:r>
            <w:r w:rsidRPr="00C943BB">
              <w:rPr>
                <w:bCs/>
                <w:sz w:val="20"/>
                <w:szCs w:val="20"/>
                <w:shd w:val="clear" w:color="auto" w:fill="FFFFFF"/>
              </w:rPr>
              <w:t xml:space="preserve"> </w:t>
            </w:r>
            <w:r>
              <w:rPr>
                <w:bCs/>
                <w:sz w:val="20"/>
                <w:szCs w:val="20"/>
                <w:shd w:val="clear" w:color="auto" w:fill="FFFFFF"/>
              </w:rPr>
              <w:t>истих</w:t>
            </w:r>
            <w:r w:rsidRPr="00C943BB">
              <w:rPr>
                <w:bCs/>
                <w:sz w:val="20"/>
                <w:szCs w:val="20"/>
                <w:shd w:val="clear" w:color="auto" w:fill="FFFFFF"/>
              </w:rPr>
              <w:t xml:space="preserve"> </w:t>
            </w:r>
            <w:r>
              <w:rPr>
                <w:bCs/>
                <w:sz w:val="20"/>
                <w:szCs w:val="20"/>
                <w:shd w:val="clear" w:color="auto" w:fill="FFFFFF"/>
              </w:rPr>
              <w:t>и</w:t>
            </w:r>
            <w:r w:rsidRPr="00C943BB">
              <w:rPr>
                <w:bCs/>
                <w:sz w:val="20"/>
                <w:szCs w:val="20"/>
                <w:shd w:val="clear" w:color="auto" w:fill="FFFFFF"/>
              </w:rPr>
              <w:t xml:space="preserve"> </w:t>
            </w:r>
            <w:r>
              <w:rPr>
                <w:bCs/>
                <w:sz w:val="20"/>
                <w:szCs w:val="20"/>
                <w:shd w:val="clear" w:color="auto" w:fill="FFFFFF"/>
              </w:rPr>
              <w:t>смањење</w:t>
            </w:r>
            <w:r w:rsidRPr="00C943BB">
              <w:rPr>
                <w:bCs/>
                <w:sz w:val="20"/>
                <w:szCs w:val="20"/>
                <w:shd w:val="clear" w:color="auto" w:fill="FFFFFF"/>
              </w:rPr>
              <w:t xml:space="preserve"> </w:t>
            </w:r>
            <w:r>
              <w:rPr>
                <w:bCs/>
                <w:sz w:val="20"/>
                <w:szCs w:val="20"/>
                <w:shd w:val="clear" w:color="auto" w:fill="FFFFFF"/>
              </w:rPr>
              <w:t>утицаја</w:t>
            </w:r>
            <w:r w:rsidRPr="00C943BB">
              <w:rPr>
                <w:bCs/>
                <w:sz w:val="20"/>
                <w:szCs w:val="20"/>
                <w:shd w:val="clear" w:color="auto" w:fill="FFFFFF"/>
              </w:rPr>
              <w:t xml:space="preserve"> </w:t>
            </w:r>
            <w:r>
              <w:rPr>
                <w:bCs/>
                <w:sz w:val="20"/>
                <w:szCs w:val="20"/>
                <w:shd w:val="clear" w:color="auto" w:fill="FFFFFF"/>
              </w:rPr>
              <w:t>пнеуматика</w:t>
            </w:r>
            <w:r w:rsidRPr="00C943BB">
              <w:rPr>
                <w:bCs/>
                <w:sz w:val="20"/>
                <w:szCs w:val="20"/>
                <w:shd w:val="clear" w:color="auto" w:fill="FFFFFF"/>
              </w:rPr>
              <w:t xml:space="preserve"> </w:t>
            </w:r>
            <w:r>
              <w:rPr>
                <w:bCs/>
                <w:sz w:val="20"/>
                <w:szCs w:val="20"/>
                <w:shd w:val="clear" w:color="auto" w:fill="FFFFFF"/>
              </w:rPr>
              <w:t>на</w:t>
            </w:r>
            <w:r w:rsidRPr="00C943BB">
              <w:rPr>
                <w:bCs/>
                <w:sz w:val="20"/>
                <w:szCs w:val="20"/>
                <w:shd w:val="clear" w:color="auto" w:fill="FFFFFF"/>
              </w:rPr>
              <w:t xml:space="preserve"> </w:t>
            </w:r>
            <w:r>
              <w:rPr>
                <w:bCs/>
                <w:sz w:val="20"/>
                <w:szCs w:val="20"/>
                <w:shd w:val="clear" w:color="auto" w:fill="FFFFFF"/>
              </w:rPr>
              <w:t>околину</w:t>
            </w:r>
            <w:r w:rsidRPr="00C943BB">
              <w:rPr>
                <w:bCs/>
                <w:sz w:val="20"/>
                <w:szCs w:val="20"/>
                <w:shd w:val="clear" w:color="auto" w:fill="FFFFFF"/>
              </w:rPr>
              <w:t xml:space="preserve">. </w:t>
            </w:r>
            <w:r>
              <w:rPr>
                <w:bCs/>
                <w:sz w:val="20"/>
                <w:szCs w:val="20"/>
                <w:shd w:val="clear" w:color="auto" w:fill="FFFFFF"/>
              </w:rPr>
              <w:t>Друмски</w:t>
            </w:r>
            <w:r w:rsidRPr="00C943BB">
              <w:rPr>
                <w:bCs/>
                <w:sz w:val="20"/>
                <w:szCs w:val="20"/>
                <w:shd w:val="clear" w:color="auto" w:fill="FFFFFF"/>
              </w:rPr>
              <w:t xml:space="preserve"> </w:t>
            </w:r>
            <w:r>
              <w:rPr>
                <w:bCs/>
                <w:sz w:val="20"/>
                <w:szCs w:val="20"/>
                <w:shd w:val="clear" w:color="auto" w:fill="FFFFFF"/>
              </w:rPr>
              <w:t>саобраћај</w:t>
            </w:r>
            <w:r w:rsidRPr="00C943BB">
              <w:rPr>
                <w:bCs/>
                <w:sz w:val="20"/>
                <w:szCs w:val="20"/>
                <w:shd w:val="clear" w:color="auto" w:fill="FFFFFF"/>
              </w:rPr>
              <w:t xml:space="preserve"> </w:t>
            </w:r>
            <w:r>
              <w:rPr>
                <w:bCs/>
                <w:sz w:val="20"/>
                <w:szCs w:val="20"/>
                <w:shd w:val="clear" w:color="auto" w:fill="FFFFFF"/>
              </w:rPr>
              <w:t>чини</w:t>
            </w:r>
            <w:r w:rsidRPr="00C943BB">
              <w:rPr>
                <w:bCs/>
                <w:sz w:val="20"/>
                <w:szCs w:val="20"/>
                <w:shd w:val="clear" w:color="auto" w:fill="FFFFFF"/>
              </w:rPr>
              <w:t xml:space="preserve"> </w:t>
            </w:r>
            <w:r>
              <w:rPr>
                <w:bCs/>
                <w:sz w:val="20"/>
                <w:szCs w:val="20"/>
                <w:shd w:val="clear" w:color="auto" w:fill="FFFFFF"/>
              </w:rPr>
              <w:t>приближно</w:t>
            </w:r>
            <w:r w:rsidRPr="00C943BB">
              <w:rPr>
                <w:bCs/>
                <w:sz w:val="20"/>
                <w:szCs w:val="20"/>
                <w:shd w:val="clear" w:color="auto" w:fill="FFFFFF"/>
              </w:rPr>
              <w:t xml:space="preserve"> 23% </w:t>
            </w:r>
            <w:r>
              <w:rPr>
                <w:bCs/>
                <w:sz w:val="20"/>
                <w:szCs w:val="20"/>
                <w:shd w:val="clear" w:color="auto" w:fill="FFFFFF"/>
              </w:rPr>
              <w:t>укупне</w:t>
            </w:r>
            <w:r w:rsidRPr="00C943BB">
              <w:rPr>
                <w:bCs/>
                <w:sz w:val="20"/>
                <w:szCs w:val="20"/>
                <w:shd w:val="clear" w:color="auto" w:fill="FFFFFF"/>
              </w:rPr>
              <w:t xml:space="preserve"> </w:t>
            </w:r>
            <w:r>
              <w:rPr>
                <w:bCs/>
                <w:sz w:val="20"/>
                <w:szCs w:val="20"/>
                <w:shd w:val="clear" w:color="auto" w:fill="FFFFFF"/>
              </w:rPr>
              <w:t>свјетске</w:t>
            </w:r>
            <w:r w:rsidRPr="00C943BB">
              <w:rPr>
                <w:bCs/>
                <w:sz w:val="20"/>
                <w:szCs w:val="20"/>
                <w:shd w:val="clear" w:color="auto" w:fill="FFFFFF"/>
              </w:rPr>
              <w:t xml:space="preserve"> </w:t>
            </w:r>
            <w:r>
              <w:rPr>
                <w:bCs/>
                <w:sz w:val="20"/>
                <w:szCs w:val="20"/>
                <w:shd w:val="clear" w:color="auto" w:fill="FFFFFF"/>
              </w:rPr>
              <w:t>потребе</w:t>
            </w:r>
            <w:r w:rsidRPr="00C943BB">
              <w:rPr>
                <w:bCs/>
                <w:sz w:val="20"/>
                <w:szCs w:val="20"/>
                <w:shd w:val="clear" w:color="auto" w:fill="FFFFFF"/>
              </w:rPr>
              <w:t xml:space="preserve"> </w:t>
            </w:r>
            <w:r>
              <w:rPr>
                <w:bCs/>
                <w:sz w:val="20"/>
                <w:szCs w:val="20"/>
                <w:shd w:val="clear" w:color="auto" w:fill="FFFFFF"/>
              </w:rPr>
              <w:t>за</w:t>
            </w:r>
            <w:r w:rsidRPr="00C943BB">
              <w:rPr>
                <w:bCs/>
                <w:sz w:val="20"/>
                <w:szCs w:val="20"/>
                <w:shd w:val="clear" w:color="auto" w:fill="FFFFFF"/>
              </w:rPr>
              <w:t xml:space="preserve"> </w:t>
            </w:r>
            <w:r>
              <w:rPr>
                <w:bCs/>
                <w:sz w:val="20"/>
                <w:szCs w:val="20"/>
                <w:shd w:val="clear" w:color="auto" w:fill="FFFFFF"/>
              </w:rPr>
              <w:t>енергијом</w:t>
            </w:r>
            <w:r w:rsidRPr="00C943BB">
              <w:rPr>
                <w:bCs/>
                <w:sz w:val="20"/>
                <w:szCs w:val="20"/>
                <w:shd w:val="clear" w:color="auto" w:fill="FFFFFF"/>
              </w:rPr>
              <w:t xml:space="preserve">, </w:t>
            </w:r>
            <w:r>
              <w:rPr>
                <w:bCs/>
                <w:sz w:val="20"/>
                <w:szCs w:val="20"/>
                <w:shd w:val="clear" w:color="auto" w:fill="FFFFFF"/>
              </w:rPr>
              <w:t>па</w:t>
            </w:r>
            <w:r w:rsidRPr="00C943BB">
              <w:rPr>
                <w:bCs/>
                <w:sz w:val="20"/>
                <w:szCs w:val="20"/>
                <w:shd w:val="clear" w:color="auto" w:fill="FFFFFF"/>
              </w:rPr>
              <w:t xml:space="preserve"> </w:t>
            </w:r>
            <w:r>
              <w:rPr>
                <w:bCs/>
                <w:sz w:val="20"/>
                <w:szCs w:val="20"/>
                <w:shd w:val="clear" w:color="auto" w:fill="FFFFFF"/>
              </w:rPr>
              <w:t>према</w:t>
            </w:r>
            <w:r w:rsidRPr="00C943BB">
              <w:rPr>
                <w:bCs/>
                <w:sz w:val="20"/>
                <w:szCs w:val="20"/>
                <w:shd w:val="clear" w:color="auto" w:fill="FFFFFF"/>
              </w:rPr>
              <w:t xml:space="preserve"> </w:t>
            </w:r>
            <w:r>
              <w:rPr>
                <w:bCs/>
                <w:sz w:val="20"/>
                <w:szCs w:val="20"/>
                <w:shd w:val="clear" w:color="auto" w:fill="FFFFFF"/>
              </w:rPr>
              <w:t>томе</w:t>
            </w:r>
            <w:r w:rsidRPr="00C943BB">
              <w:rPr>
                <w:bCs/>
                <w:sz w:val="20"/>
                <w:szCs w:val="20"/>
                <w:shd w:val="clear" w:color="auto" w:fill="FFFFFF"/>
              </w:rPr>
              <w:t xml:space="preserve"> </w:t>
            </w:r>
            <w:r>
              <w:rPr>
                <w:bCs/>
                <w:sz w:val="20"/>
                <w:szCs w:val="20"/>
                <w:shd w:val="clear" w:color="auto" w:fill="FFFFFF"/>
              </w:rPr>
              <w:t>свако</w:t>
            </w:r>
            <w:r w:rsidRPr="00C943BB">
              <w:rPr>
                <w:bCs/>
                <w:sz w:val="20"/>
                <w:szCs w:val="20"/>
                <w:shd w:val="clear" w:color="auto" w:fill="FFFFFF"/>
              </w:rPr>
              <w:t xml:space="preserve"> </w:t>
            </w:r>
            <w:r>
              <w:rPr>
                <w:bCs/>
                <w:sz w:val="20"/>
                <w:szCs w:val="20"/>
                <w:shd w:val="clear" w:color="auto" w:fill="FFFFFF"/>
              </w:rPr>
              <w:t>смањење</w:t>
            </w:r>
            <w:r w:rsidRPr="00C943BB">
              <w:rPr>
                <w:bCs/>
                <w:sz w:val="20"/>
                <w:szCs w:val="20"/>
                <w:shd w:val="clear" w:color="auto" w:fill="FFFFFF"/>
              </w:rPr>
              <w:t xml:space="preserve"> </w:t>
            </w:r>
            <w:r>
              <w:rPr>
                <w:bCs/>
                <w:sz w:val="20"/>
                <w:szCs w:val="20"/>
                <w:shd w:val="clear" w:color="auto" w:fill="FFFFFF"/>
              </w:rPr>
              <w:t>потребе</w:t>
            </w:r>
            <w:r w:rsidRPr="00C943BB">
              <w:rPr>
                <w:bCs/>
                <w:sz w:val="20"/>
                <w:szCs w:val="20"/>
                <w:shd w:val="clear" w:color="auto" w:fill="FFFFFF"/>
              </w:rPr>
              <w:t xml:space="preserve"> </w:t>
            </w:r>
            <w:r>
              <w:rPr>
                <w:bCs/>
                <w:sz w:val="20"/>
                <w:szCs w:val="20"/>
                <w:shd w:val="clear" w:color="auto" w:fill="FFFFFF"/>
              </w:rPr>
              <w:t>за</w:t>
            </w:r>
            <w:r w:rsidRPr="00C943BB">
              <w:rPr>
                <w:bCs/>
                <w:sz w:val="20"/>
                <w:szCs w:val="20"/>
                <w:shd w:val="clear" w:color="auto" w:fill="FFFFFF"/>
              </w:rPr>
              <w:t xml:space="preserve"> </w:t>
            </w:r>
            <w:r>
              <w:rPr>
                <w:bCs/>
                <w:sz w:val="20"/>
                <w:szCs w:val="20"/>
                <w:shd w:val="clear" w:color="auto" w:fill="FFFFFF"/>
              </w:rPr>
              <w:t>енергијом</w:t>
            </w:r>
            <w:r w:rsidRPr="00C943BB">
              <w:rPr>
                <w:bCs/>
                <w:sz w:val="20"/>
                <w:szCs w:val="20"/>
                <w:shd w:val="clear" w:color="auto" w:fill="FFFFFF"/>
              </w:rPr>
              <w:t xml:space="preserve"> </w:t>
            </w:r>
            <w:r>
              <w:rPr>
                <w:bCs/>
                <w:sz w:val="20"/>
                <w:szCs w:val="20"/>
                <w:shd w:val="clear" w:color="auto" w:fill="FFFFFF"/>
              </w:rPr>
              <w:t>је</w:t>
            </w:r>
            <w:r w:rsidRPr="00C943BB">
              <w:rPr>
                <w:bCs/>
                <w:sz w:val="20"/>
                <w:szCs w:val="20"/>
                <w:shd w:val="clear" w:color="auto" w:fill="FFFFFF"/>
              </w:rPr>
              <w:t xml:space="preserve"> </w:t>
            </w:r>
            <w:r>
              <w:rPr>
                <w:bCs/>
                <w:sz w:val="20"/>
                <w:szCs w:val="20"/>
                <w:shd w:val="clear" w:color="auto" w:fill="FFFFFF"/>
              </w:rPr>
              <w:t>од</w:t>
            </w:r>
            <w:r w:rsidRPr="00C943BB">
              <w:rPr>
                <w:bCs/>
                <w:sz w:val="20"/>
                <w:szCs w:val="20"/>
                <w:shd w:val="clear" w:color="auto" w:fill="FFFFFF"/>
              </w:rPr>
              <w:t xml:space="preserve"> </w:t>
            </w:r>
            <w:r>
              <w:rPr>
                <w:bCs/>
                <w:sz w:val="20"/>
                <w:szCs w:val="20"/>
                <w:shd w:val="clear" w:color="auto" w:fill="FFFFFF"/>
              </w:rPr>
              <w:t>великог</w:t>
            </w:r>
            <w:r w:rsidRPr="00C943BB">
              <w:rPr>
                <w:bCs/>
                <w:sz w:val="20"/>
                <w:szCs w:val="20"/>
                <w:shd w:val="clear" w:color="auto" w:fill="FFFFFF"/>
              </w:rPr>
              <w:t xml:space="preserve"> </w:t>
            </w:r>
            <w:r>
              <w:rPr>
                <w:bCs/>
                <w:sz w:val="20"/>
                <w:szCs w:val="20"/>
                <w:shd w:val="clear" w:color="auto" w:fill="FFFFFF"/>
              </w:rPr>
              <w:t>значаја</w:t>
            </w:r>
            <w:r w:rsidRPr="00C943BB">
              <w:rPr>
                <w:bCs/>
                <w:sz w:val="20"/>
                <w:szCs w:val="20"/>
                <w:shd w:val="clear" w:color="auto" w:fill="FFFFFF"/>
              </w:rPr>
              <w:t xml:space="preserve">. </w:t>
            </w:r>
            <w:r>
              <w:rPr>
                <w:bCs/>
                <w:sz w:val="20"/>
                <w:szCs w:val="20"/>
                <w:shd w:val="clear" w:color="auto" w:fill="FFFFFF"/>
              </w:rPr>
              <w:t>ЕУ</w:t>
            </w:r>
            <w:r w:rsidRPr="00C943BB">
              <w:rPr>
                <w:bCs/>
                <w:sz w:val="20"/>
                <w:szCs w:val="20"/>
                <w:shd w:val="clear" w:color="auto" w:fill="FFFFFF"/>
              </w:rPr>
              <w:t xml:space="preserve"> </w:t>
            </w:r>
            <w:r>
              <w:rPr>
                <w:bCs/>
                <w:sz w:val="20"/>
                <w:szCs w:val="20"/>
                <w:shd w:val="clear" w:color="auto" w:fill="FFFFFF"/>
              </w:rPr>
              <w:t>је</w:t>
            </w:r>
            <w:r w:rsidRPr="00C943BB">
              <w:rPr>
                <w:bCs/>
                <w:sz w:val="20"/>
                <w:szCs w:val="20"/>
                <w:shd w:val="clear" w:color="auto" w:fill="FFFFFF"/>
              </w:rPr>
              <w:t xml:space="preserve"> </w:t>
            </w:r>
            <w:r>
              <w:rPr>
                <w:bCs/>
                <w:sz w:val="20"/>
                <w:szCs w:val="20"/>
                <w:shd w:val="clear" w:color="auto" w:fill="FFFFFF"/>
              </w:rPr>
              <w:t>препознала</w:t>
            </w:r>
            <w:r w:rsidRPr="00C943BB">
              <w:rPr>
                <w:bCs/>
                <w:sz w:val="20"/>
                <w:szCs w:val="20"/>
                <w:shd w:val="clear" w:color="auto" w:fill="FFFFFF"/>
              </w:rPr>
              <w:t xml:space="preserve"> </w:t>
            </w:r>
            <w:r>
              <w:rPr>
                <w:bCs/>
                <w:sz w:val="20"/>
                <w:szCs w:val="20"/>
                <w:shd w:val="clear" w:color="auto" w:fill="FFFFFF"/>
              </w:rPr>
              <w:t>друмски</w:t>
            </w:r>
            <w:r w:rsidRPr="00C943BB">
              <w:rPr>
                <w:bCs/>
                <w:sz w:val="20"/>
                <w:szCs w:val="20"/>
                <w:shd w:val="clear" w:color="auto" w:fill="FFFFFF"/>
              </w:rPr>
              <w:t xml:space="preserve"> </w:t>
            </w:r>
            <w:r>
              <w:rPr>
                <w:bCs/>
                <w:sz w:val="20"/>
                <w:szCs w:val="20"/>
                <w:shd w:val="clear" w:color="auto" w:fill="FFFFFF"/>
              </w:rPr>
              <w:t>саобраћај</w:t>
            </w:r>
            <w:r w:rsidRPr="00C943BB">
              <w:rPr>
                <w:bCs/>
                <w:sz w:val="20"/>
                <w:szCs w:val="20"/>
                <w:shd w:val="clear" w:color="auto" w:fill="FFFFFF"/>
              </w:rPr>
              <w:t xml:space="preserve"> </w:t>
            </w:r>
            <w:r>
              <w:rPr>
                <w:bCs/>
                <w:sz w:val="20"/>
                <w:szCs w:val="20"/>
                <w:shd w:val="clear" w:color="auto" w:fill="FFFFFF"/>
              </w:rPr>
              <w:t>као</w:t>
            </w:r>
            <w:r w:rsidRPr="00C943BB">
              <w:rPr>
                <w:bCs/>
                <w:sz w:val="20"/>
                <w:szCs w:val="20"/>
                <w:shd w:val="clear" w:color="auto" w:fill="FFFFFF"/>
              </w:rPr>
              <w:t xml:space="preserve"> </w:t>
            </w:r>
            <w:r>
              <w:rPr>
                <w:bCs/>
                <w:sz w:val="20"/>
                <w:szCs w:val="20"/>
                <w:shd w:val="clear" w:color="auto" w:fill="FFFFFF"/>
              </w:rPr>
              <w:t>сегмент</w:t>
            </w:r>
            <w:r w:rsidRPr="00C943BB">
              <w:rPr>
                <w:bCs/>
                <w:sz w:val="20"/>
                <w:szCs w:val="20"/>
                <w:shd w:val="clear" w:color="auto" w:fill="FFFFFF"/>
              </w:rPr>
              <w:t xml:space="preserve"> </w:t>
            </w:r>
            <w:r>
              <w:rPr>
                <w:bCs/>
                <w:sz w:val="20"/>
                <w:szCs w:val="20"/>
                <w:shd w:val="clear" w:color="auto" w:fill="FFFFFF"/>
              </w:rPr>
              <w:t>у</w:t>
            </w:r>
            <w:r w:rsidRPr="00C943BB">
              <w:rPr>
                <w:bCs/>
                <w:sz w:val="20"/>
                <w:szCs w:val="20"/>
                <w:shd w:val="clear" w:color="auto" w:fill="FFFFFF"/>
              </w:rPr>
              <w:t xml:space="preserve"> </w:t>
            </w:r>
            <w:r>
              <w:rPr>
                <w:bCs/>
                <w:sz w:val="20"/>
                <w:szCs w:val="20"/>
                <w:shd w:val="clear" w:color="auto" w:fill="FFFFFF"/>
              </w:rPr>
              <w:t>коме</w:t>
            </w:r>
            <w:r w:rsidRPr="00C943BB">
              <w:rPr>
                <w:bCs/>
                <w:sz w:val="20"/>
                <w:szCs w:val="20"/>
                <w:shd w:val="clear" w:color="auto" w:fill="FFFFFF"/>
              </w:rPr>
              <w:t xml:space="preserve"> </w:t>
            </w:r>
            <w:r>
              <w:rPr>
                <w:bCs/>
                <w:sz w:val="20"/>
                <w:szCs w:val="20"/>
                <w:shd w:val="clear" w:color="auto" w:fill="FFFFFF"/>
              </w:rPr>
              <w:t>је</w:t>
            </w:r>
            <w:r w:rsidRPr="00C943BB">
              <w:rPr>
                <w:bCs/>
                <w:sz w:val="20"/>
                <w:szCs w:val="20"/>
                <w:shd w:val="clear" w:color="auto" w:fill="FFFFFF"/>
              </w:rPr>
              <w:t xml:space="preserve"> </w:t>
            </w:r>
            <w:r>
              <w:rPr>
                <w:bCs/>
                <w:sz w:val="20"/>
                <w:szCs w:val="20"/>
                <w:shd w:val="clear" w:color="auto" w:fill="FFFFFF"/>
              </w:rPr>
              <w:t>могуће</w:t>
            </w:r>
            <w:r w:rsidRPr="00C943BB">
              <w:rPr>
                <w:bCs/>
                <w:sz w:val="20"/>
                <w:szCs w:val="20"/>
                <w:shd w:val="clear" w:color="auto" w:fill="FFFFFF"/>
              </w:rPr>
              <w:t xml:space="preserve"> </w:t>
            </w:r>
            <w:r>
              <w:rPr>
                <w:bCs/>
                <w:sz w:val="20"/>
                <w:szCs w:val="20"/>
                <w:shd w:val="clear" w:color="auto" w:fill="FFFFFF"/>
              </w:rPr>
              <w:t>смањити</w:t>
            </w:r>
            <w:r w:rsidRPr="00C943BB">
              <w:rPr>
                <w:bCs/>
                <w:sz w:val="20"/>
                <w:szCs w:val="20"/>
                <w:shd w:val="clear" w:color="auto" w:fill="FFFFFF"/>
              </w:rPr>
              <w:t xml:space="preserve"> </w:t>
            </w:r>
            <w:r>
              <w:rPr>
                <w:bCs/>
                <w:sz w:val="20"/>
                <w:szCs w:val="20"/>
                <w:shd w:val="clear" w:color="auto" w:fill="FFFFFF"/>
              </w:rPr>
              <w:t>потребу</w:t>
            </w:r>
            <w:r w:rsidRPr="00C943BB">
              <w:rPr>
                <w:bCs/>
                <w:sz w:val="20"/>
                <w:szCs w:val="20"/>
                <w:shd w:val="clear" w:color="auto" w:fill="FFFFFF"/>
              </w:rPr>
              <w:t xml:space="preserve"> </w:t>
            </w:r>
            <w:r>
              <w:rPr>
                <w:bCs/>
                <w:sz w:val="20"/>
                <w:szCs w:val="20"/>
                <w:shd w:val="clear" w:color="auto" w:fill="FFFFFF"/>
              </w:rPr>
              <w:t>за</w:t>
            </w:r>
            <w:r w:rsidRPr="00C943BB">
              <w:rPr>
                <w:bCs/>
                <w:sz w:val="20"/>
                <w:szCs w:val="20"/>
                <w:shd w:val="clear" w:color="auto" w:fill="FFFFFF"/>
              </w:rPr>
              <w:t xml:space="preserve"> </w:t>
            </w:r>
            <w:r>
              <w:rPr>
                <w:bCs/>
                <w:sz w:val="20"/>
                <w:szCs w:val="20"/>
                <w:shd w:val="clear" w:color="auto" w:fill="FFFFFF"/>
              </w:rPr>
              <w:t>енергијом</w:t>
            </w:r>
            <w:r w:rsidRPr="00C943BB">
              <w:rPr>
                <w:bCs/>
                <w:sz w:val="20"/>
                <w:szCs w:val="20"/>
                <w:shd w:val="clear" w:color="auto" w:fill="FFFFFF"/>
              </w:rPr>
              <w:t xml:space="preserve"> </w:t>
            </w:r>
            <w:r>
              <w:rPr>
                <w:bCs/>
                <w:sz w:val="20"/>
                <w:szCs w:val="20"/>
                <w:shd w:val="clear" w:color="auto" w:fill="FFFFFF"/>
              </w:rPr>
              <w:t>и</w:t>
            </w:r>
            <w:r w:rsidRPr="00C943BB">
              <w:rPr>
                <w:bCs/>
                <w:sz w:val="20"/>
                <w:szCs w:val="20"/>
                <w:shd w:val="clear" w:color="auto" w:fill="FFFFFF"/>
              </w:rPr>
              <w:t xml:space="preserve"> </w:t>
            </w:r>
            <w:r>
              <w:rPr>
                <w:bCs/>
                <w:sz w:val="20"/>
                <w:szCs w:val="20"/>
                <w:shd w:val="clear" w:color="auto" w:fill="FFFFFF"/>
              </w:rPr>
              <w:t>од</w:t>
            </w:r>
            <w:r w:rsidRPr="00C943BB">
              <w:rPr>
                <w:bCs/>
                <w:sz w:val="20"/>
                <w:szCs w:val="20"/>
                <w:shd w:val="clear" w:color="auto" w:fill="FFFFFF"/>
              </w:rPr>
              <w:t xml:space="preserve"> 1.11.2012. </w:t>
            </w:r>
            <w:r>
              <w:rPr>
                <w:bCs/>
                <w:sz w:val="20"/>
                <w:szCs w:val="20"/>
                <w:shd w:val="clear" w:color="auto" w:fill="FFFFFF"/>
              </w:rPr>
              <w:t>године</w:t>
            </w:r>
            <w:r w:rsidRPr="00C943BB">
              <w:rPr>
                <w:bCs/>
                <w:sz w:val="20"/>
                <w:szCs w:val="20"/>
                <w:shd w:val="clear" w:color="auto" w:fill="FFFFFF"/>
              </w:rPr>
              <w:t xml:space="preserve"> </w:t>
            </w:r>
            <w:r>
              <w:rPr>
                <w:bCs/>
                <w:sz w:val="20"/>
                <w:szCs w:val="20"/>
                <w:shd w:val="clear" w:color="auto" w:fill="FFFFFF"/>
              </w:rPr>
              <w:t>примјењује</w:t>
            </w:r>
            <w:r w:rsidRPr="00C943BB">
              <w:rPr>
                <w:bCs/>
                <w:sz w:val="20"/>
                <w:szCs w:val="20"/>
                <w:shd w:val="clear" w:color="auto" w:fill="FFFFFF"/>
              </w:rPr>
              <w:t xml:space="preserve"> </w:t>
            </w:r>
            <w:r>
              <w:rPr>
                <w:bCs/>
                <w:sz w:val="20"/>
                <w:szCs w:val="20"/>
                <w:shd w:val="clear" w:color="auto" w:fill="FFFFFF"/>
              </w:rPr>
              <w:t>пропис</w:t>
            </w:r>
            <w:r w:rsidRPr="00C943BB">
              <w:rPr>
                <w:bCs/>
                <w:sz w:val="20"/>
                <w:szCs w:val="20"/>
                <w:shd w:val="clear" w:color="auto" w:fill="FFFFFF"/>
              </w:rPr>
              <w:t xml:space="preserve"> </w:t>
            </w:r>
            <w:r>
              <w:rPr>
                <w:bCs/>
                <w:sz w:val="20"/>
                <w:szCs w:val="20"/>
                <w:shd w:val="clear" w:color="auto" w:fill="FFFFFF"/>
              </w:rPr>
              <w:t>о</w:t>
            </w:r>
            <w:r w:rsidRPr="00C943BB">
              <w:rPr>
                <w:bCs/>
                <w:sz w:val="20"/>
                <w:szCs w:val="20"/>
                <w:shd w:val="clear" w:color="auto" w:fill="FFFFFF"/>
              </w:rPr>
              <w:t xml:space="preserve"> </w:t>
            </w:r>
            <w:r>
              <w:rPr>
                <w:bCs/>
                <w:sz w:val="20"/>
                <w:szCs w:val="20"/>
                <w:shd w:val="clear" w:color="auto" w:fill="FFFFFF"/>
              </w:rPr>
              <w:t>означавању</w:t>
            </w:r>
            <w:r w:rsidRPr="00C943BB">
              <w:rPr>
                <w:bCs/>
                <w:sz w:val="20"/>
                <w:szCs w:val="20"/>
                <w:shd w:val="clear" w:color="auto" w:fill="FFFFFF"/>
              </w:rPr>
              <w:t xml:space="preserve"> </w:t>
            </w:r>
            <w:r>
              <w:rPr>
                <w:bCs/>
                <w:sz w:val="20"/>
                <w:szCs w:val="20"/>
                <w:shd w:val="clear" w:color="auto" w:fill="FFFFFF"/>
              </w:rPr>
              <w:t>енергетске</w:t>
            </w:r>
            <w:r w:rsidRPr="00C943BB">
              <w:rPr>
                <w:bCs/>
                <w:sz w:val="20"/>
                <w:szCs w:val="20"/>
                <w:shd w:val="clear" w:color="auto" w:fill="FFFFFF"/>
              </w:rPr>
              <w:t xml:space="preserve"> </w:t>
            </w:r>
            <w:r>
              <w:rPr>
                <w:bCs/>
                <w:sz w:val="20"/>
                <w:szCs w:val="20"/>
                <w:shd w:val="clear" w:color="auto" w:fill="FFFFFF"/>
              </w:rPr>
              <w:t>ефикасности</w:t>
            </w:r>
            <w:r w:rsidRPr="00C943BB">
              <w:rPr>
                <w:bCs/>
                <w:sz w:val="20"/>
                <w:szCs w:val="20"/>
                <w:shd w:val="clear" w:color="auto" w:fill="FFFFFF"/>
              </w:rPr>
              <w:t xml:space="preserve"> </w:t>
            </w:r>
            <w:r>
              <w:rPr>
                <w:bCs/>
                <w:sz w:val="20"/>
                <w:szCs w:val="20"/>
                <w:shd w:val="clear" w:color="auto" w:fill="FFFFFF"/>
              </w:rPr>
              <w:t>пнеуматика</w:t>
            </w:r>
            <w:r w:rsidRPr="00C943BB">
              <w:rPr>
                <w:bCs/>
                <w:sz w:val="20"/>
                <w:szCs w:val="20"/>
                <w:shd w:val="clear" w:color="auto" w:fill="FFFFFF"/>
              </w:rPr>
              <w:t xml:space="preserve">. </w:t>
            </w:r>
            <w:r>
              <w:rPr>
                <w:bCs/>
                <w:sz w:val="20"/>
                <w:szCs w:val="20"/>
                <w:shd w:val="clear" w:color="auto" w:fill="FFFFFF"/>
              </w:rPr>
              <w:t>У</w:t>
            </w:r>
            <w:r w:rsidRPr="00C943BB">
              <w:rPr>
                <w:bCs/>
                <w:sz w:val="20"/>
                <w:szCs w:val="20"/>
                <w:shd w:val="clear" w:color="auto" w:fill="FFFFFF"/>
              </w:rPr>
              <w:t xml:space="preserve"> </w:t>
            </w:r>
            <w:r>
              <w:rPr>
                <w:bCs/>
                <w:sz w:val="20"/>
                <w:szCs w:val="20"/>
                <w:shd w:val="clear" w:color="auto" w:fill="FFFFFF"/>
              </w:rPr>
              <w:t>раду</w:t>
            </w:r>
            <w:r w:rsidRPr="00C943BB">
              <w:rPr>
                <w:bCs/>
                <w:sz w:val="20"/>
                <w:szCs w:val="20"/>
                <w:shd w:val="clear" w:color="auto" w:fill="FFFFFF"/>
              </w:rPr>
              <w:t xml:space="preserve"> </w:t>
            </w:r>
            <w:r>
              <w:rPr>
                <w:bCs/>
                <w:sz w:val="20"/>
                <w:szCs w:val="20"/>
                <w:shd w:val="clear" w:color="auto" w:fill="FFFFFF"/>
              </w:rPr>
              <w:t>су</w:t>
            </w:r>
            <w:r w:rsidRPr="00C943BB">
              <w:rPr>
                <w:bCs/>
                <w:sz w:val="20"/>
                <w:szCs w:val="20"/>
                <w:shd w:val="clear" w:color="auto" w:fill="FFFFFF"/>
              </w:rPr>
              <w:t xml:space="preserve"> </w:t>
            </w:r>
            <w:r>
              <w:rPr>
                <w:bCs/>
                <w:sz w:val="20"/>
                <w:szCs w:val="20"/>
                <w:shd w:val="clear" w:color="auto" w:fill="FFFFFF"/>
              </w:rPr>
              <w:t>дате</w:t>
            </w:r>
            <w:r w:rsidRPr="00C943BB">
              <w:rPr>
                <w:bCs/>
                <w:sz w:val="20"/>
                <w:szCs w:val="20"/>
                <w:shd w:val="clear" w:color="auto" w:fill="FFFFFF"/>
              </w:rPr>
              <w:t xml:space="preserve"> </w:t>
            </w:r>
            <w:r>
              <w:rPr>
                <w:bCs/>
                <w:sz w:val="20"/>
                <w:szCs w:val="20"/>
                <w:shd w:val="clear" w:color="auto" w:fill="FFFFFF"/>
              </w:rPr>
              <w:t>карактеристике</w:t>
            </w:r>
            <w:r w:rsidRPr="00C943BB">
              <w:rPr>
                <w:bCs/>
                <w:sz w:val="20"/>
                <w:szCs w:val="20"/>
                <w:shd w:val="clear" w:color="auto" w:fill="FFFFFF"/>
              </w:rPr>
              <w:t xml:space="preserve"> </w:t>
            </w:r>
            <w:r>
              <w:rPr>
                <w:bCs/>
                <w:sz w:val="20"/>
                <w:szCs w:val="20"/>
                <w:shd w:val="clear" w:color="auto" w:fill="FFFFFF"/>
              </w:rPr>
              <w:t>разних</w:t>
            </w:r>
            <w:r w:rsidRPr="00C943BB">
              <w:rPr>
                <w:bCs/>
                <w:sz w:val="20"/>
                <w:szCs w:val="20"/>
                <w:shd w:val="clear" w:color="auto" w:fill="FFFFFF"/>
              </w:rPr>
              <w:t xml:space="preserve"> </w:t>
            </w:r>
            <w:r>
              <w:rPr>
                <w:bCs/>
                <w:sz w:val="20"/>
                <w:szCs w:val="20"/>
                <w:shd w:val="clear" w:color="auto" w:fill="FFFFFF"/>
              </w:rPr>
              <w:t>типова</w:t>
            </w:r>
            <w:r w:rsidRPr="00C943BB">
              <w:rPr>
                <w:bCs/>
                <w:sz w:val="20"/>
                <w:szCs w:val="20"/>
                <w:shd w:val="clear" w:color="auto" w:fill="FFFFFF"/>
              </w:rPr>
              <w:t xml:space="preserve"> </w:t>
            </w:r>
            <w:r>
              <w:rPr>
                <w:bCs/>
                <w:sz w:val="20"/>
                <w:szCs w:val="20"/>
                <w:shd w:val="clear" w:color="auto" w:fill="FFFFFF"/>
              </w:rPr>
              <w:t>пнеуматика</w:t>
            </w:r>
            <w:r w:rsidRPr="00C943BB">
              <w:rPr>
                <w:bCs/>
                <w:sz w:val="20"/>
                <w:szCs w:val="20"/>
                <w:shd w:val="clear" w:color="auto" w:fill="FFFFFF"/>
              </w:rPr>
              <w:t xml:space="preserve">, </w:t>
            </w:r>
            <w:r>
              <w:rPr>
                <w:bCs/>
                <w:sz w:val="20"/>
                <w:szCs w:val="20"/>
                <w:shd w:val="clear" w:color="auto" w:fill="FFFFFF"/>
              </w:rPr>
              <w:t>њихове</w:t>
            </w:r>
            <w:r w:rsidRPr="00C943BB">
              <w:rPr>
                <w:bCs/>
                <w:sz w:val="20"/>
                <w:szCs w:val="20"/>
                <w:shd w:val="clear" w:color="auto" w:fill="FFFFFF"/>
              </w:rPr>
              <w:t xml:space="preserve"> </w:t>
            </w:r>
            <w:r>
              <w:rPr>
                <w:bCs/>
                <w:sz w:val="20"/>
                <w:szCs w:val="20"/>
                <w:shd w:val="clear" w:color="auto" w:fill="FFFFFF"/>
              </w:rPr>
              <w:t>основне</w:t>
            </w:r>
            <w:r w:rsidRPr="00C943BB">
              <w:rPr>
                <w:bCs/>
                <w:sz w:val="20"/>
                <w:szCs w:val="20"/>
                <w:shd w:val="clear" w:color="auto" w:fill="FFFFFF"/>
              </w:rPr>
              <w:t xml:space="preserve"> </w:t>
            </w:r>
            <w:r>
              <w:rPr>
                <w:bCs/>
                <w:sz w:val="20"/>
                <w:szCs w:val="20"/>
                <w:shd w:val="clear" w:color="auto" w:fill="FFFFFF"/>
              </w:rPr>
              <w:t>ознаке</w:t>
            </w:r>
            <w:r w:rsidRPr="00C943BB">
              <w:rPr>
                <w:bCs/>
                <w:sz w:val="20"/>
                <w:szCs w:val="20"/>
                <w:shd w:val="clear" w:color="auto" w:fill="FFFFFF"/>
              </w:rPr>
              <w:t xml:space="preserve"> </w:t>
            </w:r>
            <w:r>
              <w:rPr>
                <w:bCs/>
                <w:sz w:val="20"/>
                <w:szCs w:val="20"/>
                <w:shd w:val="clear" w:color="auto" w:fill="FFFFFF"/>
              </w:rPr>
              <w:t>и</w:t>
            </w:r>
            <w:r w:rsidRPr="00C943BB">
              <w:rPr>
                <w:bCs/>
                <w:sz w:val="20"/>
                <w:szCs w:val="20"/>
                <w:shd w:val="clear" w:color="auto" w:fill="FFFFFF"/>
              </w:rPr>
              <w:t xml:space="preserve"> </w:t>
            </w:r>
            <w:r>
              <w:rPr>
                <w:bCs/>
                <w:sz w:val="20"/>
                <w:szCs w:val="20"/>
                <w:shd w:val="clear" w:color="auto" w:fill="FFFFFF"/>
              </w:rPr>
              <w:t>изведбе</w:t>
            </w:r>
            <w:r w:rsidRPr="00C943BB">
              <w:rPr>
                <w:bCs/>
                <w:sz w:val="20"/>
                <w:szCs w:val="20"/>
                <w:shd w:val="clear" w:color="auto" w:fill="FFFFFF"/>
              </w:rPr>
              <w:t xml:space="preserve">, </w:t>
            </w:r>
            <w:r>
              <w:rPr>
                <w:bCs/>
                <w:sz w:val="20"/>
                <w:szCs w:val="20"/>
                <w:shd w:val="clear" w:color="auto" w:fill="FFFFFF"/>
              </w:rPr>
              <w:t>коментарисане</w:t>
            </w:r>
            <w:r w:rsidRPr="00C943BB">
              <w:rPr>
                <w:bCs/>
                <w:sz w:val="20"/>
                <w:szCs w:val="20"/>
                <w:shd w:val="clear" w:color="auto" w:fill="FFFFFF"/>
              </w:rPr>
              <w:t xml:space="preserve"> </w:t>
            </w:r>
            <w:r>
              <w:rPr>
                <w:bCs/>
                <w:sz w:val="20"/>
                <w:szCs w:val="20"/>
                <w:shd w:val="clear" w:color="auto" w:fill="FFFFFF"/>
              </w:rPr>
              <w:t>кроз</w:t>
            </w:r>
            <w:r w:rsidRPr="00C943BB">
              <w:rPr>
                <w:bCs/>
                <w:sz w:val="20"/>
                <w:szCs w:val="20"/>
                <w:shd w:val="clear" w:color="auto" w:fill="FFFFFF"/>
              </w:rPr>
              <w:t xml:space="preserve"> </w:t>
            </w:r>
            <w:r>
              <w:rPr>
                <w:bCs/>
                <w:sz w:val="20"/>
                <w:szCs w:val="20"/>
                <w:shd w:val="clear" w:color="auto" w:fill="FFFFFF"/>
              </w:rPr>
              <w:t>три</w:t>
            </w:r>
            <w:r w:rsidRPr="00C943BB">
              <w:rPr>
                <w:bCs/>
                <w:sz w:val="20"/>
                <w:szCs w:val="20"/>
                <w:shd w:val="clear" w:color="auto" w:fill="FFFFFF"/>
              </w:rPr>
              <w:t xml:space="preserve"> </w:t>
            </w:r>
            <w:r>
              <w:rPr>
                <w:bCs/>
                <w:sz w:val="20"/>
                <w:szCs w:val="20"/>
                <w:shd w:val="clear" w:color="auto" w:fill="FFFFFF"/>
              </w:rPr>
              <w:t>основна</w:t>
            </w:r>
            <w:r w:rsidRPr="00C943BB">
              <w:rPr>
                <w:bCs/>
                <w:sz w:val="20"/>
                <w:szCs w:val="20"/>
                <w:shd w:val="clear" w:color="auto" w:fill="FFFFFF"/>
              </w:rPr>
              <w:t xml:space="preserve"> </w:t>
            </w:r>
            <w:r>
              <w:rPr>
                <w:bCs/>
                <w:sz w:val="20"/>
                <w:szCs w:val="20"/>
                <w:shd w:val="clear" w:color="auto" w:fill="FFFFFF"/>
              </w:rPr>
              <w:t>врло</w:t>
            </w:r>
            <w:r w:rsidRPr="00C943BB">
              <w:rPr>
                <w:bCs/>
                <w:sz w:val="20"/>
                <w:szCs w:val="20"/>
                <w:shd w:val="clear" w:color="auto" w:fill="FFFFFF"/>
              </w:rPr>
              <w:t xml:space="preserve"> </w:t>
            </w:r>
            <w:r>
              <w:rPr>
                <w:bCs/>
                <w:sz w:val="20"/>
                <w:szCs w:val="20"/>
                <w:shd w:val="clear" w:color="auto" w:fill="FFFFFF"/>
              </w:rPr>
              <w:t>важна</w:t>
            </w:r>
            <w:r w:rsidRPr="00C943BB">
              <w:rPr>
                <w:bCs/>
                <w:sz w:val="20"/>
                <w:szCs w:val="20"/>
                <w:shd w:val="clear" w:color="auto" w:fill="FFFFFF"/>
              </w:rPr>
              <w:t xml:space="preserve"> </w:t>
            </w:r>
            <w:r>
              <w:rPr>
                <w:bCs/>
                <w:sz w:val="20"/>
                <w:szCs w:val="20"/>
                <w:shd w:val="clear" w:color="auto" w:fill="FFFFFF"/>
              </w:rPr>
              <w:t>подручја</w:t>
            </w:r>
            <w:r w:rsidRPr="00C943BB">
              <w:rPr>
                <w:bCs/>
                <w:sz w:val="20"/>
                <w:szCs w:val="20"/>
                <w:shd w:val="clear" w:color="auto" w:fill="FFFFFF"/>
              </w:rPr>
              <w:t xml:space="preserve"> </w:t>
            </w:r>
            <w:r>
              <w:rPr>
                <w:bCs/>
                <w:sz w:val="20"/>
                <w:szCs w:val="20"/>
                <w:shd w:val="clear" w:color="auto" w:fill="FFFFFF"/>
              </w:rPr>
              <w:t>ефикасности</w:t>
            </w:r>
            <w:r w:rsidRPr="00C943BB">
              <w:rPr>
                <w:bCs/>
                <w:sz w:val="20"/>
                <w:szCs w:val="20"/>
                <w:shd w:val="clear" w:color="auto" w:fill="FFFFFF"/>
              </w:rPr>
              <w:t xml:space="preserve"> </w:t>
            </w:r>
            <w:r>
              <w:rPr>
                <w:bCs/>
                <w:sz w:val="20"/>
                <w:szCs w:val="20"/>
                <w:shd w:val="clear" w:color="auto" w:fill="FFFFFF"/>
              </w:rPr>
              <w:t>пнеуматика</w:t>
            </w:r>
            <w:r w:rsidRPr="00C943BB">
              <w:rPr>
                <w:bCs/>
                <w:sz w:val="20"/>
                <w:szCs w:val="20"/>
                <w:shd w:val="clear" w:color="auto" w:fill="FFFFFF"/>
              </w:rPr>
              <w:t xml:space="preserve">, </w:t>
            </w:r>
            <w:r>
              <w:rPr>
                <w:bCs/>
                <w:sz w:val="20"/>
                <w:szCs w:val="20"/>
                <w:shd w:val="clear" w:color="auto" w:fill="FFFFFF"/>
              </w:rPr>
              <w:t>а</w:t>
            </w:r>
            <w:r w:rsidRPr="00C943BB">
              <w:rPr>
                <w:bCs/>
                <w:sz w:val="20"/>
                <w:szCs w:val="20"/>
                <w:shd w:val="clear" w:color="auto" w:fill="FFFFFF"/>
              </w:rPr>
              <w:t xml:space="preserve"> </w:t>
            </w:r>
            <w:r>
              <w:rPr>
                <w:bCs/>
                <w:sz w:val="20"/>
                <w:szCs w:val="20"/>
                <w:shd w:val="clear" w:color="auto" w:fill="FFFFFF"/>
              </w:rPr>
              <w:t>то</w:t>
            </w:r>
            <w:r w:rsidRPr="00C943BB">
              <w:rPr>
                <w:bCs/>
                <w:sz w:val="20"/>
                <w:szCs w:val="20"/>
                <w:shd w:val="clear" w:color="auto" w:fill="FFFFFF"/>
              </w:rPr>
              <w:t xml:space="preserve"> </w:t>
            </w:r>
            <w:r>
              <w:rPr>
                <w:bCs/>
                <w:sz w:val="20"/>
                <w:szCs w:val="20"/>
                <w:shd w:val="clear" w:color="auto" w:fill="FFFFFF"/>
              </w:rPr>
              <w:t>су</w:t>
            </w:r>
            <w:r w:rsidRPr="00C943BB">
              <w:rPr>
                <w:bCs/>
                <w:sz w:val="20"/>
                <w:szCs w:val="20"/>
                <w:shd w:val="clear" w:color="auto" w:fill="FFFFFF"/>
              </w:rPr>
              <w:t xml:space="preserve">: </w:t>
            </w:r>
            <w:r>
              <w:rPr>
                <w:bCs/>
                <w:sz w:val="20"/>
                <w:szCs w:val="20"/>
                <w:shd w:val="clear" w:color="auto" w:fill="FFFFFF"/>
              </w:rPr>
              <w:t>смањење</w:t>
            </w:r>
            <w:r w:rsidRPr="00C943BB">
              <w:rPr>
                <w:bCs/>
                <w:sz w:val="20"/>
                <w:szCs w:val="20"/>
                <w:shd w:val="clear" w:color="auto" w:fill="FFFFFF"/>
              </w:rPr>
              <w:t xml:space="preserve"> </w:t>
            </w:r>
            <w:r>
              <w:rPr>
                <w:bCs/>
                <w:sz w:val="20"/>
                <w:szCs w:val="20"/>
                <w:shd w:val="clear" w:color="auto" w:fill="FFFFFF"/>
              </w:rPr>
              <w:t>отпора</w:t>
            </w:r>
            <w:r w:rsidRPr="00C943BB">
              <w:rPr>
                <w:bCs/>
                <w:sz w:val="20"/>
                <w:szCs w:val="20"/>
                <w:shd w:val="clear" w:color="auto" w:fill="FFFFFF"/>
              </w:rPr>
              <w:t xml:space="preserve"> </w:t>
            </w:r>
            <w:r>
              <w:rPr>
                <w:bCs/>
                <w:sz w:val="20"/>
                <w:szCs w:val="20"/>
                <w:shd w:val="clear" w:color="auto" w:fill="FFFFFF"/>
              </w:rPr>
              <w:t>котрљања</w:t>
            </w:r>
            <w:r w:rsidRPr="00C943BB">
              <w:rPr>
                <w:bCs/>
                <w:sz w:val="20"/>
                <w:szCs w:val="20"/>
                <w:shd w:val="clear" w:color="auto" w:fill="FFFFFF"/>
              </w:rPr>
              <w:t xml:space="preserve"> </w:t>
            </w:r>
            <w:r>
              <w:rPr>
                <w:bCs/>
                <w:sz w:val="20"/>
                <w:szCs w:val="20"/>
                <w:shd w:val="clear" w:color="auto" w:fill="FFFFFF"/>
              </w:rPr>
              <w:t>које</w:t>
            </w:r>
            <w:r w:rsidRPr="00C943BB">
              <w:rPr>
                <w:bCs/>
                <w:sz w:val="20"/>
                <w:szCs w:val="20"/>
                <w:shd w:val="clear" w:color="auto" w:fill="FFFFFF"/>
              </w:rPr>
              <w:t xml:space="preserve"> </w:t>
            </w:r>
            <w:r>
              <w:rPr>
                <w:bCs/>
                <w:sz w:val="20"/>
                <w:szCs w:val="20"/>
                <w:shd w:val="clear" w:color="auto" w:fill="FFFFFF"/>
              </w:rPr>
              <w:t>за</w:t>
            </w:r>
            <w:r w:rsidRPr="00C943BB">
              <w:rPr>
                <w:bCs/>
                <w:sz w:val="20"/>
                <w:szCs w:val="20"/>
                <w:shd w:val="clear" w:color="auto" w:fill="FFFFFF"/>
              </w:rPr>
              <w:t xml:space="preserve"> </w:t>
            </w:r>
            <w:r>
              <w:rPr>
                <w:bCs/>
                <w:sz w:val="20"/>
                <w:szCs w:val="20"/>
                <w:shd w:val="clear" w:color="auto" w:fill="FFFFFF"/>
              </w:rPr>
              <w:t>разултат</w:t>
            </w:r>
            <w:r w:rsidRPr="00C943BB">
              <w:rPr>
                <w:bCs/>
                <w:sz w:val="20"/>
                <w:szCs w:val="20"/>
                <w:shd w:val="clear" w:color="auto" w:fill="FFFFFF"/>
              </w:rPr>
              <w:t xml:space="preserve"> </w:t>
            </w:r>
            <w:r>
              <w:rPr>
                <w:bCs/>
                <w:sz w:val="20"/>
                <w:szCs w:val="20"/>
                <w:shd w:val="clear" w:color="auto" w:fill="FFFFFF"/>
              </w:rPr>
              <w:t>даје</w:t>
            </w:r>
            <w:r w:rsidRPr="00C943BB">
              <w:rPr>
                <w:bCs/>
                <w:sz w:val="20"/>
                <w:szCs w:val="20"/>
                <w:shd w:val="clear" w:color="auto" w:fill="FFFFFF"/>
              </w:rPr>
              <w:t xml:space="preserve"> </w:t>
            </w:r>
            <w:r>
              <w:rPr>
                <w:bCs/>
                <w:sz w:val="20"/>
                <w:szCs w:val="20"/>
                <w:shd w:val="clear" w:color="auto" w:fill="FFFFFF"/>
              </w:rPr>
              <w:t>уштеду</w:t>
            </w:r>
            <w:r w:rsidRPr="00C943BB">
              <w:rPr>
                <w:bCs/>
                <w:sz w:val="20"/>
                <w:szCs w:val="20"/>
                <w:shd w:val="clear" w:color="auto" w:fill="FFFFFF"/>
              </w:rPr>
              <w:t xml:space="preserve"> </w:t>
            </w:r>
            <w:r>
              <w:rPr>
                <w:bCs/>
                <w:sz w:val="20"/>
                <w:szCs w:val="20"/>
                <w:shd w:val="clear" w:color="auto" w:fill="FFFFFF"/>
              </w:rPr>
              <w:t>горива</w:t>
            </w:r>
            <w:r w:rsidRPr="00C943BB">
              <w:rPr>
                <w:bCs/>
                <w:sz w:val="20"/>
                <w:szCs w:val="20"/>
                <w:shd w:val="clear" w:color="auto" w:fill="FFFFFF"/>
              </w:rPr>
              <w:t xml:space="preserve">, </w:t>
            </w:r>
            <w:r>
              <w:rPr>
                <w:bCs/>
                <w:sz w:val="20"/>
                <w:szCs w:val="20"/>
                <w:shd w:val="clear" w:color="auto" w:fill="FFFFFF"/>
              </w:rPr>
              <w:t>прионљивост</w:t>
            </w:r>
            <w:r w:rsidRPr="00C943BB">
              <w:rPr>
                <w:bCs/>
                <w:sz w:val="20"/>
                <w:szCs w:val="20"/>
                <w:shd w:val="clear" w:color="auto" w:fill="FFFFFF"/>
              </w:rPr>
              <w:t xml:space="preserve"> </w:t>
            </w:r>
            <w:r>
              <w:rPr>
                <w:bCs/>
                <w:sz w:val="20"/>
                <w:szCs w:val="20"/>
                <w:shd w:val="clear" w:color="auto" w:fill="FFFFFF"/>
              </w:rPr>
              <w:t>на</w:t>
            </w:r>
            <w:r w:rsidRPr="00C943BB">
              <w:rPr>
                <w:bCs/>
                <w:sz w:val="20"/>
                <w:szCs w:val="20"/>
                <w:shd w:val="clear" w:color="auto" w:fill="FFFFFF"/>
              </w:rPr>
              <w:t xml:space="preserve"> </w:t>
            </w:r>
            <w:r>
              <w:rPr>
                <w:bCs/>
                <w:sz w:val="20"/>
                <w:szCs w:val="20"/>
                <w:shd w:val="clear" w:color="auto" w:fill="FFFFFF"/>
              </w:rPr>
              <w:t>мокрим</w:t>
            </w:r>
            <w:r w:rsidRPr="00C943BB">
              <w:rPr>
                <w:bCs/>
                <w:sz w:val="20"/>
                <w:szCs w:val="20"/>
                <w:shd w:val="clear" w:color="auto" w:fill="FFFFFF"/>
              </w:rPr>
              <w:t xml:space="preserve"> </w:t>
            </w:r>
            <w:r>
              <w:rPr>
                <w:bCs/>
                <w:sz w:val="20"/>
                <w:szCs w:val="20"/>
                <w:shd w:val="clear" w:color="auto" w:fill="FFFFFF"/>
              </w:rPr>
              <w:t>подлогама</w:t>
            </w:r>
            <w:r w:rsidRPr="00C943BB">
              <w:rPr>
                <w:bCs/>
                <w:sz w:val="20"/>
                <w:szCs w:val="20"/>
                <w:shd w:val="clear" w:color="auto" w:fill="FFFFFF"/>
              </w:rPr>
              <w:t xml:space="preserve"> </w:t>
            </w:r>
            <w:r>
              <w:rPr>
                <w:bCs/>
                <w:sz w:val="20"/>
                <w:szCs w:val="20"/>
                <w:shd w:val="clear" w:color="auto" w:fill="FFFFFF"/>
              </w:rPr>
              <w:t>и</w:t>
            </w:r>
            <w:r w:rsidRPr="00C943BB">
              <w:rPr>
                <w:bCs/>
                <w:sz w:val="20"/>
                <w:szCs w:val="20"/>
                <w:shd w:val="clear" w:color="auto" w:fill="FFFFFF"/>
              </w:rPr>
              <w:t xml:space="preserve"> </w:t>
            </w:r>
            <w:r>
              <w:rPr>
                <w:bCs/>
                <w:sz w:val="20"/>
                <w:szCs w:val="20"/>
                <w:shd w:val="clear" w:color="auto" w:fill="FFFFFF"/>
              </w:rPr>
              <w:t>висину</w:t>
            </w:r>
            <w:r w:rsidRPr="00C943BB">
              <w:rPr>
                <w:bCs/>
                <w:sz w:val="20"/>
                <w:szCs w:val="20"/>
                <w:shd w:val="clear" w:color="auto" w:fill="FFFFFF"/>
              </w:rPr>
              <w:t xml:space="preserve"> </w:t>
            </w:r>
            <w:r>
              <w:rPr>
                <w:bCs/>
                <w:sz w:val="20"/>
                <w:szCs w:val="20"/>
                <w:shd w:val="clear" w:color="auto" w:fill="FFFFFF"/>
              </w:rPr>
              <w:t>вањске</w:t>
            </w:r>
            <w:r w:rsidRPr="00C943BB">
              <w:rPr>
                <w:bCs/>
                <w:sz w:val="20"/>
                <w:szCs w:val="20"/>
                <w:shd w:val="clear" w:color="auto" w:fill="FFFFFF"/>
              </w:rPr>
              <w:t xml:space="preserve"> </w:t>
            </w:r>
            <w:r>
              <w:rPr>
                <w:bCs/>
                <w:sz w:val="20"/>
                <w:szCs w:val="20"/>
                <w:shd w:val="clear" w:color="auto" w:fill="FFFFFF"/>
              </w:rPr>
              <w:t>буке</w:t>
            </w:r>
            <w:r w:rsidRPr="00C943BB">
              <w:rPr>
                <w:bCs/>
                <w:sz w:val="20"/>
                <w:szCs w:val="20"/>
                <w:shd w:val="clear" w:color="auto" w:fill="FFFFFF"/>
              </w:rPr>
              <w:t xml:space="preserve">. </w:t>
            </w:r>
          </w:p>
          <w:p w:rsidR="00176074" w:rsidRPr="00442198" w:rsidRDefault="00176074" w:rsidP="00176074">
            <w:pPr>
              <w:pStyle w:val="ListParagraph"/>
              <w:ind w:left="454" w:hanging="283"/>
              <w:jc w:val="both"/>
              <w:rPr>
                <w:szCs w:val="24"/>
              </w:rPr>
            </w:pPr>
          </w:p>
          <w:p w:rsidR="00176074" w:rsidRPr="00176074" w:rsidRDefault="00176074" w:rsidP="00DE0CC0">
            <w:pPr>
              <w:pStyle w:val="ListParagraph"/>
              <w:numPr>
                <w:ilvl w:val="0"/>
                <w:numId w:val="18"/>
              </w:numPr>
              <w:ind w:left="454" w:hanging="283"/>
              <w:jc w:val="both"/>
              <w:rPr>
                <w:szCs w:val="24"/>
              </w:rPr>
            </w:pPr>
            <w:r>
              <w:rPr>
                <w:bCs/>
                <w:szCs w:val="24"/>
                <w:shd w:val="clear" w:color="auto" w:fill="FFFFFF"/>
              </w:rPr>
              <w:t>Здравко</w:t>
            </w:r>
            <w:r w:rsidRPr="00442198">
              <w:rPr>
                <w:bCs/>
                <w:szCs w:val="24"/>
                <w:shd w:val="clear" w:color="auto" w:fill="FFFFFF"/>
              </w:rPr>
              <w:t xml:space="preserve"> </w:t>
            </w:r>
            <w:r>
              <w:rPr>
                <w:bCs/>
                <w:szCs w:val="24"/>
                <w:shd w:val="clear" w:color="auto" w:fill="FFFFFF"/>
              </w:rPr>
              <w:t>Б</w:t>
            </w:r>
            <w:r w:rsidRPr="00442198">
              <w:rPr>
                <w:bCs/>
                <w:szCs w:val="24"/>
                <w:shd w:val="clear" w:color="auto" w:fill="FFFFFF"/>
              </w:rPr>
              <w:t xml:space="preserve">. </w:t>
            </w:r>
            <w:r>
              <w:rPr>
                <w:bCs/>
                <w:szCs w:val="24"/>
                <w:shd w:val="clear" w:color="auto" w:fill="FFFFFF"/>
              </w:rPr>
              <w:t>Нунић</w:t>
            </w:r>
            <w:r w:rsidRPr="00442198">
              <w:rPr>
                <w:bCs/>
                <w:szCs w:val="24"/>
                <w:shd w:val="clear" w:color="auto" w:fill="FFFFFF"/>
              </w:rPr>
              <w:t xml:space="preserve">, </w:t>
            </w:r>
            <w:r>
              <w:rPr>
                <w:bCs/>
                <w:szCs w:val="24"/>
                <w:shd w:val="clear" w:color="auto" w:fill="FFFFFF"/>
              </w:rPr>
              <w:t>Месуд</w:t>
            </w:r>
            <w:r w:rsidRPr="00442198">
              <w:rPr>
                <w:bCs/>
                <w:szCs w:val="24"/>
                <w:shd w:val="clear" w:color="auto" w:fill="FFFFFF"/>
              </w:rPr>
              <w:t xml:space="preserve"> </w:t>
            </w:r>
            <w:r>
              <w:rPr>
                <w:bCs/>
                <w:szCs w:val="24"/>
                <w:shd w:val="clear" w:color="auto" w:fill="FFFFFF"/>
              </w:rPr>
              <w:t>Ајановић</w:t>
            </w:r>
            <w:r w:rsidRPr="00442198">
              <w:rPr>
                <w:bCs/>
                <w:szCs w:val="24"/>
                <w:shd w:val="clear" w:color="auto" w:fill="FFFFFF"/>
              </w:rPr>
              <w:t xml:space="preserve">, </w:t>
            </w:r>
            <w:r>
              <w:rPr>
                <w:bCs/>
                <w:szCs w:val="24"/>
                <w:shd w:val="clear" w:color="auto" w:fill="FFFFFF"/>
              </w:rPr>
              <w:t>Дарио</w:t>
            </w:r>
            <w:r w:rsidRPr="00442198">
              <w:rPr>
                <w:bCs/>
                <w:szCs w:val="24"/>
                <w:shd w:val="clear" w:color="auto" w:fill="FFFFFF"/>
              </w:rPr>
              <w:t xml:space="preserve"> </w:t>
            </w:r>
            <w:r>
              <w:rPr>
                <w:bCs/>
                <w:szCs w:val="24"/>
                <w:shd w:val="clear" w:color="auto" w:fill="FFFFFF"/>
              </w:rPr>
              <w:t>Милетић</w:t>
            </w:r>
            <w:r w:rsidRPr="00442198">
              <w:rPr>
                <w:bCs/>
                <w:szCs w:val="24"/>
                <w:shd w:val="clear" w:color="auto" w:fill="FFFFFF"/>
              </w:rPr>
              <w:t xml:space="preserve">: </w:t>
            </w:r>
            <w:r w:rsidRPr="00442198">
              <w:rPr>
                <w:b/>
                <w:bCs/>
                <w:szCs w:val="24"/>
                <w:shd w:val="clear" w:color="auto" w:fill="FFFFFF"/>
              </w:rPr>
              <w:t xml:space="preserve">DETERMINATION OF THE ROLLING RESISTANCE COEFFICIENT FOR DIFFERENT VEHICLES, </w:t>
            </w:r>
            <w:r w:rsidRPr="00442198">
              <w:rPr>
                <w:bCs/>
                <w:szCs w:val="24"/>
                <w:shd w:val="clear" w:color="auto" w:fill="FFFFFF"/>
              </w:rPr>
              <w:t>ICMNEE 2018, 2</w:t>
            </w:r>
            <w:r w:rsidRPr="00442198">
              <w:rPr>
                <w:bCs/>
                <w:szCs w:val="24"/>
                <w:shd w:val="clear" w:color="auto" w:fill="FFFFFF"/>
                <w:vertAlign w:val="superscript"/>
              </w:rPr>
              <w:t>nd</w:t>
            </w:r>
            <w:r w:rsidRPr="00442198">
              <w:rPr>
                <w:bCs/>
                <w:szCs w:val="24"/>
                <w:shd w:val="clear" w:color="auto" w:fill="FFFFFF"/>
              </w:rPr>
              <w:t xml:space="preserve"> International Conference on Menagement, Engineering and Environment, str. 90 – 97., October 11-12</w:t>
            </w:r>
            <w:r w:rsidRPr="00442198">
              <w:rPr>
                <w:bCs/>
                <w:szCs w:val="24"/>
                <w:shd w:val="clear" w:color="auto" w:fill="FFFFFF"/>
                <w:vertAlign w:val="superscript"/>
              </w:rPr>
              <w:t>th</w:t>
            </w:r>
            <w:r w:rsidRPr="00442198">
              <w:rPr>
                <w:bCs/>
                <w:szCs w:val="24"/>
                <w:shd w:val="clear" w:color="auto" w:fill="FFFFFF"/>
              </w:rPr>
              <w:t>, 2018. Belgrade, Serbia</w:t>
            </w:r>
            <w:r>
              <w:rPr>
                <w:bCs/>
                <w:szCs w:val="24"/>
                <w:shd w:val="clear" w:color="auto" w:fill="FFFFFF"/>
              </w:rPr>
              <w:t xml:space="preserve"> (R33)</w:t>
            </w:r>
          </w:p>
          <w:p w:rsidR="00176074" w:rsidRPr="00442198" w:rsidRDefault="00176074" w:rsidP="00176074">
            <w:pPr>
              <w:pStyle w:val="ListParagraph"/>
              <w:ind w:left="454"/>
              <w:jc w:val="both"/>
              <w:rPr>
                <w:szCs w:val="24"/>
              </w:rPr>
            </w:pPr>
            <w:r w:rsidRPr="00A06AFB">
              <w:rPr>
                <w:sz w:val="20"/>
                <w:szCs w:val="24"/>
                <w:lang w:val="bs-Latn-BA"/>
              </w:rPr>
              <w:t xml:space="preserve">In this paper, an experimental study on the determination of rolling resistance coefficient was carried out. The experiment tested a total of six different types of vehicles and calculated the rolling resistance coefficient, depending on the condition of surface and the type of tyres. The study is focused on achieving the main goals related to determining the impact of the interaction between tyres and surface on the rolling resistance coefficient and the effect of the coefficient values on fuel consumption. Motor vehicles were subjected to the "free stop" method on a horizontal road. In doing so, vehicle speed was registered every 10 seconds from an initial speed to stopping. In order to eliminate an error of possible roadway inclination or wind impact, the experiment was repeated five times on the same road section, as well as in the opposite direction. The experimental study was carried out during December 2016 and January 2017. Three sets of tyres were used for each vehicle, the tyres with tread depths of 8 mm, 6-7 mm and 4-5 mm, while the type </w:t>
            </w:r>
            <w:r w:rsidRPr="00A06AFB">
              <w:rPr>
                <w:sz w:val="20"/>
                <w:szCs w:val="24"/>
                <w:lang w:val="bs-Latn-BA"/>
              </w:rPr>
              <w:lastRenderedPageBreak/>
              <w:t>of surface referred to dry and wet condition of the roadway. Both hypotheses have been confirmed, which means that the interaction of tyres and surface affects the value of rolling resistance coefficient that further affects fuel consumption.</w:t>
            </w:r>
          </w:p>
          <w:p w:rsidR="00176074" w:rsidRPr="00442198" w:rsidRDefault="00176074" w:rsidP="00176074">
            <w:pPr>
              <w:ind w:left="454" w:hanging="283"/>
              <w:jc w:val="both"/>
              <w:rPr>
                <w:szCs w:val="24"/>
              </w:rPr>
            </w:pPr>
          </w:p>
          <w:p w:rsidR="00176074" w:rsidRPr="00176074" w:rsidRDefault="00176074" w:rsidP="00DE0CC0">
            <w:pPr>
              <w:pStyle w:val="ListParagraph"/>
              <w:numPr>
                <w:ilvl w:val="0"/>
                <w:numId w:val="18"/>
              </w:numPr>
              <w:ind w:left="454" w:hanging="283"/>
              <w:jc w:val="both"/>
              <w:rPr>
                <w:szCs w:val="24"/>
              </w:rPr>
            </w:pPr>
            <w:r>
              <w:rPr>
                <w:szCs w:val="24"/>
              </w:rPr>
              <w:t>Месуд</w:t>
            </w:r>
            <w:r w:rsidRPr="00442198">
              <w:rPr>
                <w:szCs w:val="24"/>
              </w:rPr>
              <w:t xml:space="preserve"> </w:t>
            </w:r>
            <w:r>
              <w:rPr>
                <w:szCs w:val="24"/>
              </w:rPr>
              <w:t>Ајановић</w:t>
            </w:r>
            <w:r w:rsidRPr="00442198">
              <w:rPr>
                <w:szCs w:val="24"/>
              </w:rPr>
              <w:t xml:space="preserve">, </w:t>
            </w:r>
            <w:r>
              <w:rPr>
                <w:szCs w:val="24"/>
              </w:rPr>
              <w:t>Венан</w:t>
            </w:r>
            <w:r w:rsidRPr="00442198">
              <w:rPr>
                <w:szCs w:val="24"/>
              </w:rPr>
              <w:t xml:space="preserve"> </w:t>
            </w:r>
            <w:r>
              <w:rPr>
                <w:szCs w:val="24"/>
              </w:rPr>
              <w:t>Хаџиселимовић</w:t>
            </w:r>
            <w:r w:rsidRPr="00442198">
              <w:rPr>
                <w:szCs w:val="24"/>
              </w:rPr>
              <w:t xml:space="preserve">, </w:t>
            </w:r>
            <w:r>
              <w:rPr>
                <w:szCs w:val="24"/>
              </w:rPr>
              <w:t>Слободан</w:t>
            </w:r>
            <w:r w:rsidRPr="00442198">
              <w:rPr>
                <w:szCs w:val="24"/>
              </w:rPr>
              <w:t xml:space="preserve"> </w:t>
            </w:r>
            <w:r>
              <w:rPr>
                <w:szCs w:val="24"/>
              </w:rPr>
              <w:t>Вујић</w:t>
            </w:r>
            <w:r w:rsidRPr="00442198">
              <w:rPr>
                <w:szCs w:val="24"/>
              </w:rPr>
              <w:t xml:space="preserve">, </w:t>
            </w:r>
            <w:r>
              <w:rPr>
                <w:szCs w:val="24"/>
              </w:rPr>
              <w:t>Сајира</w:t>
            </w:r>
            <w:r w:rsidRPr="00442198">
              <w:rPr>
                <w:szCs w:val="24"/>
              </w:rPr>
              <w:t xml:space="preserve"> </w:t>
            </w:r>
            <w:r>
              <w:rPr>
                <w:szCs w:val="24"/>
              </w:rPr>
              <w:t>Ајановић</w:t>
            </w:r>
            <w:r w:rsidRPr="00442198">
              <w:rPr>
                <w:szCs w:val="24"/>
              </w:rPr>
              <w:t xml:space="preserve">: </w:t>
            </w:r>
            <w:r>
              <w:rPr>
                <w:b/>
                <w:szCs w:val="24"/>
              </w:rPr>
              <w:t>Анализа</w:t>
            </w:r>
            <w:r w:rsidRPr="00442198">
              <w:rPr>
                <w:b/>
                <w:szCs w:val="24"/>
              </w:rPr>
              <w:t xml:space="preserve"> </w:t>
            </w:r>
            <w:r>
              <w:rPr>
                <w:b/>
                <w:szCs w:val="24"/>
              </w:rPr>
              <w:t>квантитативних</w:t>
            </w:r>
            <w:r w:rsidRPr="00442198">
              <w:rPr>
                <w:b/>
                <w:szCs w:val="24"/>
              </w:rPr>
              <w:t xml:space="preserve"> </w:t>
            </w:r>
            <w:r>
              <w:rPr>
                <w:b/>
                <w:szCs w:val="24"/>
              </w:rPr>
              <w:t>и</w:t>
            </w:r>
            <w:r w:rsidRPr="00442198">
              <w:rPr>
                <w:b/>
                <w:szCs w:val="24"/>
              </w:rPr>
              <w:t xml:space="preserve"> </w:t>
            </w:r>
            <w:r>
              <w:rPr>
                <w:b/>
                <w:szCs w:val="24"/>
              </w:rPr>
              <w:t>квалитативних</w:t>
            </w:r>
            <w:r w:rsidRPr="00442198">
              <w:rPr>
                <w:b/>
                <w:szCs w:val="24"/>
              </w:rPr>
              <w:t xml:space="preserve"> </w:t>
            </w:r>
            <w:r>
              <w:rPr>
                <w:b/>
                <w:szCs w:val="24"/>
              </w:rPr>
              <w:t>показатеља</w:t>
            </w:r>
            <w:r w:rsidRPr="00442198">
              <w:rPr>
                <w:b/>
                <w:szCs w:val="24"/>
              </w:rPr>
              <w:t xml:space="preserve"> </w:t>
            </w:r>
            <w:r>
              <w:rPr>
                <w:b/>
                <w:szCs w:val="24"/>
              </w:rPr>
              <w:t>продаје</w:t>
            </w:r>
            <w:r w:rsidRPr="00442198">
              <w:rPr>
                <w:b/>
                <w:szCs w:val="24"/>
              </w:rPr>
              <w:t xml:space="preserve"> </w:t>
            </w:r>
            <w:r>
              <w:rPr>
                <w:b/>
                <w:szCs w:val="24"/>
              </w:rPr>
              <w:t>сервисних</w:t>
            </w:r>
            <w:r w:rsidRPr="00442198">
              <w:rPr>
                <w:b/>
                <w:szCs w:val="24"/>
              </w:rPr>
              <w:t xml:space="preserve"> </w:t>
            </w:r>
            <w:r>
              <w:rPr>
                <w:b/>
                <w:szCs w:val="24"/>
              </w:rPr>
              <w:t>услуга</w:t>
            </w:r>
            <w:r w:rsidRPr="00442198">
              <w:rPr>
                <w:b/>
                <w:szCs w:val="24"/>
              </w:rPr>
              <w:t xml:space="preserve">, </w:t>
            </w:r>
            <w:r>
              <w:rPr>
                <w:szCs w:val="24"/>
              </w:rPr>
              <w:t>Међународна</w:t>
            </w:r>
            <w:r w:rsidRPr="00442198">
              <w:rPr>
                <w:szCs w:val="24"/>
              </w:rPr>
              <w:t xml:space="preserve"> </w:t>
            </w:r>
            <w:r>
              <w:rPr>
                <w:szCs w:val="24"/>
              </w:rPr>
              <w:t>научно</w:t>
            </w:r>
            <w:r w:rsidRPr="00442198">
              <w:rPr>
                <w:szCs w:val="24"/>
              </w:rPr>
              <w:t>-</w:t>
            </w:r>
            <w:r>
              <w:rPr>
                <w:szCs w:val="24"/>
              </w:rPr>
              <w:t>стручна</w:t>
            </w:r>
            <w:r w:rsidRPr="00442198">
              <w:rPr>
                <w:szCs w:val="24"/>
              </w:rPr>
              <w:t xml:space="preserve"> </w:t>
            </w:r>
            <w:r>
              <w:rPr>
                <w:szCs w:val="24"/>
              </w:rPr>
              <w:t>конференција</w:t>
            </w:r>
            <w:r w:rsidRPr="00442198">
              <w:rPr>
                <w:szCs w:val="24"/>
              </w:rPr>
              <w:t xml:space="preserve"> </w:t>
            </w:r>
            <w:r>
              <w:rPr>
                <w:szCs w:val="24"/>
              </w:rPr>
              <w:t>Развој</w:t>
            </w:r>
            <w:r w:rsidRPr="00442198">
              <w:rPr>
                <w:szCs w:val="24"/>
              </w:rPr>
              <w:t xml:space="preserve"> </w:t>
            </w:r>
            <w:r>
              <w:rPr>
                <w:szCs w:val="24"/>
              </w:rPr>
              <w:t>пословања</w:t>
            </w:r>
            <w:r w:rsidRPr="00442198">
              <w:rPr>
                <w:szCs w:val="24"/>
              </w:rPr>
              <w:t xml:space="preserve"> 2018 – </w:t>
            </w:r>
            <w:r>
              <w:rPr>
                <w:szCs w:val="24"/>
              </w:rPr>
              <w:t>Економски</w:t>
            </w:r>
            <w:r w:rsidRPr="00442198">
              <w:rPr>
                <w:szCs w:val="24"/>
              </w:rPr>
              <w:t xml:space="preserve"> </w:t>
            </w:r>
            <w:r>
              <w:rPr>
                <w:szCs w:val="24"/>
              </w:rPr>
              <w:t>изазови</w:t>
            </w:r>
            <w:r w:rsidRPr="00442198">
              <w:rPr>
                <w:szCs w:val="24"/>
              </w:rPr>
              <w:t xml:space="preserve"> </w:t>
            </w:r>
            <w:r>
              <w:rPr>
                <w:szCs w:val="24"/>
              </w:rPr>
              <w:t>земаља</w:t>
            </w:r>
            <w:r w:rsidRPr="00442198">
              <w:rPr>
                <w:szCs w:val="24"/>
              </w:rPr>
              <w:t xml:space="preserve"> </w:t>
            </w:r>
            <w:r>
              <w:rPr>
                <w:szCs w:val="24"/>
              </w:rPr>
              <w:t>у</w:t>
            </w:r>
            <w:r w:rsidRPr="00442198">
              <w:rPr>
                <w:szCs w:val="24"/>
              </w:rPr>
              <w:t xml:space="preserve"> </w:t>
            </w:r>
            <w:r>
              <w:rPr>
                <w:szCs w:val="24"/>
              </w:rPr>
              <w:t>транзицији</w:t>
            </w:r>
            <w:r w:rsidRPr="00442198">
              <w:rPr>
                <w:szCs w:val="24"/>
              </w:rPr>
              <w:t xml:space="preserve">, </w:t>
            </w:r>
            <w:r>
              <w:rPr>
                <w:szCs w:val="24"/>
              </w:rPr>
              <w:t>Зборник</w:t>
            </w:r>
            <w:r w:rsidRPr="00442198">
              <w:rPr>
                <w:szCs w:val="24"/>
              </w:rPr>
              <w:t xml:space="preserve"> </w:t>
            </w:r>
            <w:r>
              <w:rPr>
                <w:szCs w:val="24"/>
              </w:rPr>
              <w:t>радова</w:t>
            </w:r>
            <w:r w:rsidRPr="00442198">
              <w:rPr>
                <w:szCs w:val="24"/>
              </w:rPr>
              <w:t xml:space="preserve">, </w:t>
            </w:r>
            <w:r>
              <w:rPr>
                <w:szCs w:val="24"/>
              </w:rPr>
              <w:t>стр</w:t>
            </w:r>
            <w:r w:rsidRPr="00442198">
              <w:rPr>
                <w:szCs w:val="24"/>
              </w:rPr>
              <w:t xml:space="preserve">. 401 -417., </w:t>
            </w:r>
            <w:r>
              <w:rPr>
                <w:szCs w:val="24"/>
              </w:rPr>
              <w:t>Економски</w:t>
            </w:r>
            <w:r w:rsidRPr="00442198">
              <w:rPr>
                <w:szCs w:val="24"/>
              </w:rPr>
              <w:t xml:space="preserve"> </w:t>
            </w:r>
            <w:r>
              <w:rPr>
                <w:szCs w:val="24"/>
              </w:rPr>
              <w:t>факултет</w:t>
            </w:r>
            <w:r w:rsidRPr="00442198">
              <w:rPr>
                <w:szCs w:val="24"/>
              </w:rPr>
              <w:t xml:space="preserve"> </w:t>
            </w:r>
            <w:r>
              <w:rPr>
                <w:szCs w:val="24"/>
              </w:rPr>
              <w:t>Универзитета</w:t>
            </w:r>
            <w:r w:rsidRPr="00442198">
              <w:rPr>
                <w:szCs w:val="24"/>
              </w:rPr>
              <w:t xml:space="preserve"> </w:t>
            </w:r>
            <w:r>
              <w:rPr>
                <w:szCs w:val="24"/>
              </w:rPr>
              <w:t>у</w:t>
            </w:r>
            <w:r w:rsidRPr="00442198">
              <w:rPr>
                <w:szCs w:val="24"/>
              </w:rPr>
              <w:t xml:space="preserve"> </w:t>
            </w:r>
            <w:r>
              <w:rPr>
                <w:szCs w:val="24"/>
              </w:rPr>
              <w:t>Зеници</w:t>
            </w:r>
            <w:r w:rsidRPr="00442198">
              <w:rPr>
                <w:szCs w:val="24"/>
              </w:rPr>
              <w:t xml:space="preserve">, </w:t>
            </w:r>
            <w:r>
              <w:rPr>
                <w:szCs w:val="24"/>
              </w:rPr>
              <w:t>JEL</w:t>
            </w:r>
            <w:r w:rsidRPr="00442198">
              <w:rPr>
                <w:szCs w:val="24"/>
              </w:rPr>
              <w:t xml:space="preserve"> </w:t>
            </w:r>
            <w:r>
              <w:rPr>
                <w:szCs w:val="24"/>
              </w:rPr>
              <w:t>класификација</w:t>
            </w:r>
            <w:r w:rsidRPr="00442198">
              <w:rPr>
                <w:szCs w:val="24"/>
              </w:rPr>
              <w:t xml:space="preserve">: </w:t>
            </w:r>
            <w:r>
              <w:rPr>
                <w:szCs w:val="24"/>
              </w:rPr>
              <w:t>М</w:t>
            </w:r>
            <w:r w:rsidRPr="00442198">
              <w:rPr>
                <w:szCs w:val="24"/>
              </w:rPr>
              <w:t xml:space="preserve">3, </w:t>
            </w:r>
            <w:r>
              <w:rPr>
                <w:szCs w:val="24"/>
              </w:rPr>
              <w:t>М</w:t>
            </w:r>
            <w:r w:rsidRPr="00442198">
              <w:rPr>
                <w:szCs w:val="24"/>
              </w:rPr>
              <w:t xml:space="preserve">11, </w:t>
            </w:r>
            <w:r>
              <w:rPr>
                <w:szCs w:val="24"/>
              </w:rPr>
              <w:t>М</w:t>
            </w:r>
            <w:r w:rsidRPr="00442198">
              <w:rPr>
                <w:szCs w:val="24"/>
              </w:rPr>
              <w:t xml:space="preserve">31, </w:t>
            </w:r>
            <w:r>
              <w:rPr>
                <w:szCs w:val="24"/>
              </w:rPr>
              <w:t>М</w:t>
            </w:r>
            <w:r w:rsidRPr="00442198">
              <w:rPr>
                <w:szCs w:val="24"/>
              </w:rPr>
              <w:t xml:space="preserve">49; ISSN 2490-2314, 14 – 15. </w:t>
            </w:r>
            <w:r>
              <w:rPr>
                <w:szCs w:val="24"/>
              </w:rPr>
              <w:t>новембар</w:t>
            </w:r>
            <w:r w:rsidRPr="00442198">
              <w:rPr>
                <w:szCs w:val="24"/>
              </w:rPr>
              <w:t xml:space="preserve"> 2018., </w:t>
            </w:r>
            <w:r>
              <w:rPr>
                <w:szCs w:val="24"/>
              </w:rPr>
              <w:t xml:space="preserve">Зеница </w:t>
            </w:r>
          </w:p>
          <w:p w:rsidR="00176074" w:rsidRPr="00176074" w:rsidRDefault="00176074" w:rsidP="00176074">
            <w:pPr>
              <w:ind w:left="454"/>
              <w:jc w:val="both"/>
              <w:rPr>
                <w:b/>
                <w:sz w:val="20"/>
                <w:lang w:val="bs-Latn-BA"/>
              </w:rPr>
            </w:pPr>
            <w:r w:rsidRPr="00176074">
              <w:rPr>
                <w:sz w:val="20"/>
              </w:rPr>
              <w:t>Квалитет</w:t>
            </w:r>
            <w:r w:rsidRPr="00176074">
              <w:rPr>
                <w:sz w:val="20"/>
                <w:lang w:val="bs-Latn-BA"/>
              </w:rPr>
              <w:t xml:space="preserve"> </w:t>
            </w:r>
            <w:r w:rsidRPr="00176074">
              <w:rPr>
                <w:sz w:val="20"/>
              </w:rPr>
              <w:t>производа</w:t>
            </w:r>
            <w:r w:rsidRPr="00176074">
              <w:rPr>
                <w:sz w:val="20"/>
                <w:lang w:val="bs-Latn-BA"/>
              </w:rPr>
              <w:t xml:space="preserve">, </w:t>
            </w:r>
            <w:r w:rsidRPr="00176074">
              <w:rPr>
                <w:sz w:val="20"/>
              </w:rPr>
              <w:t>или</w:t>
            </w:r>
            <w:r w:rsidRPr="00176074">
              <w:rPr>
                <w:sz w:val="20"/>
                <w:lang w:val="bs-Latn-BA"/>
              </w:rPr>
              <w:t xml:space="preserve"> </w:t>
            </w:r>
            <w:r w:rsidRPr="00176074">
              <w:rPr>
                <w:sz w:val="20"/>
              </w:rPr>
              <w:t>услуге</w:t>
            </w:r>
            <w:r w:rsidRPr="00176074">
              <w:rPr>
                <w:sz w:val="20"/>
                <w:lang w:val="bs-Latn-BA"/>
              </w:rPr>
              <w:t xml:space="preserve"> </w:t>
            </w:r>
            <w:r w:rsidRPr="00176074">
              <w:rPr>
                <w:sz w:val="20"/>
              </w:rPr>
              <w:t>у</w:t>
            </w:r>
            <w:r w:rsidRPr="00176074">
              <w:rPr>
                <w:sz w:val="20"/>
                <w:lang w:val="bs-Latn-BA"/>
              </w:rPr>
              <w:t xml:space="preserve"> </w:t>
            </w:r>
            <w:r w:rsidRPr="00176074">
              <w:rPr>
                <w:sz w:val="20"/>
              </w:rPr>
              <w:t>савременом</w:t>
            </w:r>
            <w:r w:rsidRPr="00176074">
              <w:rPr>
                <w:sz w:val="20"/>
                <w:lang w:val="bs-Latn-BA"/>
              </w:rPr>
              <w:t xml:space="preserve"> </w:t>
            </w:r>
            <w:r w:rsidRPr="00176074">
              <w:rPr>
                <w:sz w:val="20"/>
              </w:rPr>
              <w:t>свијету</w:t>
            </w:r>
            <w:r w:rsidRPr="00176074">
              <w:rPr>
                <w:sz w:val="20"/>
                <w:lang w:val="bs-Latn-BA"/>
              </w:rPr>
              <w:t xml:space="preserve"> </w:t>
            </w:r>
            <w:r w:rsidRPr="00176074">
              <w:rPr>
                <w:sz w:val="20"/>
              </w:rPr>
              <w:t>посматра</w:t>
            </w:r>
            <w:r w:rsidRPr="00176074">
              <w:rPr>
                <w:sz w:val="20"/>
                <w:lang w:val="bs-Latn-BA"/>
              </w:rPr>
              <w:t xml:space="preserve"> </w:t>
            </w:r>
            <w:r w:rsidRPr="00176074">
              <w:rPr>
                <w:sz w:val="20"/>
              </w:rPr>
              <w:t>се</w:t>
            </w:r>
            <w:r w:rsidRPr="00176074">
              <w:rPr>
                <w:sz w:val="20"/>
                <w:lang w:val="bs-Latn-BA"/>
              </w:rPr>
              <w:t xml:space="preserve"> </w:t>
            </w:r>
            <w:r w:rsidRPr="00176074">
              <w:rPr>
                <w:sz w:val="20"/>
              </w:rPr>
              <w:t>у</w:t>
            </w:r>
            <w:r w:rsidRPr="00176074">
              <w:rPr>
                <w:sz w:val="20"/>
                <w:lang w:val="bs-Latn-BA"/>
              </w:rPr>
              <w:t xml:space="preserve"> </w:t>
            </w:r>
            <w:r w:rsidRPr="00176074">
              <w:rPr>
                <w:sz w:val="20"/>
              </w:rPr>
              <w:t>контексту</w:t>
            </w:r>
            <w:r w:rsidRPr="00176074">
              <w:rPr>
                <w:sz w:val="20"/>
                <w:lang w:val="bs-Latn-BA"/>
              </w:rPr>
              <w:t xml:space="preserve"> </w:t>
            </w:r>
            <w:r w:rsidRPr="00176074">
              <w:rPr>
                <w:sz w:val="20"/>
              </w:rPr>
              <w:t>остварења</w:t>
            </w:r>
            <w:r w:rsidRPr="00176074">
              <w:rPr>
                <w:sz w:val="20"/>
                <w:lang w:val="bs-Latn-BA"/>
              </w:rPr>
              <w:t xml:space="preserve"> ж</w:t>
            </w:r>
            <w:r w:rsidRPr="00176074">
              <w:rPr>
                <w:sz w:val="20"/>
              </w:rPr>
              <w:t>ељеног</w:t>
            </w:r>
            <w:r w:rsidRPr="00176074">
              <w:rPr>
                <w:sz w:val="20"/>
                <w:lang w:val="bs-Latn-BA"/>
              </w:rPr>
              <w:t xml:space="preserve"> „</w:t>
            </w:r>
            <w:r w:rsidRPr="00176074">
              <w:rPr>
                <w:sz w:val="20"/>
              </w:rPr>
              <w:t>квалитета</w:t>
            </w:r>
            <w:r w:rsidRPr="00176074">
              <w:rPr>
                <w:sz w:val="20"/>
                <w:lang w:val="bs-Latn-BA"/>
              </w:rPr>
              <w:t xml:space="preserve"> </w:t>
            </w:r>
            <w:r w:rsidRPr="00176074">
              <w:rPr>
                <w:sz w:val="20"/>
              </w:rPr>
              <w:t>у</w:t>
            </w:r>
            <w:r w:rsidRPr="00176074">
              <w:rPr>
                <w:sz w:val="20"/>
                <w:lang w:val="bs-Latn-BA"/>
              </w:rPr>
              <w:t xml:space="preserve"> </w:t>
            </w:r>
            <w:r w:rsidRPr="00176074">
              <w:rPr>
                <w:sz w:val="20"/>
              </w:rPr>
              <w:t>употреби</w:t>
            </w:r>
            <w:r w:rsidRPr="00176074">
              <w:rPr>
                <w:sz w:val="20"/>
                <w:lang w:val="bs-Latn-BA"/>
              </w:rPr>
              <w:t xml:space="preserve">“ </w:t>
            </w:r>
            <w:r w:rsidRPr="00176074">
              <w:rPr>
                <w:sz w:val="20"/>
              </w:rPr>
              <w:t>који</w:t>
            </w:r>
            <w:r w:rsidRPr="00176074">
              <w:rPr>
                <w:sz w:val="20"/>
                <w:lang w:val="bs-Latn-BA"/>
              </w:rPr>
              <w:t xml:space="preserve"> </w:t>
            </w:r>
            <w:r w:rsidRPr="00176074">
              <w:rPr>
                <w:sz w:val="20"/>
              </w:rPr>
              <w:t>представља</w:t>
            </w:r>
            <w:r w:rsidRPr="00176074">
              <w:rPr>
                <w:sz w:val="20"/>
                <w:lang w:val="bs-Latn-BA"/>
              </w:rPr>
              <w:t xml:space="preserve"> </w:t>
            </w:r>
            <w:r w:rsidRPr="00176074">
              <w:rPr>
                <w:sz w:val="20"/>
              </w:rPr>
              <w:t>мјеру</w:t>
            </w:r>
            <w:r w:rsidRPr="00176074">
              <w:rPr>
                <w:sz w:val="20"/>
                <w:lang w:val="bs-Latn-BA"/>
              </w:rPr>
              <w:t xml:space="preserve"> </w:t>
            </w:r>
            <w:r w:rsidRPr="00176074">
              <w:rPr>
                <w:sz w:val="20"/>
              </w:rPr>
              <w:t>задовољења</w:t>
            </w:r>
            <w:r w:rsidRPr="00176074">
              <w:rPr>
                <w:sz w:val="20"/>
                <w:lang w:val="bs-Latn-BA"/>
              </w:rPr>
              <w:t xml:space="preserve"> </w:t>
            </w:r>
            <w:r w:rsidRPr="00176074">
              <w:rPr>
                <w:sz w:val="20"/>
              </w:rPr>
              <w:t>потреба</w:t>
            </w:r>
            <w:r w:rsidRPr="00176074">
              <w:rPr>
                <w:sz w:val="20"/>
                <w:lang w:val="bs-Latn-BA"/>
              </w:rPr>
              <w:t xml:space="preserve"> </w:t>
            </w:r>
            <w:r w:rsidRPr="00176074">
              <w:rPr>
                <w:sz w:val="20"/>
              </w:rPr>
              <w:t>и</w:t>
            </w:r>
            <w:r w:rsidRPr="00176074">
              <w:rPr>
                <w:sz w:val="20"/>
                <w:lang w:val="bs-Latn-BA"/>
              </w:rPr>
              <w:t xml:space="preserve"> </w:t>
            </w:r>
            <w:r w:rsidRPr="00176074">
              <w:rPr>
                <w:sz w:val="20"/>
              </w:rPr>
              <w:t>захтјева</w:t>
            </w:r>
            <w:r w:rsidRPr="00176074">
              <w:rPr>
                <w:sz w:val="20"/>
                <w:lang w:val="bs-Latn-BA"/>
              </w:rPr>
              <w:t xml:space="preserve"> </w:t>
            </w:r>
            <w:r w:rsidRPr="00176074">
              <w:rPr>
                <w:sz w:val="20"/>
              </w:rPr>
              <w:t>корисника</w:t>
            </w:r>
            <w:r w:rsidRPr="00176074">
              <w:rPr>
                <w:sz w:val="20"/>
                <w:lang w:val="bs-Latn-BA"/>
              </w:rPr>
              <w:t>. Сукладно томе, с</w:t>
            </w:r>
            <w:r w:rsidRPr="00176074">
              <w:rPr>
                <w:sz w:val="20"/>
              </w:rPr>
              <w:t>авремени</w:t>
            </w:r>
            <w:r w:rsidRPr="00176074">
              <w:rPr>
                <w:sz w:val="20"/>
                <w:lang w:val="bs-Latn-BA"/>
              </w:rPr>
              <w:t xml:space="preserve"> „</w:t>
            </w:r>
            <w:r w:rsidRPr="00176074">
              <w:rPr>
                <w:sz w:val="20"/>
              </w:rPr>
              <w:t>сервис</w:t>
            </w:r>
            <w:r w:rsidRPr="00176074">
              <w:rPr>
                <w:sz w:val="20"/>
                <w:lang w:val="bs-Latn-BA"/>
              </w:rPr>
              <w:t xml:space="preserve">“ </w:t>
            </w:r>
            <w:r w:rsidRPr="00176074">
              <w:rPr>
                <w:sz w:val="20"/>
              </w:rPr>
              <w:t>за</w:t>
            </w:r>
            <w:r w:rsidRPr="00176074">
              <w:rPr>
                <w:sz w:val="20"/>
                <w:lang w:val="bs-Latn-BA"/>
              </w:rPr>
              <w:t xml:space="preserve"> </w:t>
            </w:r>
            <w:r w:rsidRPr="00176074">
              <w:rPr>
                <w:sz w:val="20"/>
              </w:rPr>
              <w:t>моторна</w:t>
            </w:r>
            <w:r w:rsidRPr="00176074">
              <w:rPr>
                <w:sz w:val="20"/>
                <w:lang w:val="bs-Latn-BA"/>
              </w:rPr>
              <w:t xml:space="preserve"> </w:t>
            </w:r>
            <w:r w:rsidRPr="00176074">
              <w:rPr>
                <w:sz w:val="20"/>
              </w:rPr>
              <w:t>возила</w:t>
            </w:r>
            <w:r w:rsidRPr="00176074">
              <w:rPr>
                <w:sz w:val="20"/>
                <w:lang w:val="bs-Latn-BA"/>
              </w:rPr>
              <w:t xml:space="preserve"> </w:t>
            </w:r>
            <w:r w:rsidRPr="00176074">
              <w:rPr>
                <w:sz w:val="20"/>
              </w:rPr>
              <w:t>ви</w:t>
            </w:r>
            <w:r w:rsidRPr="00176074">
              <w:rPr>
                <w:sz w:val="20"/>
                <w:lang w:val="bs-Latn-BA"/>
              </w:rPr>
              <w:t>ш</w:t>
            </w:r>
            <w:r w:rsidRPr="00176074">
              <w:rPr>
                <w:sz w:val="20"/>
              </w:rPr>
              <w:t>е</w:t>
            </w:r>
            <w:r w:rsidRPr="00176074">
              <w:rPr>
                <w:sz w:val="20"/>
                <w:lang w:val="bs-Latn-BA"/>
              </w:rPr>
              <w:t xml:space="preserve"> </w:t>
            </w:r>
            <w:r w:rsidRPr="00176074">
              <w:rPr>
                <w:sz w:val="20"/>
              </w:rPr>
              <w:t>није</w:t>
            </w:r>
            <w:r w:rsidRPr="00176074">
              <w:rPr>
                <w:sz w:val="20"/>
                <w:lang w:val="bs-Latn-BA"/>
              </w:rPr>
              <w:t xml:space="preserve"> </w:t>
            </w:r>
            <w:r w:rsidRPr="00176074">
              <w:rPr>
                <w:sz w:val="20"/>
              </w:rPr>
              <w:t>само</w:t>
            </w:r>
            <w:r w:rsidRPr="00176074">
              <w:rPr>
                <w:sz w:val="20"/>
                <w:lang w:val="bs-Latn-BA"/>
              </w:rPr>
              <w:t xml:space="preserve"> </w:t>
            </w:r>
            <w:r w:rsidRPr="00176074">
              <w:rPr>
                <w:sz w:val="20"/>
              </w:rPr>
              <w:t>радионица</w:t>
            </w:r>
            <w:r w:rsidRPr="00176074">
              <w:rPr>
                <w:sz w:val="20"/>
                <w:lang w:val="bs-Latn-BA"/>
              </w:rPr>
              <w:t xml:space="preserve"> </w:t>
            </w:r>
            <w:r w:rsidRPr="00176074">
              <w:rPr>
                <w:sz w:val="20"/>
              </w:rPr>
              <w:t>за</w:t>
            </w:r>
            <w:r w:rsidRPr="00176074">
              <w:rPr>
                <w:sz w:val="20"/>
                <w:lang w:val="bs-Latn-BA"/>
              </w:rPr>
              <w:t xml:space="preserve"> </w:t>
            </w:r>
            <w:r w:rsidRPr="00176074">
              <w:rPr>
                <w:sz w:val="20"/>
              </w:rPr>
              <w:t>одр</w:t>
            </w:r>
            <w:r w:rsidRPr="00176074">
              <w:rPr>
                <w:sz w:val="20"/>
                <w:lang w:val="bs-Latn-BA"/>
              </w:rPr>
              <w:t>ж</w:t>
            </w:r>
            <w:r w:rsidRPr="00176074">
              <w:rPr>
                <w:sz w:val="20"/>
              </w:rPr>
              <w:t>авање</w:t>
            </w:r>
            <w:r w:rsidRPr="00176074">
              <w:rPr>
                <w:sz w:val="20"/>
                <w:lang w:val="bs-Latn-BA"/>
              </w:rPr>
              <w:t xml:space="preserve"> </w:t>
            </w:r>
            <w:r w:rsidRPr="00176074">
              <w:rPr>
                <w:sz w:val="20"/>
              </w:rPr>
              <w:t>возила</w:t>
            </w:r>
            <w:r w:rsidRPr="00176074">
              <w:rPr>
                <w:sz w:val="20"/>
                <w:lang w:val="bs-Latn-BA"/>
              </w:rPr>
              <w:t xml:space="preserve"> </w:t>
            </w:r>
            <w:r w:rsidRPr="00176074">
              <w:rPr>
                <w:sz w:val="20"/>
              </w:rPr>
              <w:t>ве</w:t>
            </w:r>
            <w:r w:rsidRPr="00176074">
              <w:rPr>
                <w:sz w:val="20"/>
                <w:lang w:val="bs-Latn-BA"/>
              </w:rPr>
              <w:t xml:space="preserve">ћ </w:t>
            </w:r>
            <w:r w:rsidRPr="00176074">
              <w:rPr>
                <w:sz w:val="20"/>
              </w:rPr>
              <w:t>је</w:t>
            </w:r>
            <w:r w:rsidRPr="00176074">
              <w:rPr>
                <w:sz w:val="20"/>
                <w:lang w:val="bs-Latn-BA"/>
              </w:rPr>
              <w:t xml:space="preserve"> </w:t>
            </w:r>
            <w:r w:rsidRPr="00176074">
              <w:rPr>
                <w:sz w:val="20"/>
              </w:rPr>
              <w:t>то</w:t>
            </w:r>
            <w:r w:rsidRPr="00176074">
              <w:rPr>
                <w:sz w:val="20"/>
                <w:lang w:val="bs-Latn-BA"/>
              </w:rPr>
              <w:t xml:space="preserve"> </w:t>
            </w:r>
            <w:r w:rsidRPr="00176074">
              <w:rPr>
                <w:sz w:val="20"/>
              </w:rPr>
              <w:t>савремени</w:t>
            </w:r>
            <w:r w:rsidRPr="00176074">
              <w:rPr>
                <w:sz w:val="20"/>
                <w:lang w:val="bs-Latn-BA"/>
              </w:rPr>
              <w:t xml:space="preserve"> </w:t>
            </w:r>
            <w:r w:rsidRPr="00176074">
              <w:rPr>
                <w:sz w:val="20"/>
              </w:rPr>
              <w:t>објекат</w:t>
            </w:r>
            <w:r w:rsidRPr="00176074">
              <w:rPr>
                <w:sz w:val="20"/>
                <w:lang w:val="bs-Latn-BA"/>
              </w:rPr>
              <w:t xml:space="preserve"> </w:t>
            </w:r>
            <w:r w:rsidRPr="00176074">
              <w:rPr>
                <w:sz w:val="20"/>
              </w:rPr>
              <w:t>за</w:t>
            </w:r>
            <w:r w:rsidRPr="00176074">
              <w:rPr>
                <w:sz w:val="20"/>
                <w:lang w:val="bs-Latn-BA"/>
              </w:rPr>
              <w:t xml:space="preserve"> </w:t>
            </w:r>
            <w:r w:rsidRPr="00176074">
              <w:rPr>
                <w:sz w:val="20"/>
              </w:rPr>
              <w:t>обављање</w:t>
            </w:r>
            <w:r w:rsidRPr="00176074">
              <w:rPr>
                <w:sz w:val="20"/>
                <w:lang w:val="bs-Latn-BA"/>
              </w:rPr>
              <w:t xml:space="preserve"> „</w:t>
            </w:r>
            <w:r w:rsidRPr="00176074">
              <w:rPr>
                <w:sz w:val="20"/>
              </w:rPr>
              <w:t>аутомобилског</w:t>
            </w:r>
            <w:r w:rsidRPr="00176074">
              <w:rPr>
                <w:sz w:val="20"/>
                <w:lang w:val="bs-Latn-BA"/>
              </w:rPr>
              <w:t xml:space="preserve"> </w:t>
            </w:r>
            <w:r w:rsidRPr="00176074">
              <w:rPr>
                <w:sz w:val="20"/>
              </w:rPr>
              <w:t>бизниса</w:t>
            </w:r>
            <w:r w:rsidRPr="00176074">
              <w:rPr>
                <w:sz w:val="20"/>
                <w:lang w:val="bs-Latn-BA"/>
              </w:rPr>
              <w:t xml:space="preserve">“ </w:t>
            </w:r>
            <w:r w:rsidRPr="00176074">
              <w:rPr>
                <w:sz w:val="20"/>
              </w:rPr>
              <w:t>који</w:t>
            </w:r>
            <w:r w:rsidRPr="00176074">
              <w:rPr>
                <w:sz w:val="20"/>
                <w:lang w:val="bs-Latn-BA"/>
              </w:rPr>
              <w:t xml:space="preserve"> </w:t>
            </w:r>
            <w:r w:rsidRPr="00176074">
              <w:rPr>
                <w:sz w:val="20"/>
              </w:rPr>
              <w:t>поред</w:t>
            </w:r>
            <w:r w:rsidRPr="00176074">
              <w:rPr>
                <w:sz w:val="20"/>
                <w:lang w:val="bs-Latn-BA"/>
              </w:rPr>
              <w:t xml:space="preserve"> </w:t>
            </w:r>
            <w:r w:rsidRPr="00176074">
              <w:rPr>
                <w:sz w:val="20"/>
              </w:rPr>
              <w:t>одр</w:t>
            </w:r>
            <w:r w:rsidRPr="00176074">
              <w:rPr>
                <w:sz w:val="20"/>
                <w:lang w:val="bs-Latn-BA"/>
              </w:rPr>
              <w:t>ж</w:t>
            </w:r>
            <w:r w:rsidRPr="00176074">
              <w:rPr>
                <w:sz w:val="20"/>
              </w:rPr>
              <w:t>авања</w:t>
            </w:r>
            <w:r w:rsidRPr="00176074">
              <w:rPr>
                <w:sz w:val="20"/>
                <w:lang w:val="bs-Latn-BA"/>
              </w:rPr>
              <w:t xml:space="preserve"> </w:t>
            </w:r>
            <w:r w:rsidRPr="00176074">
              <w:rPr>
                <w:sz w:val="20"/>
              </w:rPr>
              <w:t>јо</w:t>
            </w:r>
            <w:r w:rsidRPr="00176074">
              <w:rPr>
                <w:sz w:val="20"/>
                <w:lang w:val="bs-Latn-BA"/>
              </w:rPr>
              <w:t xml:space="preserve">ш </w:t>
            </w:r>
            <w:r w:rsidRPr="00176074">
              <w:rPr>
                <w:sz w:val="20"/>
              </w:rPr>
              <w:t>обухвата</w:t>
            </w:r>
            <w:r w:rsidRPr="00176074">
              <w:rPr>
                <w:sz w:val="20"/>
                <w:lang w:val="bs-Latn-BA"/>
              </w:rPr>
              <w:t xml:space="preserve"> </w:t>
            </w:r>
            <w:r w:rsidRPr="00176074">
              <w:rPr>
                <w:sz w:val="20"/>
              </w:rPr>
              <w:t>и</w:t>
            </w:r>
            <w:r w:rsidRPr="00176074">
              <w:rPr>
                <w:sz w:val="20"/>
                <w:lang w:val="bs-Latn-BA"/>
              </w:rPr>
              <w:t xml:space="preserve"> </w:t>
            </w:r>
            <w:r w:rsidRPr="00176074">
              <w:rPr>
                <w:sz w:val="20"/>
              </w:rPr>
              <w:t>друге</w:t>
            </w:r>
            <w:r w:rsidRPr="00176074">
              <w:rPr>
                <w:sz w:val="20"/>
                <w:lang w:val="bs-Latn-BA"/>
              </w:rPr>
              <w:t xml:space="preserve"> </w:t>
            </w:r>
            <w:r w:rsidRPr="00176074">
              <w:rPr>
                <w:sz w:val="20"/>
              </w:rPr>
              <w:t>дјелатности</w:t>
            </w:r>
            <w:r w:rsidRPr="00176074">
              <w:rPr>
                <w:sz w:val="20"/>
                <w:lang w:val="bs-Latn-BA"/>
              </w:rPr>
              <w:t xml:space="preserve"> </w:t>
            </w:r>
            <w:r w:rsidRPr="00176074">
              <w:rPr>
                <w:sz w:val="20"/>
              </w:rPr>
              <w:t>из</w:t>
            </w:r>
            <w:r w:rsidRPr="00176074">
              <w:rPr>
                <w:sz w:val="20"/>
                <w:lang w:val="bs-Latn-BA"/>
              </w:rPr>
              <w:t xml:space="preserve"> </w:t>
            </w:r>
            <w:r w:rsidRPr="00176074">
              <w:rPr>
                <w:sz w:val="20"/>
              </w:rPr>
              <w:t>те</w:t>
            </w:r>
            <w:r w:rsidRPr="00176074">
              <w:rPr>
                <w:sz w:val="20"/>
                <w:lang w:val="bs-Latn-BA"/>
              </w:rPr>
              <w:t xml:space="preserve"> </w:t>
            </w:r>
            <w:r w:rsidRPr="00176074">
              <w:rPr>
                <w:sz w:val="20"/>
              </w:rPr>
              <w:t>области</w:t>
            </w:r>
            <w:r w:rsidRPr="00176074">
              <w:rPr>
                <w:sz w:val="20"/>
                <w:lang w:val="bs-Latn-BA"/>
              </w:rPr>
              <w:t xml:space="preserve">, </w:t>
            </w:r>
            <w:r w:rsidRPr="00176074">
              <w:rPr>
                <w:sz w:val="20"/>
              </w:rPr>
              <w:t>као</w:t>
            </w:r>
            <w:r w:rsidRPr="00176074">
              <w:rPr>
                <w:sz w:val="20"/>
                <w:lang w:val="bs-Latn-BA"/>
              </w:rPr>
              <w:t xml:space="preserve"> ш</w:t>
            </w:r>
            <w:r w:rsidRPr="00176074">
              <w:rPr>
                <w:sz w:val="20"/>
              </w:rPr>
              <w:t>то</w:t>
            </w:r>
            <w:r w:rsidRPr="00176074">
              <w:rPr>
                <w:sz w:val="20"/>
                <w:lang w:val="bs-Latn-BA"/>
              </w:rPr>
              <w:t xml:space="preserve"> </w:t>
            </w:r>
            <w:r w:rsidRPr="00176074">
              <w:rPr>
                <w:sz w:val="20"/>
              </w:rPr>
              <w:t>је</w:t>
            </w:r>
            <w:r w:rsidRPr="00176074">
              <w:rPr>
                <w:sz w:val="20"/>
                <w:lang w:val="bs-Latn-BA"/>
              </w:rPr>
              <w:t xml:space="preserve"> </w:t>
            </w:r>
            <w:r w:rsidRPr="00176074">
              <w:rPr>
                <w:sz w:val="20"/>
              </w:rPr>
              <w:t>продаја</w:t>
            </w:r>
            <w:r w:rsidRPr="00176074">
              <w:rPr>
                <w:sz w:val="20"/>
                <w:lang w:val="bs-Latn-BA"/>
              </w:rPr>
              <w:t xml:space="preserve"> </w:t>
            </w:r>
            <w:r w:rsidRPr="00176074">
              <w:rPr>
                <w:sz w:val="20"/>
              </w:rPr>
              <w:t>возила</w:t>
            </w:r>
            <w:r w:rsidRPr="00176074">
              <w:rPr>
                <w:sz w:val="20"/>
                <w:lang w:val="bs-Latn-BA"/>
              </w:rPr>
              <w:t xml:space="preserve">, </w:t>
            </w:r>
            <w:r w:rsidRPr="00176074">
              <w:rPr>
                <w:sz w:val="20"/>
              </w:rPr>
              <w:t>продаја</w:t>
            </w:r>
            <w:r w:rsidRPr="00176074">
              <w:rPr>
                <w:sz w:val="20"/>
                <w:lang w:val="bs-Latn-BA"/>
              </w:rPr>
              <w:t xml:space="preserve"> </w:t>
            </w:r>
            <w:r w:rsidRPr="00176074">
              <w:rPr>
                <w:sz w:val="20"/>
              </w:rPr>
              <w:t>резервних</w:t>
            </w:r>
            <w:r w:rsidRPr="00176074">
              <w:rPr>
                <w:sz w:val="20"/>
                <w:lang w:val="bs-Latn-BA"/>
              </w:rPr>
              <w:t xml:space="preserve"> </w:t>
            </w:r>
            <w:r w:rsidRPr="00176074">
              <w:rPr>
                <w:sz w:val="20"/>
              </w:rPr>
              <w:t>дијелова</w:t>
            </w:r>
            <w:r w:rsidRPr="00176074">
              <w:rPr>
                <w:sz w:val="20"/>
                <w:lang w:val="bs-Latn-BA"/>
              </w:rPr>
              <w:t xml:space="preserve">, </w:t>
            </w:r>
            <w:r w:rsidRPr="00176074">
              <w:rPr>
                <w:sz w:val="20"/>
              </w:rPr>
              <w:t>техни</w:t>
            </w:r>
            <w:r w:rsidRPr="00176074">
              <w:rPr>
                <w:sz w:val="20"/>
                <w:lang w:val="bs-Latn-BA"/>
              </w:rPr>
              <w:t>ч</w:t>
            </w:r>
            <w:r w:rsidRPr="00176074">
              <w:rPr>
                <w:sz w:val="20"/>
              </w:rPr>
              <w:t>ки</w:t>
            </w:r>
            <w:r w:rsidRPr="00176074">
              <w:rPr>
                <w:sz w:val="20"/>
                <w:lang w:val="bs-Latn-BA"/>
              </w:rPr>
              <w:t xml:space="preserve"> </w:t>
            </w:r>
            <w:r w:rsidRPr="00176074">
              <w:rPr>
                <w:sz w:val="20"/>
              </w:rPr>
              <w:t>преглед</w:t>
            </w:r>
            <w:r w:rsidRPr="00176074">
              <w:rPr>
                <w:sz w:val="20"/>
                <w:lang w:val="bs-Latn-BA"/>
              </w:rPr>
              <w:t xml:space="preserve"> </w:t>
            </w:r>
            <w:r w:rsidRPr="00176074">
              <w:rPr>
                <w:sz w:val="20"/>
              </w:rPr>
              <w:t>возила</w:t>
            </w:r>
            <w:r w:rsidRPr="00176074">
              <w:rPr>
                <w:sz w:val="20"/>
                <w:lang w:val="bs-Latn-BA"/>
              </w:rPr>
              <w:t xml:space="preserve"> </w:t>
            </w:r>
            <w:r w:rsidRPr="00176074">
              <w:rPr>
                <w:sz w:val="20"/>
              </w:rPr>
              <w:t>и</w:t>
            </w:r>
            <w:r w:rsidRPr="00176074">
              <w:rPr>
                <w:sz w:val="20"/>
                <w:lang w:val="bs-Latn-BA"/>
              </w:rPr>
              <w:t xml:space="preserve"> </w:t>
            </w:r>
            <w:r w:rsidRPr="00176074">
              <w:rPr>
                <w:sz w:val="20"/>
              </w:rPr>
              <w:t>друго</w:t>
            </w:r>
            <w:r w:rsidRPr="00176074">
              <w:rPr>
                <w:sz w:val="20"/>
                <w:lang w:val="bs-Latn-BA"/>
              </w:rPr>
              <w:t xml:space="preserve">. </w:t>
            </w:r>
            <w:r w:rsidRPr="00176074">
              <w:rPr>
                <w:sz w:val="20"/>
              </w:rPr>
              <w:t>Квалитет</w:t>
            </w:r>
            <w:r w:rsidRPr="00176074">
              <w:rPr>
                <w:sz w:val="20"/>
                <w:lang w:val="bs-Latn-BA"/>
              </w:rPr>
              <w:t xml:space="preserve"> </w:t>
            </w:r>
            <w:r w:rsidRPr="00176074">
              <w:rPr>
                <w:sz w:val="20"/>
              </w:rPr>
              <w:t>услуге</w:t>
            </w:r>
            <w:r w:rsidRPr="00176074">
              <w:rPr>
                <w:sz w:val="20"/>
                <w:lang w:val="bs-Latn-BA"/>
              </w:rPr>
              <w:t xml:space="preserve"> </w:t>
            </w:r>
            <w:r w:rsidRPr="00176074">
              <w:rPr>
                <w:sz w:val="20"/>
              </w:rPr>
              <w:t>коју</w:t>
            </w:r>
            <w:r w:rsidRPr="00176074">
              <w:rPr>
                <w:sz w:val="20"/>
                <w:lang w:val="bs-Latn-BA"/>
              </w:rPr>
              <w:t xml:space="preserve"> </w:t>
            </w:r>
            <w:r w:rsidRPr="00176074">
              <w:rPr>
                <w:sz w:val="20"/>
              </w:rPr>
              <w:t>пру</w:t>
            </w:r>
            <w:r w:rsidRPr="00176074">
              <w:rPr>
                <w:sz w:val="20"/>
                <w:lang w:val="bs-Latn-BA"/>
              </w:rPr>
              <w:t>ж</w:t>
            </w:r>
            <w:r w:rsidRPr="00176074">
              <w:rPr>
                <w:sz w:val="20"/>
              </w:rPr>
              <w:t>а</w:t>
            </w:r>
            <w:r w:rsidRPr="00176074">
              <w:rPr>
                <w:sz w:val="20"/>
                <w:lang w:val="bs-Latn-BA"/>
              </w:rPr>
              <w:t xml:space="preserve"> </w:t>
            </w:r>
            <w:r w:rsidRPr="00176074">
              <w:rPr>
                <w:sz w:val="20"/>
              </w:rPr>
              <w:t>један</w:t>
            </w:r>
            <w:r w:rsidRPr="00176074">
              <w:rPr>
                <w:sz w:val="20"/>
                <w:lang w:val="bs-Latn-BA"/>
              </w:rPr>
              <w:t xml:space="preserve"> </w:t>
            </w:r>
            <w:r w:rsidRPr="00176074">
              <w:rPr>
                <w:sz w:val="20"/>
              </w:rPr>
              <w:t>такав</w:t>
            </w:r>
            <w:r w:rsidRPr="00176074">
              <w:rPr>
                <w:sz w:val="20"/>
                <w:lang w:val="bs-Latn-BA"/>
              </w:rPr>
              <w:t xml:space="preserve"> </w:t>
            </w:r>
            <w:r w:rsidRPr="00176074">
              <w:rPr>
                <w:sz w:val="20"/>
              </w:rPr>
              <w:t>савремени</w:t>
            </w:r>
            <w:r w:rsidRPr="00176074">
              <w:rPr>
                <w:sz w:val="20"/>
                <w:lang w:val="bs-Latn-BA"/>
              </w:rPr>
              <w:t xml:space="preserve"> </w:t>
            </w:r>
            <w:r w:rsidRPr="00176074">
              <w:rPr>
                <w:sz w:val="20"/>
              </w:rPr>
              <w:t>сервис</w:t>
            </w:r>
            <w:r w:rsidRPr="00176074">
              <w:rPr>
                <w:sz w:val="20"/>
                <w:lang w:val="bs-Latn-BA"/>
              </w:rPr>
              <w:t xml:space="preserve"> </w:t>
            </w:r>
            <w:r w:rsidRPr="00176074">
              <w:rPr>
                <w:sz w:val="20"/>
              </w:rPr>
              <w:t>за</w:t>
            </w:r>
            <w:r w:rsidRPr="00176074">
              <w:rPr>
                <w:sz w:val="20"/>
                <w:lang w:val="bs-Latn-BA"/>
              </w:rPr>
              <w:t xml:space="preserve"> </w:t>
            </w:r>
            <w:r w:rsidRPr="00176074">
              <w:rPr>
                <w:sz w:val="20"/>
              </w:rPr>
              <w:t>моторна</w:t>
            </w:r>
            <w:r w:rsidRPr="00176074">
              <w:rPr>
                <w:sz w:val="20"/>
                <w:lang w:val="bs-Latn-BA"/>
              </w:rPr>
              <w:t xml:space="preserve"> </w:t>
            </w:r>
            <w:r w:rsidRPr="00176074">
              <w:rPr>
                <w:sz w:val="20"/>
              </w:rPr>
              <w:t>возила</w:t>
            </w:r>
            <w:r w:rsidRPr="00176074">
              <w:rPr>
                <w:sz w:val="20"/>
                <w:lang w:val="bs-Latn-BA"/>
              </w:rPr>
              <w:t xml:space="preserve"> </w:t>
            </w:r>
            <w:r w:rsidRPr="00176074">
              <w:rPr>
                <w:sz w:val="20"/>
              </w:rPr>
              <w:t>мо</w:t>
            </w:r>
            <w:r w:rsidRPr="00176074">
              <w:rPr>
                <w:sz w:val="20"/>
                <w:lang w:val="bs-Latn-BA"/>
              </w:rPr>
              <w:t>ж</w:t>
            </w:r>
            <w:r w:rsidRPr="00176074">
              <w:rPr>
                <w:sz w:val="20"/>
              </w:rPr>
              <w:t>е</w:t>
            </w:r>
            <w:r w:rsidRPr="00176074">
              <w:rPr>
                <w:sz w:val="20"/>
                <w:lang w:val="bs-Latn-BA"/>
              </w:rPr>
              <w:t xml:space="preserve"> </w:t>
            </w:r>
            <w:r w:rsidRPr="00176074">
              <w:rPr>
                <w:sz w:val="20"/>
              </w:rPr>
              <w:t>да</w:t>
            </w:r>
            <w:r w:rsidRPr="00176074">
              <w:rPr>
                <w:sz w:val="20"/>
                <w:lang w:val="bs-Latn-BA"/>
              </w:rPr>
              <w:t xml:space="preserve"> </w:t>
            </w:r>
            <w:r w:rsidRPr="00176074">
              <w:rPr>
                <w:sz w:val="20"/>
              </w:rPr>
              <w:t>се</w:t>
            </w:r>
            <w:r w:rsidRPr="00176074">
              <w:rPr>
                <w:sz w:val="20"/>
                <w:lang w:val="bs-Latn-BA"/>
              </w:rPr>
              <w:t xml:space="preserve"> </w:t>
            </w:r>
            <w:r w:rsidRPr="00176074">
              <w:rPr>
                <w:sz w:val="20"/>
              </w:rPr>
              <w:t>опи</w:t>
            </w:r>
            <w:r w:rsidRPr="00176074">
              <w:rPr>
                <w:sz w:val="20"/>
                <w:lang w:val="bs-Latn-BA"/>
              </w:rPr>
              <w:t>ш</w:t>
            </w:r>
            <w:r w:rsidRPr="00176074">
              <w:rPr>
                <w:sz w:val="20"/>
              </w:rPr>
              <w:t>е</w:t>
            </w:r>
            <w:r w:rsidRPr="00176074">
              <w:rPr>
                <w:sz w:val="20"/>
                <w:lang w:val="bs-Latn-BA"/>
              </w:rPr>
              <w:t xml:space="preserve"> </w:t>
            </w:r>
            <w:r w:rsidRPr="00176074">
              <w:rPr>
                <w:sz w:val="20"/>
              </w:rPr>
              <w:t>десетинама</w:t>
            </w:r>
            <w:r w:rsidRPr="00176074">
              <w:rPr>
                <w:sz w:val="20"/>
                <w:lang w:val="bs-Latn-BA"/>
              </w:rPr>
              <w:t xml:space="preserve"> </w:t>
            </w:r>
            <w:r w:rsidRPr="00176074">
              <w:rPr>
                <w:sz w:val="20"/>
              </w:rPr>
              <w:t>квалитативних</w:t>
            </w:r>
            <w:r w:rsidRPr="00176074">
              <w:rPr>
                <w:sz w:val="20"/>
                <w:lang w:val="bs-Latn-BA"/>
              </w:rPr>
              <w:t xml:space="preserve"> </w:t>
            </w:r>
            <w:r w:rsidRPr="00176074">
              <w:rPr>
                <w:sz w:val="20"/>
              </w:rPr>
              <w:t>и</w:t>
            </w:r>
            <w:r w:rsidRPr="00176074">
              <w:rPr>
                <w:sz w:val="20"/>
                <w:lang w:val="bs-Latn-BA"/>
              </w:rPr>
              <w:t xml:space="preserve"> </w:t>
            </w:r>
            <w:r w:rsidRPr="00176074">
              <w:rPr>
                <w:sz w:val="20"/>
              </w:rPr>
              <w:t>квантитативних</w:t>
            </w:r>
            <w:r w:rsidRPr="00176074">
              <w:rPr>
                <w:sz w:val="20"/>
                <w:lang w:val="bs-Latn-BA"/>
              </w:rPr>
              <w:t xml:space="preserve"> </w:t>
            </w:r>
            <w:r w:rsidRPr="00176074">
              <w:rPr>
                <w:sz w:val="20"/>
              </w:rPr>
              <w:t>показатеља</w:t>
            </w:r>
            <w:r w:rsidRPr="00176074">
              <w:rPr>
                <w:sz w:val="20"/>
                <w:lang w:val="bs-Latn-BA"/>
              </w:rPr>
              <w:t xml:space="preserve">, </w:t>
            </w:r>
            <w:r w:rsidRPr="00176074">
              <w:rPr>
                <w:sz w:val="20"/>
              </w:rPr>
              <w:t>па</w:t>
            </w:r>
            <w:r w:rsidRPr="00176074">
              <w:rPr>
                <w:sz w:val="20"/>
                <w:lang w:val="bs-Latn-BA"/>
              </w:rPr>
              <w:t xml:space="preserve"> </w:t>
            </w:r>
            <w:r w:rsidRPr="00176074">
              <w:rPr>
                <w:sz w:val="20"/>
              </w:rPr>
              <w:t>је</w:t>
            </w:r>
            <w:r w:rsidRPr="00176074">
              <w:rPr>
                <w:sz w:val="20"/>
                <w:lang w:val="bs-Latn-BA"/>
              </w:rPr>
              <w:t xml:space="preserve"> </w:t>
            </w:r>
            <w:r w:rsidRPr="00176074">
              <w:rPr>
                <w:sz w:val="20"/>
              </w:rPr>
              <w:t>за</w:t>
            </w:r>
            <w:r w:rsidRPr="00176074">
              <w:rPr>
                <w:sz w:val="20"/>
                <w:lang w:val="bs-Latn-BA"/>
              </w:rPr>
              <w:t xml:space="preserve"> </w:t>
            </w:r>
            <w:r w:rsidRPr="00176074">
              <w:rPr>
                <w:sz w:val="20"/>
              </w:rPr>
              <w:t>потребе</w:t>
            </w:r>
            <w:r w:rsidRPr="00176074">
              <w:rPr>
                <w:sz w:val="20"/>
                <w:lang w:val="bs-Latn-BA"/>
              </w:rPr>
              <w:t xml:space="preserve"> </w:t>
            </w:r>
            <w:r w:rsidRPr="00176074">
              <w:rPr>
                <w:sz w:val="20"/>
              </w:rPr>
              <w:t>одр</w:t>
            </w:r>
            <w:r w:rsidRPr="00176074">
              <w:rPr>
                <w:sz w:val="20"/>
                <w:lang w:val="bs-Latn-BA"/>
              </w:rPr>
              <w:t>ж</w:t>
            </w:r>
            <w:r w:rsidRPr="00176074">
              <w:rPr>
                <w:sz w:val="20"/>
              </w:rPr>
              <w:t>ивог</w:t>
            </w:r>
            <w:r w:rsidRPr="00176074">
              <w:rPr>
                <w:sz w:val="20"/>
                <w:lang w:val="bs-Latn-BA"/>
              </w:rPr>
              <w:t xml:space="preserve"> </w:t>
            </w:r>
            <w:r w:rsidRPr="00176074">
              <w:rPr>
                <w:sz w:val="20"/>
              </w:rPr>
              <w:t>развоја</w:t>
            </w:r>
            <w:r w:rsidRPr="00176074">
              <w:rPr>
                <w:sz w:val="20"/>
                <w:lang w:val="bs-Latn-BA"/>
              </w:rPr>
              <w:t xml:space="preserve"> </w:t>
            </w:r>
            <w:r w:rsidRPr="00176074">
              <w:rPr>
                <w:sz w:val="20"/>
              </w:rPr>
              <w:t>и</w:t>
            </w:r>
            <w:r w:rsidRPr="00176074">
              <w:rPr>
                <w:sz w:val="20"/>
                <w:lang w:val="bs-Latn-BA"/>
              </w:rPr>
              <w:t xml:space="preserve"> </w:t>
            </w:r>
            <w:r w:rsidRPr="00176074">
              <w:rPr>
                <w:sz w:val="20"/>
              </w:rPr>
              <w:t>пословања</w:t>
            </w:r>
            <w:r w:rsidRPr="00176074">
              <w:rPr>
                <w:sz w:val="20"/>
                <w:lang w:val="bs-Latn-BA"/>
              </w:rPr>
              <w:t xml:space="preserve"> </w:t>
            </w:r>
            <w:r w:rsidRPr="00176074">
              <w:rPr>
                <w:sz w:val="20"/>
              </w:rPr>
              <w:t>једне</w:t>
            </w:r>
            <w:r w:rsidRPr="00176074">
              <w:rPr>
                <w:sz w:val="20"/>
                <w:lang w:val="bs-Latn-BA"/>
              </w:rPr>
              <w:t xml:space="preserve"> </w:t>
            </w:r>
            <w:r w:rsidRPr="00176074">
              <w:rPr>
                <w:sz w:val="20"/>
              </w:rPr>
              <w:t>овакве</w:t>
            </w:r>
            <w:r w:rsidRPr="00176074">
              <w:rPr>
                <w:sz w:val="20"/>
                <w:lang w:val="bs-Latn-BA"/>
              </w:rPr>
              <w:t xml:space="preserve"> </w:t>
            </w:r>
            <w:r w:rsidRPr="00176074">
              <w:rPr>
                <w:sz w:val="20"/>
              </w:rPr>
              <w:t>фирме</w:t>
            </w:r>
            <w:r w:rsidRPr="00176074">
              <w:rPr>
                <w:sz w:val="20"/>
                <w:lang w:val="bs-Latn-BA"/>
              </w:rPr>
              <w:t xml:space="preserve"> </w:t>
            </w:r>
            <w:r w:rsidRPr="00176074">
              <w:rPr>
                <w:sz w:val="20"/>
              </w:rPr>
              <w:t>неопходно</w:t>
            </w:r>
            <w:r w:rsidRPr="00176074">
              <w:rPr>
                <w:sz w:val="20"/>
                <w:lang w:val="bs-Latn-BA"/>
              </w:rPr>
              <w:t xml:space="preserve"> </w:t>
            </w:r>
            <w:r w:rsidRPr="00176074">
              <w:rPr>
                <w:sz w:val="20"/>
              </w:rPr>
              <w:t>да</w:t>
            </w:r>
            <w:r w:rsidRPr="00176074">
              <w:rPr>
                <w:sz w:val="20"/>
                <w:lang w:val="bs-Latn-BA"/>
              </w:rPr>
              <w:t xml:space="preserve"> </w:t>
            </w:r>
            <w:r w:rsidRPr="00176074">
              <w:rPr>
                <w:sz w:val="20"/>
              </w:rPr>
              <w:t>се</w:t>
            </w:r>
            <w:r w:rsidRPr="00176074">
              <w:rPr>
                <w:sz w:val="20"/>
                <w:lang w:val="bs-Latn-BA"/>
              </w:rPr>
              <w:t xml:space="preserve"> </w:t>
            </w:r>
            <w:r w:rsidRPr="00176074">
              <w:rPr>
                <w:sz w:val="20"/>
              </w:rPr>
              <w:t>дугоро</w:t>
            </w:r>
            <w:r w:rsidRPr="00176074">
              <w:rPr>
                <w:sz w:val="20"/>
                <w:lang w:val="bs-Latn-BA"/>
              </w:rPr>
              <w:t>ч</w:t>
            </w:r>
            <w:r w:rsidRPr="00176074">
              <w:rPr>
                <w:sz w:val="20"/>
              </w:rPr>
              <w:t>но</w:t>
            </w:r>
            <w:r w:rsidRPr="00176074">
              <w:rPr>
                <w:sz w:val="20"/>
                <w:lang w:val="bs-Latn-BA"/>
              </w:rPr>
              <w:t xml:space="preserve"> </w:t>
            </w:r>
            <w:r w:rsidRPr="00176074">
              <w:rPr>
                <w:sz w:val="20"/>
              </w:rPr>
              <w:t>и</w:t>
            </w:r>
            <w:r w:rsidRPr="00176074">
              <w:rPr>
                <w:sz w:val="20"/>
                <w:lang w:val="bs-Latn-BA"/>
              </w:rPr>
              <w:t xml:space="preserve"> </w:t>
            </w:r>
            <w:r w:rsidRPr="00176074">
              <w:rPr>
                <w:sz w:val="20"/>
              </w:rPr>
              <w:t>константно</w:t>
            </w:r>
            <w:r w:rsidRPr="00176074">
              <w:rPr>
                <w:sz w:val="20"/>
                <w:lang w:val="bs-Latn-BA"/>
              </w:rPr>
              <w:t xml:space="preserve"> </w:t>
            </w:r>
            <w:r w:rsidRPr="00176074">
              <w:rPr>
                <w:sz w:val="20"/>
              </w:rPr>
              <w:t>обезбије</w:t>
            </w:r>
            <w:r w:rsidRPr="00176074">
              <w:rPr>
                <w:sz w:val="20"/>
                <w:lang w:val="bs-Latn-BA"/>
              </w:rPr>
              <w:t>ђ</w:t>
            </w:r>
            <w:r w:rsidRPr="00176074">
              <w:rPr>
                <w:sz w:val="20"/>
              </w:rPr>
              <w:t>ује</w:t>
            </w:r>
            <w:r w:rsidRPr="00176074">
              <w:rPr>
                <w:sz w:val="20"/>
                <w:lang w:val="bs-Latn-BA"/>
              </w:rPr>
              <w:t xml:space="preserve"> </w:t>
            </w:r>
            <w:r w:rsidRPr="00176074">
              <w:rPr>
                <w:sz w:val="20"/>
              </w:rPr>
              <w:t>висок</w:t>
            </w:r>
            <w:r w:rsidRPr="00176074">
              <w:rPr>
                <w:sz w:val="20"/>
                <w:lang w:val="bs-Latn-BA"/>
              </w:rPr>
              <w:t xml:space="preserve"> </w:t>
            </w:r>
            <w:r w:rsidRPr="00176074">
              <w:rPr>
                <w:sz w:val="20"/>
              </w:rPr>
              <w:t>квалитет</w:t>
            </w:r>
            <w:r w:rsidRPr="00176074">
              <w:rPr>
                <w:sz w:val="20"/>
                <w:lang w:val="bs-Latn-BA"/>
              </w:rPr>
              <w:t xml:space="preserve"> </w:t>
            </w:r>
            <w:r w:rsidRPr="00176074">
              <w:rPr>
                <w:sz w:val="20"/>
              </w:rPr>
              <w:t>услуге</w:t>
            </w:r>
            <w:r w:rsidRPr="00176074">
              <w:rPr>
                <w:sz w:val="20"/>
                <w:lang w:val="bs-Latn-BA"/>
              </w:rPr>
              <w:t xml:space="preserve"> </w:t>
            </w:r>
            <w:r w:rsidRPr="00176074">
              <w:rPr>
                <w:sz w:val="20"/>
              </w:rPr>
              <w:t>сервисне</w:t>
            </w:r>
            <w:r w:rsidRPr="00176074">
              <w:rPr>
                <w:sz w:val="20"/>
                <w:lang w:val="bs-Latn-BA"/>
              </w:rPr>
              <w:t xml:space="preserve"> </w:t>
            </w:r>
            <w:r w:rsidRPr="00176074">
              <w:rPr>
                <w:sz w:val="20"/>
              </w:rPr>
              <w:t>организације</w:t>
            </w:r>
            <w:r w:rsidRPr="00176074">
              <w:rPr>
                <w:sz w:val="20"/>
                <w:lang w:val="bs-Latn-BA"/>
              </w:rPr>
              <w:t xml:space="preserve"> </w:t>
            </w:r>
            <w:r w:rsidRPr="00176074">
              <w:rPr>
                <w:sz w:val="20"/>
              </w:rPr>
              <w:t>уз</w:t>
            </w:r>
            <w:r w:rsidRPr="00176074">
              <w:rPr>
                <w:sz w:val="20"/>
                <w:lang w:val="bs-Latn-BA"/>
              </w:rPr>
              <w:t xml:space="preserve"> </w:t>
            </w:r>
            <w:r w:rsidRPr="00176074">
              <w:rPr>
                <w:sz w:val="20"/>
              </w:rPr>
              <w:t>реализацију</w:t>
            </w:r>
            <w:r w:rsidRPr="00176074">
              <w:rPr>
                <w:sz w:val="20"/>
                <w:lang w:val="bs-Latn-BA"/>
              </w:rPr>
              <w:t xml:space="preserve"> </w:t>
            </w:r>
            <w:r w:rsidRPr="00176074">
              <w:rPr>
                <w:sz w:val="20"/>
              </w:rPr>
              <w:t>примјерених</w:t>
            </w:r>
            <w:r w:rsidRPr="00176074">
              <w:rPr>
                <w:sz w:val="20"/>
                <w:lang w:val="bs-Latn-BA"/>
              </w:rPr>
              <w:t xml:space="preserve"> </w:t>
            </w:r>
            <w:r w:rsidRPr="00176074">
              <w:rPr>
                <w:sz w:val="20"/>
              </w:rPr>
              <w:t>економских</w:t>
            </w:r>
            <w:r w:rsidRPr="00176074">
              <w:rPr>
                <w:sz w:val="20"/>
                <w:lang w:val="bs-Latn-BA"/>
              </w:rPr>
              <w:t xml:space="preserve"> </w:t>
            </w:r>
            <w:r w:rsidRPr="00176074">
              <w:rPr>
                <w:sz w:val="20"/>
              </w:rPr>
              <w:t>резултата</w:t>
            </w:r>
            <w:r w:rsidRPr="00176074">
              <w:rPr>
                <w:sz w:val="20"/>
                <w:lang w:val="bs-Latn-BA"/>
              </w:rPr>
              <w:t>.</w:t>
            </w:r>
          </w:p>
          <w:p w:rsidR="00176074" w:rsidRPr="00176074" w:rsidRDefault="00176074" w:rsidP="00176074">
            <w:pPr>
              <w:ind w:left="454"/>
              <w:jc w:val="both"/>
              <w:rPr>
                <w:sz w:val="20"/>
                <w:lang w:val="bs-Latn-BA"/>
              </w:rPr>
            </w:pPr>
            <w:r w:rsidRPr="00176074">
              <w:rPr>
                <w:sz w:val="20"/>
              </w:rPr>
              <w:t>Полазећи</w:t>
            </w:r>
            <w:r w:rsidRPr="00176074">
              <w:rPr>
                <w:sz w:val="20"/>
                <w:lang w:val="bs-Latn-BA"/>
              </w:rPr>
              <w:t xml:space="preserve"> </w:t>
            </w:r>
            <w:r w:rsidRPr="00176074">
              <w:rPr>
                <w:sz w:val="20"/>
              </w:rPr>
              <w:t>од</w:t>
            </w:r>
            <w:r w:rsidRPr="00176074">
              <w:rPr>
                <w:sz w:val="20"/>
                <w:lang w:val="bs-Latn-BA"/>
              </w:rPr>
              <w:t xml:space="preserve"> </w:t>
            </w:r>
            <w:r w:rsidRPr="00176074">
              <w:rPr>
                <w:sz w:val="20"/>
              </w:rPr>
              <w:t>централне</w:t>
            </w:r>
            <w:r w:rsidRPr="00176074">
              <w:rPr>
                <w:sz w:val="20"/>
                <w:lang w:val="bs-Latn-BA"/>
              </w:rPr>
              <w:t xml:space="preserve"> </w:t>
            </w:r>
            <w:r w:rsidRPr="00176074">
              <w:rPr>
                <w:sz w:val="20"/>
              </w:rPr>
              <w:t>улоге</w:t>
            </w:r>
            <w:r w:rsidRPr="00176074">
              <w:rPr>
                <w:sz w:val="20"/>
                <w:lang w:val="bs-Latn-BA"/>
              </w:rPr>
              <w:t xml:space="preserve"> </w:t>
            </w:r>
            <w:r w:rsidRPr="00176074">
              <w:rPr>
                <w:sz w:val="20"/>
              </w:rPr>
              <w:t>продаје</w:t>
            </w:r>
            <w:r w:rsidRPr="00176074">
              <w:rPr>
                <w:sz w:val="20"/>
                <w:lang w:val="bs-Latn-BA"/>
              </w:rPr>
              <w:t xml:space="preserve"> услуга </w:t>
            </w:r>
            <w:r w:rsidRPr="00176074">
              <w:rPr>
                <w:sz w:val="20"/>
              </w:rPr>
              <w:t>у</w:t>
            </w:r>
            <w:r w:rsidRPr="00176074">
              <w:rPr>
                <w:sz w:val="20"/>
                <w:lang w:val="bs-Latn-BA"/>
              </w:rPr>
              <w:t xml:space="preserve"> савременим сервисима за моторна возила </w:t>
            </w:r>
            <w:r w:rsidRPr="00176074">
              <w:rPr>
                <w:sz w:val="20"/>
              </w:rPr>
              <w:t>како</w:t>
            </w:r>
            <w:r w:rsidRPr="00176074">
              <w:rPr>
                <w:sz w:val="20"/>
                <w:lang w:val="bs-Latn-BA"/>
              </w:rPr>
              <w:t xml:space="preserve"> </w:t>
            </w:r>
            <w:r w:rsidRPr="00176074">
              <w:rPr>
                <w:sz w:val="20"/>
              </w:rPr>
              <w:t>са</w:t>
            </w:r>
            <w:r w:rsidRPr="00176074">
              <w:rPr>
                <w:sz w:val="20"/>
                <w:lang w:val="bs-Latn-BA"/>
              </w:rPr>
              <w:t xml:space="preserve"> </w:t>
            </w:r>
            <w:r w:rsidRPr="00176074">
              <w:rPr>
                <w:sz w:val="20"/>
              </w:rPr>
              <w:t>аспекта</w:t>
            </w:r>
            <w:r w:rsidRPr="00176074">
              <w:rPr>
                <w:sz w:val="20"/>
                <w:lang w:val="bs-Latn-BA"/>
              </w:rPr>
              <w:t xml:space="preserve"> </w:t>
            </w:r>
            <w:r w:rsidRPr="00176074">
              <w:rPr>
                <w:sz w:val="20"/>
              </w:rPr>
              <w:t>реализације</w:t>
            </w:r>
            <w:r w:rsidRPr="00176074">
              <w:rPr>
                <w:sz w:val="20"/>
                <w:lang w:val="bs-Latn-BA"/>
              </w:rPr>
              <w:t xml:space="preserve"> </w:t>
            </w:r>
            <w:r w:rsidRPr="00176074">
              <w:rPr>
                <w:sz w:val="20"/>
              </w:rPr>
              <w:t>маркетинг</w:t>
            </w:r>
            <w:r w:rsidRPr="00176074">
              <w:rPr>
                <w:sz w:val="20"/>
                <w:lang w:val="bs-Latn-BA"/>
              </w:rPr>
              <w:t xml:space="preserve"> </w:t>
            </w:r>
            <w:r w:rsidRPr="00176074">
              <w:rPr>
                <w:sz w:val="20"/>
              </w:rPr>
              <w:t>концепције</w:t>
            </w:r>
            <w:r w:rsidRPr="00176074">
              <w:rPr>
                <w:sz w:val="20"/>
                <w:lang w:val="bs-Latn-BA"/>
              </w:rPr>
              <w:t xml:space="preserve"> </w:t>
            </w:r>
            <w:r w:rsidRPr="00176074">
              <w:rPr>
                <w:sz w:val="20"/>
              </w:rPr>
              <w:t>пословања</w:t>
            </w:r>
            <w:r w:rsidRPr="00176074">
              <w:rPr>
                <w:sz w:val="20"/>
                <w:lang w:val="bs-Latn-BA"/>
              </w:rPr>
              <w:t xml:space="preserve"> </w:t>
            </w:r>
            <w:r w:rsidRPr="00176074">
              <w:rPr>
                <w:sz w:val="20"/>
              </w:rPr>
              <w:t>тако</w:t>
            </w:r>
            <w:r w:rsidRPr="00176074">
              <w:rPr>
                <w:sz w:val="20"/>
                <w:lang w:val="bs-Latn-BA"/>
              </w:rPr>
              <w:t xml:space="preserve"> </w:t>
            </w:r>
            <w:r w:rsidRPr="00176074">
              <w:rPr>
                <w:sz w:val="20"/>
              </w:rPr>
              <w:t>и</w:t>
            </w:r>
            <w:r w:rsidRPr="00176074">
              <w:rPr>
                <w:sz w:val="20"/>
                <w:lang w:val="bs-Latn-BA"/>
              </w:rPr>
              <w:t xml:space="preserve"> </w:t>
            </w:r>
            <w:r w:rsidRPr="00176074">
              <w:rPr>
                <w:sz w:val="20"/>
              </w:rPr>
              <w:t>са</w:t>
            </w:r>
            <w:r w:rsidRPr="00176074">
              <w:rPr>
                <w:sz w:val="20"/>
                <w:lang w:val="bs-Latn-BA"/>
              </w:rPr>
              <w:t xml:space="preserve"> </w:t>
            </w:r>
            <w:r w:rsidRPr="00176074">
              <w:rPr>
                <w:sz w:val="20"/>
              </w:rPr>
              <w:t>аспекта</w:t>
            </w:r>
            <w:r w:rsidRPr="00176074">
              <w:rPr>
                <w:sz w:val="20"/>
                <w:lang w:val="bs-Latn-BA"/>
              </w:rPr>
              <w:t xml:space="preserve"> </w:t>
            </w:r>
            <w:r w:rsidRPr="00176074">
              <w:rPr>
                <w:sz w:val="20"/>
              </w:rPr>
              <w:t>осигурања</w:t>
            </w:r>
            <w:r w:rsidRPr="00176074">
              <w:rPr>
                <w:sz w:val="20"/>
                <w:lang w:val="bs-Latn-BA"/>
              </w:rPr>
              <w:t xml:space="preserve"> </w:t>
            </w:r>
            <w:r w:rsidRPr="00176074">
              <w:rPr>
                <w:sz w:val="20"/>
              </w:rPr>
              <w:t>прихода</w:t>
            </w:r>
            <w:r w:rsidRPr="00176074">
              <w:rPr>
                <w:sz w:val="20"/>
                <w:lang w:val="bs-Latn-BA"/>
              </w:rPr>
              <w:t xml:space="preserve"> </w:t>
            </w:r>
            <w:r w:rsidRPr="00176074">
              <w:rPr>
                <w:sz w:val="20"/>
              </w:rPr>
              <w:t>за</w:t>
            </w:r>
            <w:r w:rsidRPr="00176074">
              <w:rPr>
                <w:sz w:val="20"/>
                <w:lang w:val="bs-Latn-BA"/>
              </w:rPr>
              <w:t xml:space="preserve"> </w:t>
            </w:r>
            <w:r w:rsidRPr="00176074">
              <w:rPr>
                <w:sz w:val="20"/>
              </w:rPr>
              <w:t>покриће</w:t>
            </w:r>
            <w:r w:rsidRPr="00176074">
              <w:rPr>
                <w:sz w:val="20"/>
                <w:lang w:val="bs-Latn-BA"/>
              </w:rPr>
              <w:t xml:space="preserve"> </w:t>
            </w:r>
            <w:r w:rsidRPr="00176074">
              <w:rPr>
                <w:sz w:val="20"/>
              </w:rPr>
              <w:t>свих</w:t>
            </w:r>
            <w:r w:rsidRPr="00176074">
              <w:rPr>
                <w:sz w:val="20"/>
                <w:lang w:val="bs-Latn-BA"/>
              </w:rPr>
              <w:t xml:space="preserve"> </w:t>
            </w:r>
            <w:r w:rsidRPr="00176074">
              <w:rPr>
                <w:sz w:val="20"/>
              </w:rPr>
              <w:t>трошкова</w:t>
            </w:r>
            <w:r w:rsidRPr="00176074">
              <w:rPr>
                <w:sz w:val="20"/>
                <w:lang w:val="bs-Latn-BA"/>
              </w:rPr>
              <w:t xml:space="preserve"> </w:t>
            </w:r>
            <w:r w:rsidRPr="00176074">
              <w:rPr>
                <w:sz w:val="20"/>
              </w:rPr>
              <w:t>пословања</w:t>
            </w:r>
            <w:r w:rsidRPr="00176074">
              <w:rPr>
                <w:sz w:val="20"/>
                <w:lang w:val="bs-Latn-BA"/>
              </w:rPr>
              <w:t xml:space="preserve"> </w:t>
            </w:r>
            <w:r w:rsidRPr="00176074">
              <w:rPr>
                <w:sz w:val="20"/>
              </w:rPr>
              <w:t>и</w:t>
            </w:r>
            <w:r w:rsidRPr="00176074">
              <w:rPr>
                <w:sz w:val="20"/>
                <w:lang w:val="bs-Latn-BA"/>
              </w:rPr>
              <w:t xml:space="preserve"> </w:t>
            </w:r>
            <w:r w:rsidRPr="00176074">
              <w:rPr>
                <w:sz w:val="20"/>
              </w:rPr>
              <w:t>остатка</w:t>
            </w:r>
            <w:r w:rsidRPr="00176074">
              <w:rPr>
                <w:sz w:val="20"/>
                <w:lang w:val="bs-Latn-BA"/>
              </w:rPr>
              <w:t xml:space="preserve"> </w:t>
            </w:r>
            <w:r w:rsidRPr="00176074">
              <w:rPr>
                <w:sz w:val="20"/>
              </w:rPr>
              <w:t>за</w:t>
            </w:r>
            <w:r w:rsidRPr="00176074">
              <w:rPr>
                <w:sz w:val="20"/>
                <w:lang w:val="bs-Latn-BA"/>
              </w:rPr>
              <w:t xml:space="preserve"> </w:t>
            </w:r>
            <w:r w:rsidRPr="00176074">
              <w:rPr>
                <w:sz w:val="20"/>
              </w:rPr>
              <w:t>добит</w:t>
            </w:r>
            <w:r w:rsidRPr="00176074">
              <w:rPr>
                <w:sz w:val="20"/>
                <w:lang w:val="bs-Latn-BA"/>
              </w:rPr>
              <w:t xml:space="preserve"> </w:t>
            </w:r>
            <w:r w:rsidRPr="00176074">
              <w:rPr>
                <w:sz w:val="20"/>
              </w:rPr>
              <w:t>из</w:t>
            </w:r>
            <w:r w:rsidRPr="00176074">
              <w:rPr>
                <w:sz w:val="20"/>
                <w:lang w:val="bs-Latn-BA"/>
              </w:rPr>
              <w:t xml:space="preserve"> </w:t>
            </w:r>
            <w:r w:rsidRPr="00176074">
              <w:rPr>
                <w:sz w:val="20"/>
              </w:rPr>
              <w:t>пословања</w:t>
            </w:r>
            <w:r w:rsidRPr="00176074">
              <w:rPr>
                <w:sz w:val="20"/>
                <w:lang w:val="bs-Latn-BA"/>
              </w:rPr>
              <w:t xml:space="preserve">, </w:t>
            </w:r>
            <w:r w:rsidRPr="00176074">
              <w:rPr>
                <w:sz w:val="20"/>
              </w:rPr>
              <w:t>потребно</w:t>
            </w:r>
            <w:r w:rsidRPr="00176074">
              <w:rPr>
                <w:sz w:val="20"/>
                <w:lang w:val="bs-Latn-BA"/>
              </w:rPr>
              <w:t xml:space="preserve"> </w:t>
            </w:r>
            <w:r w:rsidRPr="00176074">
              <w:rPr>
                <w:sz w:val="20"/>
              </w:rPr>
              <w:t>је</w:t>
            </w:r>
            <w:r w:rsidRPr="00176074">
              <w:rPr>
                <w:sz w:val="20"/>
                <w:lang w:val="bs-Latn-BA"/>
              </w:rPr>
              <w:t xml:space="preserve"> </w:t>
            </w:r>
            <w:r w:rsidRPr="00176074">
              <w:rPr>
                <w:sz w:val="20"/>
              </w:rPr>
              <w:t>указати</w:t>
            </w:r>
            <w:r w:rsidRPr="00176074">
              <w:rPr>
                <w:sz w:val="20"/>
                <w:lang w:val="bs-Latn-BA"/>
              </w:rPr>
              <w:t xml:space="preserve">, </w:t>
            </w:r>
            <w:r w:rsidRPr="00176074">
              <w:rPr>
                <w:sz w:val="20"/>
              </w:rPr>
              <w:t>дефини</w:t>
            </w:r>
            <w:r w:rsidRPr="00176074">
              <w:rPr>
                <w:sz w:val="20"/>
                <w:lang w:val="bs-Latn-BA"/>
              </w:rPr>
              <w:t>с</w:t>
            </w:r>
            <w:r w:rsidRPr="00176074">
              <w:rPr>
                <w:sz w:val="20"/>
              </w:rPr>
              <w:t>ати</w:t>
            </w:r>
            <w:r w:rsidRPr="00176074">
              <w:rPr>
                <w:sz w:val="20"/>
                <w:lang w:val="bs-Latn-BA"/>
              </w:rPr>
              <w:t xml:space="preserve"> </w:t>
            </w:r>
            <w:r w:rsidRPr="00176074">
              <w:rPr>
                <w:sz w:val="20"/>
              </w:rPr>
              <w:t>и</w:t>
            </w:r>
            <w:r w:rsidRPr="00176074">
              <w:rPr>
                <w:sz w:val="20"/>
                <w:lang w:val="bs-Latn-BA"/>
              </w:rPr>
              <w:t xml:space="preserve"> </w:t>
            </w:r>
            <w:r w:rsidRPr="00176074">
              <w:rPr>
                <w:sz w:val="20"/>
              </w:rPr>
              <w:t>анализирати</w:t>
            </w:r>
            <w:r w:rsidRPr="00176074">
              <w:rPr>
                <w:sz w:val="20"/>
                <w:lang w:val="bs-Latn-BA"/>
              </w:rPr>
              <w:t xml:space="preserve"> </w:t>
            </w:r>
            <w:r w:rsidRPr="00176074">
              <w:rPr>
                <w:sz w:val="20"/>
              </w:rPr>
              <w:t>квантитативне</w:t>
            </w:r>
            <w:r w:rsidRPr="00176074">
              <w:rPr>
                <w:sz w:val="20"/>
                <w:lang w:val="bs-Latn-BA"/>
              </w:rPr>
              <w:t xml:space="preserve"> </w:t>
            </w:r>
            <w:r w:rsidRPr="00176074">
              <w:rPr>
                <w:sz w:val="20"/>
              </w:rPr>
              <w:t>и</w:t>
            </w:r>
            <w:r w:rsidRPr="00176074">
              <w:rPr>
                <w:sz w:val="20"/>
                <w:lang w:val="bs-Latn-BA"/>
              </w:rPr>
              <w:t xml:space="preserve"> </w:t>
            </w:r>
            <w:r w:rsidRPr="00176074">
              <w:rPr>
                <w:sz w:val="20"/>
              </w:rPr>
              <w:t>квалитативне</w:t>
            </w:r>
            <w:r w:rsidRPr="00176074">
              <w:rPr>
                <w:sz w:val="20"/>
                <w:lang w:val="bs-Latn-BA"/>
              </w:rPr>
              <w:t xml:space="preserve"> показатеље </w:t>
            </w:r>
            <w:r w:rsidRPr="00176074">
              <w:rPr>
                <w:sz w:val="20"/>
              </w:rPr>
              <w:t>продаје</w:t>
            </w:r>
            <w:r w:rsidRPr="00176074">
              <w:rPr>
                <w:sz w:val="20"/>
                <w:lang w:val="bs-Latn-BA"/>
              </w:rPr>
              <w:t xml:space="preserve"> сервисних услуга.</w:t>
            </w:r>
          </w:p>
          <w:p w:rsidR="00176074" w:rsidRPr="00176074" w:rsidRDefault="00176074" w:rsidP="00176074">
            <w:pPr>
              <w:ind w:left="454"/>
              <w:jc w:val="both"/>
              <w:rPr>
                <w:sz w:val="20"/>
                <w:lang w:val="bs-Latn-BA"/>
              </w:rPr>
            </w:pPr>
            <w:r w:rsidRPr="00176074">
              <w:rPr>
                <w:sz w:val="20"/>
                <w:lang w:val="bs-Latn-BA"/>
              </w:rPr>
              <w:t>Г</w:t>
            </w:r>
            <w:r w:rsidRPr="00176074">
              <w:rPr>
                <w:sz w:val="20"/>
              </w:rPr>
              <w:t>лобализациј</w:t>
            </w:r>
            <w:r w:rsidRPr="00176074">
              <w:rPr>
                <w:sz w:val="20"/>
                <w:lang w:val="bs-Latn-BA"/>
              </w:rPr>
              <w:t xml:space="preserve">а и развој тржишта утичу да </w:t>
            </w:r>
            <w:r w:rsidRPr="00176074">
              <w:rPr>
                <w:sz w:val="20"/>
              </w:rPr>
              <w:t>понуда</w:t>
            </w:r>
            <w:r w:rsidRPr="00176074">
              <w:rPr>
                <w:sz w:val="20"/>
                <w:lang w:val="bs-Latn-BA"/>
              </w:rPr>
              <w:t xml:space="preserve"> </w:t>
            </w:r>
            <w:r w:rsidRPr="00176074">
              <w:rPr>
                <w:sz w:val="20"/>
              </w:rPr>
              <w:t>постаје</w:t>
            </w:r>
            <w:r w:rsidRPr="00176074">
              <w:rPr>
                <w:sz w:val="20"/>
                <w:lang w:val="bs-Latn-BA"/>
              </w:rPr>
              <w:t xml:space="preserve"> </w:t>
            </w:r>
            <w:r w:rsidRPr="00176074">
              <w:rPr>
                <w:sz w:val="20"/>
              </w:rPr>
              <w:t>већа</w:t>
            </w:r>
            <w:r w:rsidRPr="00176074">
              <w:rPr>
                <w:sz w:val="20"/>
                <w:lang w:val="bs-Latn-BA"/>
              </w:rPr>
              <w:t xml:space="preserve"> </w:t>
            </w:r>
            <w:r w:rsidRPr="00176074">
              <w:rPr>
                <w:sz w:val="20"/>
              </w:rPr>
              <w:t>од</w:t>
            </w:r>
            <w:r w:rsidRPr="00176074">
              <w:rPr>
                <w:sz w:val="20"/>
                <w:lang w:val="bs-Latn-BA"/>
              </w:rPr>
              <w:t xml:space="preserve"> </w:t>
            </w:r>
            <w:r w:rsidRPr="00176074">
              <w:rPr>
                <w:sz w:val="20"/>
              </w:rPr>
              <w:t>потражње</w:t>
            </w:r>
            <w:r w:rsidRPr="00176074">
              <w:rPr>
                <w:sz w:val="20"/>
                <w:lang w:val="bs-Latn-BA"/>
              </w:rPr>
              <w:t xml:space="preserve">, чиме се значајно повећава </w:t>
            </w:r>
            <w:r w:rsidRPr="00176074">
              <w:rPr>
                <w:sz w:val="20"/>
              </w:rPr>
              <w:t>улога</w:t>
            </w:r>
            <w:r w:rsidRPr="00176074">
              <w:rPr>
                <w:sz w:val="20"/>
                <w:lang w:val="bs-Latn-BA"/>
              </w:rPr>
              <w:t xml:space="preserve"> </w:t>
            </w:r>
            <w:r w:rsidRPr="00176074">
              <w:rPr>
                <w:sz w:val="20"/>
              </w:rPr>
              <w:t>маркетинга</w:t>
            </w:r>
            <w:r w:rsidRPr="00176074">
              <w:rPr>
                <w:sz w:val="20"/>
                <w:lang w:val="bs-Latn-BA"/>
              </w:rPr>
              <w:t xml:space="preserve">, </w:t>
            </w:r>
            <w:r w:rsidRPr="00176074">
              <w:rPr>
                <w:sz w:val="20"/>
              </w:rPr>
              <w:t>а</w:t>
            </w:r>
            <w:r w:rsidRPr="00176074">
              <w:rPr>
                <w:sz w:val="20"/>
                <w:lang w:val="bs-Latn-BA"/>
              </w:rPr>
              <w:t xml:space="preserve"> </w:t>
            </w:r>
            <w:r w:rsidRPr="00176074">
              <w:rPr>
                <w:sz w:val="20"/>
              </w:rPr>
              <w:t>продаја</w:t>
            </w:r>
            <w:r w:rsidRPr="00176074">
              <w:rPr>
                <w:sz w:val="20"/>
                <w:lang w:val="bs-Latn-BA"/>
              </w:rPr>
              <w:t xml:space="preserve"> </w:t>
            </w:r>
            <w:r w:rsidRPr="00176074">
              <w:rPr>
                <w:sz w:val="20"/>
              </w:rPr>
              <w:t>добија</w:t>
            </w:r>
            <w:r w:rsidRPr="00176074">
              <w:rPr>
                <w:sz w:val="20"/>
                <w:lang w:val="bs-Latn-BA"/>
              </w:rPr>
              <w:t xml:space="preserve"> кључну </w:t>
            </w:r>
            <w:r w:rsidRPr="00176074">
              <w:rPr>
                <w:sz w:val="20"/>
              </w:rPr>
              <w:t>улогу</w:t>
            </w:r>
            <w:r w:rsidRPr="00176074">
              <w:rPr>
                <w:sz w:val="20"/>
                <w:lang w:val="bs-Latn-BA"/>
              </w:rPr>
              <w:t xml:space="preserve">. </w:t>
            </w:r>
            <w:r w:rsidRPr="00176074">
              <w:rPr>
                <w:sz w:val="20"/>
              </w:rPr>
              <w:t>Маркетинг</w:t>
            </w:r>
            <w:r w:rsidRPr="00176074">
              <w:rPr>
                <w:sz w:val="20"/>
                <w:lang w:val="bs-Latn-BA"/>
              </w:rPr>
              <w:t xml:space="preserve"> </w:t>
            </w:r>
            <w:r w:rsidRPr="00176074">
              <w:rPr>
                <w:sz w:val="20"/>
              </w:rPr>
              <w:t>у</w:t>
            </w:r>
            <w:r w:rsidRPr="00176074">
              <w:rPr>
                <w:sz w:val="20"/>
                <w:lang w:val="bs-Latn-BA"/>
              </w:rPr>
              <w:t xml:space="preserve"> </w:t>
            </w:r>
            <w:r w:rsidRPr="00176074">
              <w:rPr>
                <w:sz w:val="20"/>
              </w:rPr>
              <w:t>својој</w:t>
            </w:r>
            <w:r w:rsidRPr="00176074">
              <w:rPr>
                <w:sz w:val="20"/>
                <w:lang w:val="bs-Latn-BA"/>
              </w:rPr>
              <w:t xml:space="preserve"> </w:t>
            </w:r>
            <w:r w:rsidRPr="00176074">
              <w:rPr>
                <w:sz w:val="20"/>
              </w:rPr>
              <w:t>активности</w:t>
            </w:r>
            <w:r w:rsidRPr="00176074">
              <w:rPr>
                <w:sz w:val="20"/>
                <w:lang w:val="bs-Latn-BA"/>
              </w:rPr>
              <w:t xml:space="preserve"> </w:t>
            </w:r>
            <w:r w:rsidRPr="00176074">
              <w:rPr>
                <w:sz w:val="20"/>
              </w:rPr>
              <w:t>као</w:t>
            </w:r>
            <w:r w:rsidRPr="00176074">
              <w:rPr>
                <w:sz w:val="20"/>
                <w:lang w:val="bs-Latn-BA"/>
              </w:rPr>
              <w:t xml:space="preserve"> </w:t>
            </w:r>
            <w:r w:rsidRPr="00176074">
              <w:rPr>
                <w:sz w:val="20"/>
              </w:rPr>
              <w:t>крајњи</w:t>
            </w:r>
            <w:r w:rsidRPr="00176074">
              <w:rPr>
                <w:sz w:val="20"/>
                <w:lang w:val="bs-Latn-BA"/>
              </w:rPr>
              <w:t xml:space="preserve"> </w:t>
            </w:r>
            <w:r w:rsidRPr="00176074">
              <w:rPr>
                <w:sz w:val="20"/>
              </w:rPr>
              <w:t>циљ</w:t>
            </w:r>
            <w:r w:rsidRPr="00176074">
              <w:rPr>
                <w:sz w:val="20"/>
                <w:lang w:val="bs-Latn-BA"/>
              </w:rPr>
              <w:t xml:space="preserve"> </w:t>
            </w:r>
            <w:r w:rsidRPr="00176074">
              <w:rPr>
                <w:sz w:val="20"/>
              </w:rPr>
              <w:t>има</w:t>
            </w:r>
            <w:r w:rsidRPr="00176074">
              <w:rPr>
                <w:sz w:val="20"/>
                <w:lang w:val="bs-Latn-BA"/>
              </w:rPr>
              <w:t xml:space="preserve"> </w:t>
            </w:r>
            <w:r w:rsidRPr="00176074">
              <w:rPr>
                <w:sz w:val="20"/>
              </w:rPr>
              <w:t>успјешно</w:t>
            </w:r>
            <w:r w:rsidRPr="00176074">
              <w:rPr>
                <w:sz w:val="20"/>
                <w:lang w:val="bs-Latn-BA"/>
              </w:rPr>
              <w:t xml:space="preserve"> </w:t>
            </w:r>
            <w:r w:rsidRPr="00176074">
              <w:rPr>
                <w:sz w:val="20"/>
              </w:rPr>
              <w:t>задовољење</w:t>
            </w:r>
            <w:r w:rsidRPr="00176074">
              <w:rPr>
                <w:sz w:val="20"/>
                <w:lang w:val="bs-Latn-BA"/>
              </w:rPr>
              <w:t xml:space="preserve"> </w:t>
            </w:r>
            <w:r w:rsidRPr="00176074">
              <w:rPr>
                <w:sz w:val="20"/>
              </w:rPr>
              <w:t>потреба</w:t>
            </w:r>
            <w:r w:rsidRPr="00176074">
              <w:rPr>
                <w:sz w:val="20"/>
                <w:lang w:val="bs-Latn-BA"/>
              </w:rPr>
              <w:t xml:space="preserve"> </w:t>
            </w:r>
            <w:r w:rsidRPr="00176074">
              <w:rPr>
                <w:sz w:val="20"/>
              </w:rPr>
              <w:t>купаца</w:t>
            </w:r>
            <w:r w:rsidRPr="00176074">
              <w:rPr>
                <w:sz w:val="20"/>
                <w:lang w:val="bs-Latn-BA"/>
              </w:rPr>
              <w:t xml:space="preserve"> </w:t>
            </w:r>
            <w:r w:rsidRPr="00176074">
              <w:rPr>
                <w:sz w:val="20"/>
              </w:rPr>
              <w:t>и</w:t>
            </w:r>
            <w:r w:rsidRPr="00176074">
              <w:rPr>
                <w:sz w:val="20"/>
                <w:lang w:val="bs-Latn-BA"/>
              </w:rPr>
              <w:t xml:space="preserve"> </w:t>
            </w:r>
            <w:r w:rsidRPr="00176074">
              <w:rPr>
                <w:sz w:val="20"/>
              </w:rPr>
              <w:t>осигурање</w:t>
            </w:r>
            <w:r w:rsidRPr="00176074">
              <w:rPr>
                <w:sz w:val="20"/>
                <w:lang w:val="bs-Latn-BA"/>
              </w:rPr>
              <w:t xml:space="preserve"> </w:t>
            </w:r>
            <w:r w:rsidRPr="00176074">
              <w:rPr>
                <w:sz w:val="20"/>
              </w:rPr>
              <w:t>свог</w:t>
            </w:r>
            <w:r w:rsidRPr="00176074">
              <w:rPr>
                <w:sz w:val="20"/>
                <w:lang w:val="bs-Latn-BA"/>
              </w:rPr>
              <w:t xml:space="preserve"> </w:t>
            </w:r>
            <w:r w:rsidRPr="00176074">
              <w:rPr>
                <w:sz w:val="20"/>
              </w:rPr>
              <w:t>успјешног</w:t>
            </w:r>
            <w:r w:rsidRPr="00176074">
              <w:rPr>
                <w:sz w:val="20"/>
                <w:lang w:val="bs-Latn-BA"/>
              </w:rPr>
              <w:t xml:space="preserve"> </w:t>
            </w:r>
            <w:r w:rsidRPr="00176074">
              <w:rPr>
                <w:sz w:val="20"/>
              </w:rPr>
              <w:t>пословања</w:t>
            </w:r>
            <w:r w:rsidRPr="00176074">
              <w:rPr>
                <w:sz w:val="20"/>
                <w:lang w:val="bs-Latn-BA"/>
              </w:rPr>
              <w:t>. С</w:t>
            </w:r>
            <w:r w:rsidRPr="00176074">
              <w:rPr>
                <w:sz w:val="20"/>
              </w:rPr>
              <w:t>в</w:t>
            </w:r>
            <w:r w:rsidRPr="00176074">
              <w:rPr>
                <w:sz w:val="20"/>
                <w:lang w:val="bs-Latn-BA"/>
              </w:rPr>
              <w:t xml:space="preserve">и дијелови </w:t>
            </w:r>
            <w:r w:rsidRPr="00176074">
              <w:rPr>
                <w:sz w:val="20"/>
              </w:rPr>
              <w:t>компаниј</w:t>
            </w:r>
            <w:r w:rsidRPr="00176074">
              <w:rPr>
                <w:sz w:val="20"/>
                <w:lang w:val="bs-Latn-BA"/>
              </w:rPr>
              <w:t xml:space="preserve">е </w:t>
            </w:r>
            <w:r w:rsidRPr="00176074">
              <w:rPr>
                <w:sz w:val="20"/>
              </w:rPr>
              <w:t>дјелују</w:t>
            </w:r>
            <w:r w:rsidRPr="00176074">
              <w:rPr>
                <w:sz w:val="20"/>
                <w:lang w:val="bs-Latn-BA"/>
              </w:rPr>
              <w:t xml:space="preserve"> </w:t>
            </w:r>
            <w:r w:rsidRPr="00176074">
              <w:rPr>
                <w:sz w:val="20"/>
              </w:rPr>
              <w:t>у</w:t>
            </w:r>
            <w:r w:rsidRPr="00176074">
              <w:rPr>
                <w:sz w:val="20"/>
                <w:lang w:val="bs-Latn-BA"/>
              </w:rPr>
              <w:t xml:space="preserve"> </w:t>
            </w:r>
            <w:r w:rsidRPr="00176074">
              <w:rPr>
                <w:sz w:val="20"/>
              </w:rPr>
              <w:t>правцу</w:t>
            </w:r>
            <w:r w:rsidRPr="00176074">
              <w:rPr>
                <w:sz w:val="20"/>
                <w:lang w:val="bs-Latn-BA"/>
              </w:rPr>
              <w:t xml:space="preserve"> </w:t>
            </w:r>
            <w:r w:rsidRPr="00176074">
              <w:rPr>
                <w:sz w:val="20"/>
              </w:rPr>
              <w:t>остварења</w:t>
            </w:r>
            <w:r w:rsidRPr="00176074">
              <w:rPr>
                <w:sz w:val="20"/>
                <w:lang w:val="bs-Latn-BA"/>
              </w:rPr>
              <w:t xml:space="preserve"> </w:t>
            </w:r>
            <w:r w:rsidRPr="00176074">
              <w:rPr>
                <w:sz w:val="20"/>
              </w:rPr>
              <w:t>постављених</w:t>
            </w:r>
            <w:r w:rsidRPr="00176074">
              <w:rPr>
                <w:sz w:val="20"/>
                <w:lang w:val="bs-Latn-BA"/>
              </w:rPr>
              <w:t xml:space="preserve"> </w:t>
            </w:r>
            <w:r w:rsidRPr="00176074">
              <w:rPr>
                <w:sz w:val="20"/>
              </w:rPr>
              <w:t>циљева</w:t>
            </w:r>
            <w:r w:rsidRPr="00176074">
              <w:rPr>
                <w:sz w:val="20"/>
                <w:lang w:val="bs-Latn-BA"/>
              </w:rPr>
              <w:t xml:space="preserve"> </w:t>
            </w:r>
            <w:r w:rsidRPr="00176074">
              <w:rPr>
                <w:sz w:val="20"/>
              </w:rPr>
              <w:t>с</w:t>
            </w:r>
            <w:r w:rsidRPr="00176074">
              <w:rPr>
                <w:sz w:val="20"/>
                <w:lang w:val="bs-Latn-BA"/>
              </w:rPr>
              <w:t xml:space="preserve"> </w:t>
            </w:r>
            <w:r w:rsidRPr="00176074">
              <w:rPr>
                <w:sz w:val="20"/>
              </w:rPr>
              <w:t>тим</w:t>
            </w:r>
            <w:r w:rsidRPr="00176074">
              <w:rPr>
                <w:sz w:val="20"/>
                <w:lang w:val="bs-Latn-BA"/>
              </w:rPr>
              <w:t xml:space="preserve"> </w:t>
            </w:r>
            <w:r w:rsidRPr="00176074">
              <w:rPr>
                <w:sz w:val="20"/>
              </w:rPr>
              <w:t>да</w:t>
            </w:r>
            <w:r w:rsidRPr="00176074">
              <w:rPr>
                <w:sz w:val="20"/>
                <w:lang w:val="bs-Latn-BA"/>
              </w:rPr>
              <w:t xml:space="preserve"> </w:t>
            </w:r>
            <w:r w:rsidRPr="00176074">
              <w:rPr>
                <w:sz w:val="20"/>
              </w:rPr>
              <w:t>продаја</w:t>
            </w:r>
            <w:r w:rsidRPr="00176074">
              <w:rPr>
                <w:sz w:val="20"/>
                <w:lang w:val="bs-Latn-BA"/>
              </w:rPr>
              <w:t xml:space="preserve"> </w:t>
            </w:r>
            <w:r w:rsidRPr="00176074">
              <w:rPr>
                <w:sz w:val="20"/>
              </w:rPr>
              <w:t>добија</w:t>
            </w:r>
            <w:r w:rsidRPr="00176074">
              <w:rPr>
                <w:sz w:val="20"/>
                <w:lang w:val="bs-Latn-BA"/>
              </w:rPr>
              <w:t xml:space="preserve"> </w:t>
            </w:r>
            <w:r w:rsidRPr="00176074">
              <w:rPr>
                <w:sz w:val="20"/>
              </w:rPr>
              <w:t>централну</w:t>
            </w:r>
            <w:r w:rsidRPr="00176074">
              <w:rPr>
                <w:sz w:val="20"/>
                <w:lang w:val="bs-Latn-BA"/>
              </w:rPr>
              <w:t xml:space="preserve"> </w:t>
            </w:r>
            <w:r w:rsidRPr="00176074">
              <w:rPr>
                <w:sz w:val="20"/>
              </w:rPr>
              <w:t>улогу</w:t>
            </w:r>
            <w:r w:rsidRPr="00176074">
              <w:rPr>
                <w:sz w:val="20"/>
                <w:lang w:val="bs-Latn-BA"/>
              </w:rPr>
              <w:t xml:space="preserve">. </w:t>
            </w:r>
            <w:r w:rsidRPr="00176074">
              <w:rPr>
                <w:sz w:val="20"/>
              </w:rPr>
              <w:t>Она</w:t>
            </w:r>
            <w:r w:rsidRPr="00176074">
              <w:rPr>
                <w:sz w:val="20"/>
                <w:lang w:val="bs-Latn-BA"/>
              </w:rPr>
              <w:t xml:space="preserve"> </w:t>
            </w:r>
            <w:r w:rsidRPr="00176074">
              <w:rPr>
                <w:sz w:val="20"/>
              </w:rPr>
              <w:t>непосредно</w:t>
            </w:r>
            <w:r w:rsidRPr="00176074">
              <w:rPr>
                <w:sz w:val="20"/>
                <w:lang w:val="bs-Latn-BA"/>
              </w:rPr>
              <w:t xml:space="preserve"> </w:t>
            </w:r>
            <w:r w:rsidRPr="00176074">
              <w:rPr>
                <w:sz w:val="20"/>
              </w:rPr>
              <w:t>комуницира</w:t>
            </w:r>
            <w:r w:rsidRPr="00176074">
              <w:rPr>
                <w:sz w:val="20"/>
                <w:lang w:val="bs-Latn-BA"/>
              </w:rPr>
              <w:t xml:space="preserve"> </w:t>
            </w:r>
            <w:r w:rsidRPr="00176074">
              <w:rPr>
                <w:sz w:val="20"/>
              </w:rPr>
              <w:t>са</w:t>
            </w:r>
            <w:r w:rsidRPr="00176074">
              <w:rPr>
                <w:sz w:val="20"/>
                <w:lang w:val="bs-Latn-BA"/>
              </w:rPr>
              <w:t xml:space="preserve"> </w:t>
            </w:r>
            <w:r w:rsidRPr="00176074">
              <w:rPr>
                <w:sz w:val="20"/>
              </w:rPr>
              <w:t>купцима</w:t>
            </w:r>
            <w:r w:rsidRPr="00176074">
              <w:rPr>
                <w:sz w:val="20"/>
                <w:lang w:val="bs-Latn-BA"/>
              </w:rPr>
              <w:t xml:space="preserve"> </w:t>
            </w:r>
            <w:r w:rsidRPr="00176074">
              <w:rPr>
                <w:sz w:val="20"/>
              </w:rPr>
              <w:t>и</w:t>
            </w:r>
            <w:r w:rsidRPr="00176074">
              <w:rPr>
                <w:sz w:val="20"/>
                <w:lang w:val="bs-Latn-BA"/>
              </w:rPr>
              <w:t xml:space="preserve"> </w:t>
            </w:r>
            <w:r w:rsidRPr="00176074">
              <w:rPr>
                <w:sz w:val="20"/>
              </w:rPr>
              <w:t>кроз</w:t>
            </w:r>
            <w:r w:rsidRPr="00176074">
              <w:rPr>
                <w:sz w:val="20"/>
                <w:lang w:val="bs-Latn-BA"/>
              </w:rPr>
              <w:t xml:space="preserve"> </w:t>
            </w:r>
            <w:r w:rsidRPr="00176074">
              <w:rPr>
                <w:sz w:val="20"/>
              </w:rPr>
              <w:t>продају</w:t>
            </w:r>
            <w:r w:rsidRPr="00176074">
              <w:rPr>
                <w:sz w:val="20"/>
                <w:lang w:val="bs-Latn-BA"/>
              </w:rPr>
              <w:t xml:space="preserve"> </w:t>
            </w:r>
            <w:r w:rsidRPr="00176074">
              <w:rPr>
                <w:sz w:val="20"/>
              </w:rPr>
              <w:t>својих</w:t>
            </w:r>
            <w:r w:rsidRPr="00176074">
              <w:rPr>
                <w:sz w:val="20"/>
                <w:lang w:val="bs-Latn-BA"/>
              </w:rPr>
              <w:t xml:space="preserve"> </w:t>
            </w:r>
            <w:r w:rsidRPr="00176074">
              <w:rPr>
                <w:sz w:val="20"/>
              </w:rPr>
              <w:t>производа</w:t>
            </w:r>
            <w:r w:rsidRPr="00176074">
              <w:rPr>
                <w:sz w:val="20"/>
                <w:lang w:val="bs-Latn-BA"/>
              </w:rPr>
              <w:t xml:space="preserve">, у нашем случају и сервисних услуга, </w:t>
            </w:r>
            <w:r w:rsidRPr="00176074">
              <w:rPr>
                <w:sz w:val="20"/>
              </w:rPr>
              <w:t>задовољава</w:t>
            </w:r>
            <w:r w:rsidRPr="00176074">
              <w:rPr>
                <w:sz w:val="20"/>
                <w:lang w:val="bs-Latn-BA"/>
              </w:rPr>
              <w:t xml:space="preserve"> </w:t>
            </w:r>
            <w:r w:rsidRPr="00176074">
              <w:rPr>
                <w:sz w:val="20"/>
              </w:rPr>
              <w:t>му</w:t>
            </w:r>
            <w:r w:rsidRPr="00176074">
              <w:rPr>
                <w:sz w:val="20"/>
                <w:lang w:val="bs-Latn-BA"/>
              </w:rPr>
              <w:t xml:space="preserve"> </w:t>
            </w:r>
            <w:r w:rsidRPr="00176074">
              <w:rPr>
                <w:sz w:val="20"/>
              </w:rPr>
              <w:t>потребу</w:t>
            </w:r>
            <w:r w:rsidRPr="00176074">
              <w:rPr>
                <w:sz w:val="20"/>
                <w:lang w:val="bs-Latn-BA"/>
              </w:rPr>
              <w:t xml:space="preserve">, </w:t>
            </w:r>
            <w:r w:rsidRPr="00176074">
              <w:rPr>
                <w:sz w:val="20"/>
              </w:rPr>
              <w:t>а</w:t>
            </w:r>
            <w:r w:rsidRPr="00176074">
              <w:rPr>
                <w:sz w:val="20"/>
                <w:lang w:val="bs-Latn-BA"/>
              </w:rPr>
              <w:t xml:space="preserve"> </w:t>
            </w:r>
            <w:r w:rsidRPr="00176074">
              <w:rPr>
                <w:sz w:val="20"/>
              </w:rPr>
              <w:t>истовремено</w:t>
            </w:r>
            <w:r w:rsidRPr="00176074">
              <w:rPr>
                <w:sz w:val="20"/>
                <w:lang w:val="bs-Latn-BA"/>
              </w:rPr>
              <w:t xml:space="preserve"> </w:t>
            </w:r>
            <w:r w:rsidRPr="00176074">
              <w:rPr>
                <w:sz w:val="20"/>
              </w:rPr>
              <w:t>остварује</w:t>
            </w:r>
            <w:r w:rsidRPr="00176074">
              <w:rPr>
                <w:sz w:val="20"/>
                <w:lang w:val="bs-Latn-BA"/>
              </w:rPr>
              <w:t xml:space="preserve"> </w:t>
            </w:r>
            <w:r w:rsidRPr="00176074">
              <w:rPr>
                <w:sz w:val="20"/>
              </w:rPr>
              <w:t>приходе</w:t>
            </w:r>
            <w:r w:rsidRPr="00176074">
              <w:rPr>
                <w:sz w:val="20"/>
                <w:lang w:val="bs-Latn-BA"/>
              </w:rPr>
              <w:t xml:space="preserve"> </w:t>
            </w:r>
            <w:r w:rsidRPr="00176074">
              <w:rPr>
                <w:sz w:val="20"/>
              </w:rPr>
              <w:t>и</w:t>
            </w:r>
            <w:r w:rsidRPr="00176074">
              <w:rPr>
                <w:sz w:val="20"/>
                <w:lang w:val="bs-Latn-BA"/>
              </w:rPr>
              <w:t xml:space="preserve"> </w:t>
            </w:r>
            <w:r w:rsidRPr="00176074">
              <w:rPr>
                <w:sz w:val="20"/>
              </w:rPr>
              <w:t>омогућује</w:t>
            </w:r>
            <w:r w:rsidRPr="00176074">
              <w:rPr>
                <w:sz w:val="20"/>
                <w:lang w:val="bs-Latn-BA"/>
              </w:rPr>
              <w:t xml:space="preserve"> </w:t>
            </w:r>
            <w:r w:rsidRPr="00176074">
              <w:rPr>
                <w:sz w:val="20"/>
              </w:rPr>
              <w:t>пре</w:t>
            </w:r>
            <w:r w:rsidRPr="00176074">
              <w:rPr>
                <w:sz w:val="20"/>
                <w:lang w:val="bs-Latn-BA"/>
              </w:rPr>
              <w:t>т</w:t>
            </w:r>
            <w:r w:rsidRPr="00176074">
              <w:rPr>
                <w:sz w:val="20"/>
              </w:rPr>
              <w:t>поставке</w:t>
            </w:r>
            <w:r w:rsidRPr="00176074">
              <w:rPr>
                <w:sz w:val="20"/>
                <w:lang w:val="bs-Latn-BA"/>
              </w:rPr>
              <w:t xml:space="preserve"> </w:t>
            </w:r>
            <w:r w:rsidRPr="00176074">
              <w:rPr>
                <w:sz w:val="20"/>
              </w:rPr>
              <w:t>за</w:t>
            </w:r>
            <w:r w:rsidRPr="00176074">
              <w:rPr>
                <w:sz w:val="20"/>
                <w:lang w:val="bs-Latn-BA"/>
              </w:rPr>
              <w:t xml:space="preserve"> </w:t>
            </w:r>
            <w:r w:rsidRPr="00176074">
              <w:rPr>
                <w:sz w:val="20"/>
              </w:rPr>
              <w:t>рентабилно</w:t>
            </w:r>
            <w:r w:rsidRPr="00176074">
              <w:rPr>
                <w:sz w:val="20"/>
                <w:lang w:val="bs-Latn-BA"/>
              </w:rPr>
              <w:t xml:space="preserve"> </w:t>
            </w:r>
            <w:r w:rsidRPr="00176074">
              <w:rPr>
                <w:sz w:val="20"/>
              </w:rPr>
              <w:t>пословање</w:t>
            </w:r>
            <w:r w:rsidRPr="00176074">
              <w:rPr>
                <w:sz w:val="20"/>
                <w:lang w:val="bs-Latn-BA"/>
              </w:rPr>
              <w:t xml:space="preserve">. </w:t>
            </w:r>
            <w:r w:rsidRPr="00176074">
              <w:rPr>
                <w:sz w:val="20"/>
              </w:rPr>
              <w:t>Та</w:t>
            </w:r>
            <w:r w:rsidRPr="00176074">
              <w:rPr>
                <w:sz w:val="20"/>
                <w:lang w:val="bs-Latn-BA"/>
              </w:rPr>
              <w:t xml:space="preserve"> </w:t>
            </w:r>
            <w:r w:rsidRPr="00176074">
              <w:rPr>
                <w:sz w:val="20"/>
              </w:rPr>
              <w:t>улог</w:t>
            </w:r>
            <w:r w:rsidRPr="00176074">
              <w:rPr>
                <w:sz w:val="20"/>
                <w:lang w:val="bs-Latn-BA"/>
              </w:rPr>
              <w:t xml:space="preserve">а </w:t>
            </w:r>
            <w:r w:rsidRPr="00176074">
              <w:rPr>
                <w:sz w:val="20"/>
              </w:rPr>
              <w:t>продај</w:t>
            </w:r>
            <w:r w:rsidRPr="00176074">
              <w:rPr>
                <w:sz w:val="20"/>
                <w:lang w:val="bs-Latn-BA"/>
              </w:rPr>
              <w:t xml:space="preserve">у ставља на </w:t>
            </w:r>
            <w:r w:rsidRPr="00176074">
              <w:rPr>
                <w:sz w:val="20"/>
              </w:rPr>
              <w:t>прв</w:t>
            </w:r>
            <w:r w:rsidRPr="00176074">
              <w:rPr>
                <w:sz w:val="20"/>
                <w:lang w:val="bs-Latn-BA"/>
              </w:rPr>
              <w:t xml:space="preserve">у </w:t>
            </w:r>
            <w:r w:rsidRPr="00176074">
              <w:rPr>
                <w:sz w:val="20"/>
              </w:rPr>
              <w:t>линиј</w:t>
            </w:r>
            <w:r w:rsidRPr="00176074">
              <w:rPr>
                <w:sz w:val="20"/>
                <w:lang w:val="bs-Latn-BA"/>
              </w:rPr>
              <w:t xml:space="preserve">у </w:t>
            </w:r>
            <w:r w:rsidRPr="00176074">
              <w:rPr>
                <w:sz w:val="20"/>
              </w:rPr>
              <w:t>комуни</w:t>
            </w:r>
            <w:r w:rsidRPr="00176074">
              <w:rPr>
                <w:sz w:val="20"/>
                <w:lang w:val="bs-Latn-BA"/>
              </w:rPr>
              <w:t xml:space="preserve">кације </w:t>
            </w:r>
            <w:r w:rsidRPr="00176074">
              <w:rPr>
                <w:sz w:val="20"/>
              </w:rPr>
              <w:t>са</w:t>
            </w:r>
            <w:r w:rsidRPr="00176074">
              <w:rPr>
                <w:sz w:val="20"/>
                <w:lang w:val="bs-Latn-BA"/>
              </w:rPr>
              <w:t xml:space="preserve"> </w:t>
            </w:r>
            <w:r w:rsidRPr="00176074">
              <w:rPr>
                <w:sz w:val="20"/>
              </w:rPr>
              <w:t>купцима</w:t>
            </w:r>
            <w:r w:rsidRPr="00176074">
              <w:rPr>
                <w:sz w:val="20"/>
                <w:lang w:val="bs-Latn-BA"/>
              </w:rPr>
              <w:t xml:space="preserve"> </w:t>
            </w:r>
            <w:r w:rsidRPr="00176074">
              <w:rPr>
                <w:sz w:val="20"/>
              </w:rPr>
              <w:t>и</w:t>
            </w:r>
            <w:r w:rsidRPr="00176074">
              <w:rPr>
                <w:sz w:val="20"/>
                <w:lang w:val="bs-Latn-BA"/>
              </w:rPr>
              <w:t xml:space="preserve"> при чему она </w:t>
            </w:r>
            <w:r w:rsidRPr="00176074">
              <w:rPr>
                <w:sz w:val="20"/>
              </w:rPr>
              <w:t>добија</w:t>
            </w:r>
            <w:r w:rsidRPr="00176074">
              <w:rPr>
                <w:sz w:val="20"/>
                <w:lang w:val="bs-Latn-BA"/>
              </w:rPr>
              <w:t xml:space="preserve"> </w:t>
            </w:r>
            <w:r w:rsidRPr="00176074">
              <w:rPr>
                <w:sz w:val="20"/>
              </w:rPr>
              <w:t>централну</w:t>
            </w:r>
            <w:r w:rsidRPr="00176074">
              <w:rPr>
                <w:sz w:val="20"/>
                <w:lang w:val="bs-Latn-BA"/>
              </w:rPr>
              <w:t xml:space="preserve"> </w:t>
            </w:r>
            <w:r w:rsidRPr="00176074">
              <w:rPr>
                <w:sz w:val="20"/>
              </w:rPr>
              <w:t>улогу</w:t>
            </w:r>
            <w:r w:rsidRPr="00176074">
              <w:rPr>
                <w:sz w:val="20"/>
                <w:lang w:val="bs-Latn-BA"/>
              </w:rPr>
              <w:t xml:space="preserve"> </w:t>
            </w:r>
            <w:r w:rsidRPr="00176074">
              <w:rPr>
                <w:sz w:val="20"/>
              </w:rPr>
              <w:t>у</w:t>
            </w:r>
            <w:r w:rsidRPr="00176074">
              <w:rPr>
                <w:sz w:val="20"/>
                <w:lang w:val="bs-Latn-BA"/>
              </w:rPr>
              <w:t xml:space="preserve"> </w:t>
            </w:r>
            <w:r w:rsidRPr="00176074">
              <w:rPr>
                <w:sz w:val="20"/>
              </w:rPr>
              <w:t>испуњењу</w:t>
            </w:r>
            <w:r w:rsidRPr="00176074">
              <w:rPr>
                <w:sz w:val="20"/>
                <w:lang w:val="bs-Latn-BA"/>
              </w:rPr>
              <w:t xml:space="preserve"> </w:t>
            </w:r>
            <w:r w:rsidRPr="00176074">
              <w:rPr>
                <w:sz w:val="20"/>
              </w:rPr>
              <w:t>циљева</w:t>
            </w:r>
            <w:r w:rsidRPr="00176074">
              <w:rPr>
                <w:sz w:val="20"/>
                <w:lang w:val="bs-Latn-BA"/>
              </w:rPr>
              <w:t xml:space="preserve"> </w:t>
            </w:r>
            <w:r w:rsidRPr="00176074">
              <w:rPr>
                <w:sz w:val="20"/>
              </w:rPr>
              <w:t>купца</w:t>
            </w:r>
            <w:r w:rsidRPr="00176074">
              <w:rPr>
                <w:sz w:val="20"/>
                <w:lang w:val="bs-Latn-BA"/>
              </w:rPr>
              <w:t xml:space="preserve">, </w:t>
            </w:r>
            <w:r w:rsidRPr="00176074">
              <w:rPr>
                <w:sz w:val="20"/>
              </w:rPr>
              <w:t>али</w:t>
            </w:r>
            <w:r w:rsidRPr="00176074">
              <w:rPr>
                <w:sz w:val="20"/>
                <w:lang w:val="bs-Latn-BA"/>
              </w:rPr>
              <w:t xml:space="preserve"> </w:t>
            </w:r>
            <w:r w:rsidRPr="00176074">
              <w:rPr>
                <w:sz w:val="20"/>
              </w:rPr>
              <w:t>и</w:t>
            </w:r>
            <w:r w:rsidRPr="00176074">
              <w:rPr>
                <w:sz w:val="20"/>
                <w:lang w:val="bs-Latn-BA"/>
              </w:rPr>
              <w:t xml:space="preserve"> </w:t>
            </w:r>
            <w:r w:rsidRPr="00176074">
              <w:rPr>
                <w:sz w:val="20"/>
              </w:rPr>
              <w:t>циљева</w:t>
            </w:r>
            <w:r w:rsidRPr="00176074">
              <w:rPr>
                <w:sz w:val="20"/>
                <w:lang w:val="bs-Latn-BA"/>
              </w:rPr>
              <w:t xml:space="preserve"> </w:t>
            </w:r>
            <w:r w:rsidRPr="00176074">
              <w:rPr>
                <w:sz w:val="20"/>
              </w:rPr>
              <w:t>продавца</w:t>
            </w:r>
            <w:r w:rsidRPr="00176074">
              <w:rPr>
                <w:sz w:val="20"/>
                <w:lang w:val="bs-Latn-BA"/>
              </w:rPr>
              <w:t>.</w:t>
            </w:r>
          </w:p>
          <w:p w:rsidR="00176074" w:rsidRPr="00176074" w:rsidRDefault="00176074" w:rsidP="00176074">
            <w:pPr>
              <w:pStyle w:val="ListParagraph"/>
              <w:ind w:left="454"/>
              <w:jc w:val="both"/>
              <w:rPr>
                <w:sz w:val="20"/>
                <w:szCs w:val="24"/>
                <w:lang w:val="bs-Latn-BA"/>
              </w:rPr>
            </w:pPr>
            <w:r w:rsidRPr="00176074">
              <w:rPr>
                <w:sz w:val="20"/>
                <w:lang w:val="bs-Latn-BA"/>
              </w:rPr>
              <w:t xml:space="preserve">С обзиром да данас овлаштени сервиси раде у доста </w:t>
            </w:r>
            <w:r w:rsidRPr="00176074">
              <w:rPr>
                <w:sz w:val="20"/>
              </w:rPr>
              <w:t>сложеним</w:t>
            </w:r>
            <w:r w:rsidRPr="00176074">
              <w:rPr>
                <w:sz w:val="20"/>
                <w:lang w:val="bs-Latn-BA"/>
              </w:rPr>
              <w:t xml:space="preserve"> </w:t>
            </w:r>
            <w:r w:rsidRPr="00176074">
              <w:rPr>
                <w:sz w:val="20"/>
              </w:rPr>
              <w:t>економским</w:t>
            </w:r>
            <w:r w:rsidRPr="00176074">
              <w:rPr>
                <w:sz w:val="20"/>
                <w:lang w:val="bs-Latn-BA"/>
              </w:rPr>
              <w:t xml:space="preserve"> </w:t>
            </w:r>
            <w:r w:rsidRPr="00176074">
              <w:rPr>
                <w:sz w:val="20"/>
              </w:rPr>
              <w:t>увјетима</w:t>
            </w:r>
            <w:r w:rsidRPr="00176074">
              <w:rPr>
                <w:sz w:val="20"/>
                <w:lang w:val="bs-Latn-BA"/>
              </w:rPr>
              <w:t xml:space="preserve"> </w:t>
            </w:r>
            <w:r w:rsidRPr="00176074">
              <w:rPr>
                <w:sz w:val="20"/>
              </w:rPr>
              <w:t>пословања</w:t>
            </w:r>
            <w:r w:rsidRPr="00176074">
              <w:rPr>
                <w:sz w:val="20"/>
                <w:lang w:val="bs-Latn-BA"/>
              </w:rPr>
              <w:t xml:space="preserve"> </w:t>
            </w:r>
            <w:r w:rsidRPr="00176074">
              <w:rPr>
                <w:sz w:val="20"/>
              </w:rPr>
              <w:t>планирање</w:t>
            </w:r>
            <w:r w:rsidRPr="00176074">
              <w:rPr>
                <w:sz w:val="20"/>
                <w:lang w:val="bs-Latn-BA"/>
              </w:rPr>
              <w:t xml:space="preserve"> </w:t>
            </w:r>
            <w:r w:rsidRPr="00176074">
              <w:rPr>
                <w:sz w:val="20"/>
              </w:rPr>
              <w:t>је</w:t>
            </w:r>
            <w:r w:rsidRPr="00176074">
              <w:rPr>
                <w:sz w:val="20"/>
                <w:lang w:val="bs-Latn-BA"/>
              </w:rPr>
              <w:t xml:space="preserve"> </w:t>
            </w:r>
            <w:r w:rsidRPr="00176074">
              <w:rPr>
                <w:sz w:val="20"/>
              </w:rPr>
              <w:t>посебно</w:t>
            </w:r>
            <w:r w:rsidRPr="00176074">
              <w:rPr>
                <w:sz w:val="20"/>
                <w:lang w:val="bs-Latn-BA"/>
              </w:rPr>
              <w:t xml:space="preserve"> </w:t>
            </w:r>
            <w:r w:rsidRPr="00176074">
              <w:rPr>
                <w:sz w:val="20"/>
              </w:rPr>
              <w:t>важно</w:t>
            </w:r>
            <w:r w:rsidRPr="00176074">
              <w:rPr>
                <w:sz w:val="20"/>
                <w:lang w:val="bs-Latn-BA"/>
              </w:rPr>
              <w:t xml:space="preserve"> </w:t>
            </w:r>
            <w:r w:rsidRPr="00176074">
              <w:rPr>
                <w:sz w:val="20"/>
              </w:rPr>
              <w:t>јер</w:t>
            </w:r>
            <w:r w:rsidRPr="00176074">
              <w:rPr>
                <w:sz w:val="20"/>
                <w:lang w:val="bs-Latn-BA"/>
              </w:rPr>
              <w:t xml:space="preserve"> </w:t>
            </w:r>
            <w:r w:rsidRPr="00176074">
              <w:rPr>
                <w:sz w:val="20"/>
              </w:rPr>
              <w:t>се</w:t>
            </w:r>
            <w:r w:rsidRPr="00176074">
              <w:rPr>
                <w:sz w:val="20"/>
                <w:lang w:val="bs-Latn-BA"/>
              </w:rPr>
              <w:t xml:space="preserve"> </w:t>
            </w:r>
            <w:r w:rsidRPr="00176074">
              <w:rPr>
                <w:sz w:val="20"/>
              </w:rPr>
              <w:t>тиме</w:t>
            </w:r>
            <w:r w:rsidRPr="00176074">
              <w:rPr>
                <w:sz w:val="20"/>
                <w:lang w:val="bs-Latn-BA"/>
              </w:rPr>
              <w:t xml:space="preserve"> </w:t>
            </w:r>
            <w:r w:rsidRPr="00176074">
              <w:rPr>
                <w:sz w:val="20"/>
              </w:rPr>
              <w:t>неизвјесност</w:t>
            </w:r>
            <w:r w:rsidRPr="00176074">
              <w:rPr>
                <w:sz w:val="20"/>
                <w:lang w:val="bs-Latn-BA"/>
              </w:rPr>
              <w:t xml:space="preserve"> </w:t>
            </w:r>
            <w:r w:rsidRPr="00176074">
              <w:rPr>
                <w:sz w:val="20"/>
              </w:rPr>
              <w:t>и</w:t>
            </w:r>
            <w:r w:rsidRPr="00176074">
              <w:rPr>
                <w:sz w:val="20"/>
                <w:lang w:val="bs-Latn-BA"/>
              </w:rPr>
              <w:t xml:space="preserve"> </w:t>
            </w:r>
            <w:r w:rsidRPr="00176074">
              <w:rPr>
                <w:sz w:val="20"/>
              </w:rPr>
              <w:t>ризик</w:t>
            </w:r>
            <w:r w:rsidRPr="00176074">
              <w:rPr>
                <w:sz w:val="20"/>
                <w:lang w:val="bs-Latn-BA"/>
              </w:rPr>
              <w:t xml:space="preserve"> </w:t>
            </w:r>
            <w:r w:rsidRPr="00176074">
              <w:rPr>
                <w:sz w:val="20"/>
              </w:rPr>
              <w:t>своде</w:t>
            </w:r>
            <w:r w:rsidRPr="00176074">
              <w:rPr>
                <w:sz w:val="20"/>
                <w:lang w:val="bs-Latn-BA"/>
              </w:rPr>
              <w:t xml:space="preserve"> </w:t>
            </w:r>
            <w:r w:rsidRPr="00176074">
              <w:rPr>
                <w:sz w:val="20"/>
              </w:rPr>
              <w:t>на</w:t>
            </w:r>
            <w:r w:rsidRPr="00176074">
              <w:rPr>
                <w:sz w:val="20"/>
                <w:lang w:val="bs-Latn-BA"/>
              </w:rPr>
              <w:t xml:space="preserve"> </w:t>
            </w:r>
            <w:r w:rsidRPr="00176074">
              <w:rPr>
                <w:sz w:val="20"/>
              </w:rPr>
              <w:t>мањи</w:t>
            </w:r>
            <w:r w:rsidRPr="00176074">
              <w:rPr>
                <w:sz w:val="20"/>
                <w:lang w:val="bs-Latn-BA"/>
              </w:rPr>
              <w:t xml:space="preserve"> </w:t>
            </w:r>
            <w:r w:rsidRPr="00176074">
              <w:rPr>
                <w:sz w:val="20"/>
              </w:rPr>
              <w:t>ниво</w:t>
            </w:r>
            <w:r w:rsidRPr="00176074">
              <w:rPr>
                <w:sz w:val="20"/>
                <w:lang w:val="bs-Latn-BA"/>
              </w:rPr>
              <w:t xml:space="preserve">. Управо зато </w:t>
            </w:r>
            <w:r w:rsidRPr="00176074">
              <w:rPr>
                <w:sz w:val="20"/>
              </w:rPr>
              <w:t>што</w:t>
            </w:r>
            <w:r w:rsidRPr="00176074">
              <w:rPr>
                <w:sz w:val="20"/>
                <w:lang w:val="bs-Latn-BA"/>
              </w:rPr>
              <w:t xml:space="preserve"> </w:t>
            </w:r>
            <w:r w:rsidRPr="00176074">
              <w:rPr>
                <w:sz w:val="20"/>
              </w:rPr>
              <w:t>су</w:t>
            </w:r>
            <w:r w:rsidRPr="00176074">
              <w:rPr>
                <w:sz w:val="20"/>
                <w:lang w:val="bs-Latn-BA"/>
              </w:rPr>
              <w:t xml:space="preserve"> </w:t>
            </w:r>
            <w:r w:rsidRPr="00176074">
              <w:rPr>
                <w:sz w:val="20"/>
              </w:rPr>
              <w:t>у</w:t>
            </w:r>
            <w:r w:rsidRPr="00176074">
              <w:rPr>
                <w:sz w:val="20"/>
                <w:lang w:val="bs-Latn-BA"/>
              </w:rPr>
              <w:t xml:space="preserve">слови </w:t>
            </w:r>
            <w:r w:rsidRPr="00176074">
              <w:rPr>
                <w:sz w:val="20"/>
              </w:rPr>
              <w:t>пословања</w:t>
            </w:r>
            <w:r w:rsidRPr="00176074">
              <w:rPr>
                <w:sz w:val="20"/>
                <w:lang w:val="bs-Latn-BA"/>
              </w:rPr>
              <w:t xml:space="preserve"> </w:t>
            </w:r>
            <w:r w:rsidRPr="00176074">
              <w:rPr>
                <w:sz w:val="20"/>
              </w:rPr>
              <w:t>доста</w:t>
            </w:r>
            <w:r w:rsidRPr="00176074">
              <w:rPr>
                <w:sz w:val="20"/>
                <w:lang w:val="bs-Latn-BA"/>
              </w:rPr>
              <w:t xml:space="preserve"> </w:t>
            </w:r>
            <w:r w:rsidRPr="00176074">
              <w:rPr>
                <w:sz w:val="20"/>
              </w:rPr>
              <w:t>непознати</w:t>
            </w:r>
            <w:r w:rsidRPr="00176074">
              <w:rPr>
                <w:sz w:val="20"/>
                <w:lang w:val="bs-Latn-BA"/>
              </w:rPr>
              <w:t xml:space="preserve"> </w:t>
            </w:r>
            <w:r w:rsidRPr="00176074">
              <w:rPr>
                <w:sz w:val="20"/>
              </w:rPr>
              <w:t>и</w:t>
            </w:r>
            <w:r w:rsidRPr="00176074">
              <w:rPr>
                <w:sz w:val="20"/>
                <w:lang w:val="bs-Latn-BA"/>
              </w:rPr>
              <w:t xml:space="preserve"> </w:t>
            </w:r>
            <w:r w:rsidRPr="00176074">
              <w:rPr>
                <w:sz w:val="20"/>
              </w:rPr>
              <w:t>неизвјесни</w:t>
            </w:r>
            <w:r w:rsidRPr="00176074">
              <w:rPr>
                <w:sz w:val="20"/>
                <w:lang w:val="bs-Latn-BA"/>
              </w:rPr>
              <w:t xml:space="preserve"> </w:t>
            </w:r>
            <w:r w:rsidRPr="00176074">
              <w:rPr>
                <w:sz w:val="20"/>
              </w:rPr>
              <w:t>морају</w:t>
            </w:r>
            <w:r w:rsidRPr="00176074">
              <w:rPr>
                <w:sz w:val="20"/>
                <w:lang w:val="bs-Latn-BA"/>
              </w:rPr>
              <w:t xml:space="preserve"> </w:t>
            </w:r>
            <w:r w:rsidRPr="00176074">
              <w:rPr>
                <w:sz w:val="20"/>
              </w:rPr>
              <w:t>се</w:t>
            </w:r>
            <w:r w:rsidRPr="00176074">
              <w:rPr>
                <w:sz w:val="20"/>
                <w:lang w:val="bs-Latn-BA"/>
              </w:rPr>
              <w:t xml:space="preserve"> </w:t>
            </w:r>
            <w:r w:rsidRPr="00176074">
              <w:rPr>
                <w:sz w:val="20"/>
              </w:rPr>
              <w:t>планирати</w:t>
            </w:r>
            <w:r w:rsidRPr="00176074">
              <w:rPr>
                <w:sz w:val="20"/>
                <w:lang w:val="bs-Latn-BA"/>
              </w:rPr>
              <w:t xml:space="preserve"> </w:t>
            </w:r>
            <w:r w:rsidRPr="00176074">
              <w:rPr>
                <w:sz w:val="20"/>
              </w:rPr>
              <w:t>стратегије</w:t>
            </w:r>
            <w:r w:rsidRPr="00176074">
              <w:rPr>
                <w:sz w:val="20"/>
                <w:lang w:val="bs-Latn-BA"/>
              </w:rPr>
              <w:t xml:space="preserve"> </w:t>
            </w:r>
            <w:r w:rsidRPr="00176074">
              <w:rPr>
                <w:sz w:val="20"/>
              </w:rPr>
              <w:t>продаје</w:t>
            </w:r>
            <w:r w:rsidRPr="00176074">
              <w:rPr>
                <w:sz w:val="20"/>
                <w:lang w:val="bs-Latn-BA"/>
              </w:rPr>
              <w:t xml:space="preserve"> </w:t>
            </w:r>
            <w:r w:rsidRPr="00176074">
              <w:rPr>
                <w:sz w:val="20"/>
              </w:rPr>
              <w:t>у</w:t>
            </w:r>
            <w:r w:rsidRPr="00176074">
              <w:rPr>
                <w:sz w:val="20"/>
                <w:lang w:val="bs-Latn-BA"/>
              </w:rPr>
              <w:t xml:space="preserve"> </w:t>
            </w:r>
            <w:r w:rsidRPr="00176074">
              <w:rPr>
                <w:sz w:val="20"/>
              </w:rPr>
              <w:t>разним</w:t>
            </w:r>
            <w:r w:rsidRPr="00176074">
              <w:rPr>
                <w:sz w:val="20"/>
                <w:lang w:val="bs-Latn-BA"/>
              </w:rPr>
              <w:t xml:space="preserve"> </w:t>
            </w:r>
            <w:r w:rsidRPr="00176074">
              <w:rPr>
                <w:sz w:val="20"/>
              </w:rPr>
              <w:t>околностима</w:t>
            </w:r>
            <w:r w:rsidRPr="00176074">
              <w:rPr>
                <w:sz w:val="20"/>
                <w:lang w:val="bs-Latn-BA"/>
              </w:rPr>
              <w:t xml:space="preserve">, </w:t>
            </w:r>
            <w:r w:rsidRPr="00176074">
              <w:rPr>
                <w:sz w:val="20"/>
              </w:rPr>
              <w:t>нарочито</w:t>
            </w:r>
            <w:r w:rsidRPr="00176074">
              <w:rPr>
                <w:sz w:val="20"/>
                <w:lang w:val="bs-Latn-BA"/>
              </w:rPr>
              <w:t xml:space="preserve"> </w:t>
            </w:r>
            <w:r w:rsidRPr="00176074">
              <w:rPr>
                <w:sz w:val="20"/>
              </w:rPr>
              <w:t>у</w:t>
            </w:r>
            <w:r w:rsidRPr="00176074">
              <w:rPr>
                <w:sz w:val="20"/>
                <w:lang w:val="bs-Latn-BA"/>
              </w:rPr>
              <w:t xml:space="preserve"> </w:t>
            </w:r>
            <w:r w:rsidRPr="00176074">
              <w:rPr>
                <w:sz w:val="20"/>
              </w:rPr>
              <w:t>варијантама</w:t>
            </w:r>
            <w:r w:rsidRPr="00176074">
              <w:rPr>
                <w:sz w:val="20"/>
                <w:lang w:val="bs-Latn-BA"/>
              </w:rPr>
              <w:t xml:space="preserve"> </w:t>
            </w:r>
            <w:r w:rsidRPr="00176074">
              <w:rPr>
                <w:sz w:val="20"/>
              </w:rPr>
              <w:t>оптимистичких</w:t>
            </w:r>
            <w:r w:rsidRPr="00176074">
              <w:rPr>
                <w:sz w:val="20"/>
                <w:lang w:val="bs-Latn-BA"/>
              </w:rPr>
              <w:t xml:space="preserve"> </w:t>
            </w:r>
            <w:r w:rsidRPr="00176074">
              <w:rPr>
                <w:sz w:val="20"/>
              </w:rPr>
              <w:t>или</w:t>
            </w:r>
            <w:r w:rsidRPr="00176074">
              <w:rPr>
                <w:sz w:val="20"/>
                <w:lang w:val="bs-Latn-BA"/>
              </w:rPr>
              <w:t xml:space="preserve"> </w:t>
            </w:r>
            <w:r w:rsidRPr="00176074">
              <w:rPr>
                <w:sz w:val="20"/>
              </w:rPr>
              <w:t>песимистичких</w:t>
            </w:r>
            <w:r w:rsidRPr="00176074">
              <w:rPr>
                <w:sz w:val="20"/>
                <w:lang w:val="bs-Latn-BA"/>
              </w:rPr>
              <w:t xml:space="preserve"> </w:t>
            </w:r>
            <w:r w:rsidRPr="00176074">
              <w:rPr>
                <w:sz w:val="20"/>
              </w:rPr>
              <w:t>кретања</w:t>
            </w:r>
            <w:r w:rsidRPr="00176074">
              <w:rPr>
                <w:sz w:val="20"/>
                <w:lang w:val="bs-Latn-BA"/>
              </w:rPr>
              <w:t xml:space="preserve">, </w:t>
            </w:r>
            <w:r w:rsidRPr="00176074">
              <w:rPr>
                <w:sz w:val="20"/>
              </w:rPr>
              <w:t>при</w:t>
            </w:r>
            <w:r w:rsidRPr="00176074">
              <w:rPr>
                <w:sz w:val="20"/>
                <w:lang w:val="bs-Latn-BA"/>
              </w:rPr>
              <w:t xml:space="preserve"> </w:t>
            </w:r>
            <w:r w:rsidRPr="00176074">
              <w:rPr>
                <w:sz w:val="20"/>
              </w:rPr>
              <w:t>чему</w:t>
            </w:r>
            <w:r w:rsidRPr="00176074">
              <w:rPr>
                <w:sz w:val="20"/>
                <w:lang w:val="bs-Latn-BA"/>
              </w:rPr>
              <w:t xml:space="preserve"> квантитативни и квалитативни показатељи продаје сервисних услуга представљају кључне елементе у изради квалитетног плана.</w:t>
            </w:r>
          </w:p>
          <w:p w:rsidR="00176074" w:rsidRPr="007F0BA6" w:rsidRDefault="00176074" w:rsidP="00176074">
            <w:pPr>
              <w:pStyle w:val="ListParagraph"/>
              <w:ind w:left="454" w:hanging="283"/>
              <w:jc w:val="both"/>
              <w:rPr>
                <w:szCs w:val="24"/>
                <w:lang w:val="bs-Latn-BA"/>
              </w:rPr>
            </w:pPr>
          </w:p>
          <w:p w:rsidR="00176074" w:rsidRPr="00176074" w:rsidRDefault="00176074" w:rsidP="00DE0CC0">
            <w:pPr>
              <w:pStyle w:val="ListParagraph"/>
              <w:numPr>
                <w:ilvl w:val="0"/>
                <w:numId w:val="18"/>
              </w:numPr>
              <w:ind w:left="454" w:hanging="283"/>
              <w:jc w:val="both"/>
              <w:rPr>
                <w:szCs w:val="24"/>
                <w:lang w:val="bs-Latn-BA"/>
              </w:rPr>
            </w:pPr>
            <w:r>
              <w:rPr>
                <w:szCs w:val="24"/>
                <w:lang w:val="bs-Latn-BA"/>
              </w:rPr>
              <w:t>Зоран</w:t>
            </w:r>
            <w:r w:rsidRPr="00442198">
              <w:rPr>
                <w:szCs w:val="24"/>
                <w:lang w:val="bs-Latn-BA"/>
              </w:rPr>
              <w:t xml:space="preserve"> </w:t>
            </w:r>
            <w:r>
              <w:rPr>
                <w:szCs w:val="24"/>
                <w:lang w:val="bs-Latn-BA"/>
              </w:rPr>
              <w:t>Ристикић</w:t>
            </w:r>
            <w:r w:rsidRPr="00442198">
              <w:rPr>
                <w:szCs w:val="24"/>
                <w:lang w:val="bs-Latn-BA"/>
              </w:rPr>
              <w:t xml:space="preserve">, </w:t>
            </w:r>
            <w:r>
              <w:rPr>
                <w:szCs w:val="24"/>
                <w:lang w:val="bs-Latn-BA"/>
              </w:rPr>
              <w:t>Месуд</w:t>
            </w:r>
            <w:r w:rsidRPr="00442198">
              <w:rPr>
                <w:szCs w:val="24"/>
                <w:lang w:val="bs-Latn-BA"/>
              </w:rPr>
              <w:t xml:space="preserve"> </w:t>
            </w:r>
            <w:r>
              <w:rPr>
                <w:szCs w:val="24"/>
                <w:lang w:val="bs-Latn-BA"/>
              </w:rPr>
              <w:t>Ајановић</w:t>
            </w:r>
            <w:r w:rsidRPr="00442198">
              <w:rPr>
                <w:szCs w:val="24"/>
                <w:lang w:val="bs-Latn-BA"/>
              </w:rPr>
              <w:t xml:space="preserve">, </w:t>
            </w:r>
            <w:r>
              <w:rPr>
                <w:szCs w:val="24"/>
                <w:lang w:val="bs-Latn-BA"/>
              </w:rPr>
              <w:t>Бошко</w:t>
            </w:r>
            <w:r w:rsidRPr="00442198">
              <w:rPr>
                <w:szCs w:val="24"/>
                <w:lang w:val="bs-Latn-BA"/>
              </w:rPr>
              <w:t xml:space="preserve"> </w:t>
            </w:r>
            <w:r>
              <w:rPr>
                <w:szCs w:val="24"/>
                <w:lang w:val="bs-Latn-BA"/>
              </w:rPr>
              <w:t>Ђукић</w:t>
            </w:r>
            <w:r w:rsidRPr="00442198">
              <w:rPr>
                <w:szCs w:val="24"/>
                <w:lang w:val="bs-Latn-BA"/>
              </w:rPr>
              <w:t xml:space="preserve">, </w:t>
            </w:r>
            <w:r>
              <w:rPr>
                <w:szCs w:val="24"/>
                <w:lang w:val="bs-Latn-BA"/>
              </w:rPr>
              <w:t>Светко</w:t>
            </w:r>
            <w:r w:rsidRPr="00442198">
              <w:rPr>
                <w:szCs w:val="24"/>
                <w:lang w:val="bs-Latn-BA"/>
              </w:rPr>
              <w:t xml:space="preserve"> </w:t>
            </w:r>
            <w:r>
              <w:rPr>
                <w:szCs w:val="24"/>
                <w:lang w:val="bs-Latn-BA"/>
              </w:rPr>
              <w:t>Милутиновић</w:t>
            </w:r>
            <w:r w:rsidRPr="00442198">
              <w:rPr>
                <w:szCs w:val="24"/>
                <w:lang w:val="bs-Latn-BA"/>
              </w:rPr>
              <w:t xml:space="preserve">, </w:t>
            </w:r>
            <w:r>
              <w:rPr>
                <w:szCs w:val="24"/>
                <w:lang w:val="bs-Latn-BA"/>
              </w:rPr>
              <w:t>Сузана</w:t>
            </w:r>
            <w:r w:rsidRPr="00442198">
              <w:rPr>
                <w:szCs w:val="24"/>
                <w:lang w:val="bs-Latn-BA"/>
              </w:rPr>
              <w:t xml:space="preserve"> </w:t>
            </w:r>
            <w:r>
              <w:rPr>
                <w:szCs w:val="24"/>
                <w:lang w:val="bs-Latn-BA"/>
              </w:rPr>
              <w:t>Недић</w:t>
            </w:r>
            <w:r w:rsidRPr="00442198">
              <w:rPr>
                <w:szCs w:val="24"/>
                <w:lang w:val="bs-Latn-BA"/>
              </w:rPr>
              <w:t xml:space="preserve">: </w:t>
            </w:r>
            <w:r>
              <w:rPr>
                <w:b/>
                <w:szCs w:val="24"/>
                <w:lang w:val="hr-HR"/>
              </w:rPr>
              <w:t>Нове</w:t>
            </w:r>
            <w:r w:rsidRPr="00442198">
              <w:rPr>
                <w:b/>
                <w:szCs w:val="24"/>
                <w:lang w:val="hr-HR"/>
              </w:rPr>
              <w:t xml:space="preserve"> </w:t>
            </w:r>
            <w:r>
              <w:rPr>
                <w:b/>
                <w:szCs w:val="24"/>
                <w:lang w:val="hr-HR"/>
              </w:rPr>
              <w:t>процедуре</w:t>
            </w:r>
            <w:r w:rsidRPr="00442198">
              <w:rPr>
                <w:b/>
                <w:szCs w:val="24"/>
                <w:lang w:val="hr-HR"/>
              </w:rPr>
              <w:t xml:space="preserve"> </w:t>
            </w:r>
            <w:r>
              <w:rPr>
                <w:b/>
                <w:szCs w:val="24"/>
                <w:lang w:val="hr-HR"/>
              </w:rPr>
              <w:t>испитивања</w:t>
            </w:r>
            <w:r w:rsidRPr="00442198">
              <w:rPr>
                <w:b/>
                <w:szCs w:val="24"/>
                <w:lang w:val="hr-HR"/>
              </w:rPr>
              <w:t xml:space="preserve"> </w:t>
            </w:r>
            <w:r>
              <w:rPr>
                <w:b/>
                <w:szCs w:val="24"/>
                <w:lang w:val="hr-HR"/>
              </w:rPr>
              <w:t>издувне</w:t>
            </w:r>
            <w:r w:rsidRPr="00442198">
              <w:rPr>
                <w:b/>
                <w:szCs w:val="24"/>
                <w:lang w:val="hr-HR"/>
              </w:rPr>
              <w:t xml:space="preserve"> </w:t>
            </w:r>
            <w:r>
              <w:rPr>
                <w:b/>
                <w:szCs w:val="24"/>
                <w:lang w:val="hr-HR"/>
              </w:rPr>
              <w:t>емисије</w:t>
            </w:r>
            <w:r w:rsidRPr="00442198">
              <w:rPr>
                <w:b/>
                <w:szCs w:val="24"/>
                <w:lang w:val="hr-HR"/>
              </w:rPr>
              <w:t xml:space="preserve"> </w:t>
            </w:r>
            <w:r>
              <w:rPr>
                <w:b/>
                <w:szCs w:val="24"/>
                <w:lang w:val="hr-HR"/>
              </w:rPr>
              <w:t>возила</w:t>
            </w:r>
            <w:r w:rsidRPr="00442198">
              <w:rPr>
                <w:b/>
                <w:szCs w:val="24"/>
                <w:lang w:val="hr-HR"/>
              </w:rPr>
              <w:t xml:space="preserve"> </w:t>
            </w:r>
            <w:r>
              <w:rPr>
                <w:b/>
                <w:szCs w:val="24"/>
                <w:lang w:val="hr-HR"/>
              </w:rPr>
              <w:t>на</w:t>
            </w:r>
            <w:r w:rsidRPr="00442198">
              <w:rPr>
                <w:b/>
                <w:szCs w:val="24"/>
                <w:lang w:val="hr-HR"/>
              </w:rPr>
              <w:t xml:space="preserve"> </w:t>
            </w:r>
            <w:r>
              <w:rPr>
                <w:b/>
                <w:szCs w:val="24"/>
                <w:lang w:val="hr-HR"/>
              </w:rPr>
              <w:t>подручју</w:t>
            </w:r>
            <w:r w:rsidRPr="00442198">
              <w:rPr>
                <w:b/>
                <w:szCs w:val="24"/>
                <w:lang w:val="hr-HR"/>
              </w:rPr>
              <w:t xml:space="preserve"> </w:t>
            </w:r>
            <w:r>
              <w:rPr>
                <w:b/>
                <w:szCs w:val="24"/>
                <w:lang w:val="hr-HR"/>
              </w:rPr>
              <w:t>Европске</w:t>
            </w:r>
            <w:r w:rsidRPr="00442198">
              <w:rPr>
                <w:b/>
                <w:szCs w:val="24"/>
                <w:lang w:val="hr-HR"/>
              </w:rPr>
              <w:t xml:space="preserve"> </w:t>
            </w:r>
            <w:r>
              <w:rPr>
                <w:b/>
                <w:szCs w:val="24"/>
                <w:lang w:val="hr-HR"/>
              </w:rPr>
              <w:t>уније</w:t>
            </w:r>
            <w:r w:rsidRPr="00442198">
              <w:rPr>
                <w:b/>
                <w:szCs w:val="24"/>
                <w:lang w:val="hr-HR"/>
              </w:rPr>
              <w:t xml:space="preserve">, </w:t>
            </w:r>
            <w:r>
              <w:rPr>
                <w:color w:val="040404"/>
                <w:szCs w:val="24"/>
              </w:rPr>
              <w:t>Стручни</w:t>
            </w:r>
            <w:r w:rsidRPr="007F0BA6">
              <w:rPr>
                <w:color w:val="040404"/>
                <w:szCs w:val="24"/>
                <w:lang w:val="bs-Latn-BA"/>
              </w:rPr>
              <w:t xml:space="preserve"> </w:t>
            </w:r>
            <w:r>
              <w:rPr>
                <w:color w:val="040404"/>
                <w:szCs w:val="24"/>
              </w:rPr>
              <w:t>скуп</w:t>
            </w:r>
            <w:r w:rsidRPr="007F0BA6">
              <w:rPr>
                <w:color w:val="040404"/>
                <w:szCs w:val="24"/>
                <w:lang w:val="bs-Latn-BA"/>
              </w:rPr>
              <w:t xml:space="preserve"> „</w:t>
            </w:r>
            <w:r>
              <w:rPr>
                <w:color w:val="040404"/>
                <w:szCs w:val="24"/>
              </w:rPr>
              <w:t>Технички</w:t>
            </w:r>
            <w:r w:rsidRPr="007F0BA6">
              <w:rPr>
                <w:color w:val="040404"/>
                <w:szCs w:val="24"/>
                <w:lang w:val="bs-Latn-BA"/>
              </w:rPr>
              <w:t xml:space="preserve"> </w:t>
            </w:r>
            <w:r>
              <w:rPr>
                <w:color w:val="040404"/>
                <w:szCs w:val="24"/>
              </w:rPr>
              <w:t>прегледи</w:t>
            </w:r>
            <w:r w:rsidRPr="007F0BA6">
              <w:rPr>
                <w:color w:val="040404"/>
                <w:szCs w:val="24"/>
                <w:lang w:val="bs-Latn-BA"/>
              </w:rPr>
              <w:t xml:space="preserve"> </w:t>
            </w:r>
            <w:r>
              <w:rPr>
                <w:color w:val="040404"/>
                <w:szCs w:val="24"/>
              </w:rPr>
              <w:t>возила</w:t>
            </w:r>
            <w:r w:rsidRPr="007F0BA6">
              <w:rPr>
                <w:color w:val="040404"/>
                <w:szCs w:val="24"/>
                <w:lang w:val="bs-Latn-BA"/>
              </w:rPr>
              <w:t xml:space="preserve"> </w:t>
            </w:r>
            <w:r>
              <w:rPr>
                <w:color w:val="040404"/>
                <w:szCs w:val="24"/>
              </w:rPr>
              <w:t>Републике</w:t>
            </w:r>
            <w:r w:rsidRPr="007F0BA6">
              <w:rPr>
                <w:color w:val="040404"/>
                <w:szCs w:val="24"/>
                <w:lang w:val="bs-Latn-BA"/>
              </w:rPr>
              <w:t xml:space="preserve"> </w:t>
            </w:r>
            <w:r>
              <w:rPr>
                <w:color w:val="040404"/>
                <w:szCs w:val="24"/>
              </w:rPr>
              <w:t>Српске</w:t>
            </w:r>
            <w:r w:rsidRPr="007F0BA6">
              <w:rPr>
                <w:color w:val="040404"/>
                <w:szCs w:val="24"/>
                <w:lang w:val="bs-Latn-BA"/>
              </w:rPr>
              <w:t xml:space="preserve"> 2019.“, </w:t>
            </w:r>
            <w:r>
              <w:rPr>
                <w:color w:val="040404"/>
                <w:szCs w:val="24"/>
              </w:rPr>
              <w:t>Зборник</w:t>
            </w:r>
            <w:r w:rsidRPr="007F0BA6">
              <w:rPr>
                <w:color w:val="040404"/>
                <w:szCs w:val="24"/>
                <w:lang w:val="bs-Latn-BA"/>
              </w:rPr>
              <w:t xml:space="preserve"> </w:t>
            </w:r>
            <w:r>
              <w:rPr>
                <w:color w:val="040404"/>
                <w:szCs w:val="24"/>
              </w:rPr>
              <w:t>радова</w:t>
            </w:r>
            <w:r w:rsidRPr="007F0BA6">
              <w:rPr>
                <w:color w:val="040404"/>
                <w:szCs w:val="24"/>
                <w:lang w:val="bs-Latn-BA"/>
              </w:rPr>
              <w:t xml:space="preserve">, </w:t>
            </w:r>
            <w:r>
              <w:rPr>
                <w:color w:val="040404"/>
                <w:szCs w:val="24"/>
              </w:rPr>
              <w:t>стр</w:t>
            </w:r>
            <w:r w:rsidRPr="007F0BA6">
              <w:rPr>
                <w:color w:val="040404"/>
                <w:szCs w:val="24"/>
                <w:lang w:val="bs-Latn-BA"/>
              </w:rPr>
              <w:t xml:space="preserve">. 111-119., </w:t>
            </w:r>
            <w:r>
              <w:rPr>
                <w:szCs w:val="24"/>
                <w:lang w:val="bs-Latn-BA"/>
              </w:rPr>
              <w:t>Универзитет</w:t>
            </w:r>
            <w:r w:rsidRPr="00442198">
              <w:rPr>
                <w:szCs w:val="24"/>
                <w:lang w:val="bs-Latn-BA"/>
              </w:rPr>
              <w:t xml:space="preserve"> </w:t>
            </w:r>
            <w:r>
              <w:rPr>
                <w:szCs w:val="24"/>
                <w:lang w:val="bs-Latn-BA"/>
              </w:rPr>
              <w:t>у</w:t>
            </w:r>
            <w:r w:rsidRPr="00442198">
              <w:rPr>
                <w:szCs w:val="24"/>
                <w:lang w:val="bs-Latn-BA"/>
              </w:rPr>
              <w:t xml:space="preserve"> </w:t>
            </w:r>
            <w:r>
              <w:rPr>
                <w:szCs w:val="24"/>
                <w:lang w:val="bs-Latn-BA"/>
              </w:rPr>
              <w:t>Бањој</w:t>
            </w:r>
            <w:r w:rsidRPr="00442198">
              <w:rPr>
                <w:szCs w:val="24"/>
                <w:lang w:val="bs-Latn-BA"/>
              </w:rPr>
              <w:t xml:space="preserve"> </w:t>
            </w:r>
            <w:r>
              <w:rPr>
                <w:szCs w:val="24"/>
                <w:lang w:val="bs-Latn-BA"/>
              </w:rPr>
              <w:t>Луци</w:t>
            </w:r>
            <w:r w:rsidRPr="00442198">
              <w:rPr>
                <w:szCs w:val="24"/>
                <w:lang w:val="bs-Latn-BA"/>
              </w:rPr>
              <w:t xml:space="preserve">, </w:t>
            </w:r>
            <w:r>
              <w:rPr>
                <w:color w:val="040404"/>
                <w:szCs w:val="24"/>
              </w:rPr>
              <w:t>Теслић</w:t>
            </w:r>
            <w:r w:rsidRPr="007F0BA6">
              <w:rPr>
                <w:color w:val="040404"/>
                <w:szCs w:val="24"/>
                <w:lang w:val="bs-Latn-BA"/>
              </w:rPr>
              <w:t xml:space="preserve"> 8 - 9. </w:t>
            </w:r>
            <w:r>
              <w:rPr>
                <w:color w:val="040404"/>
                <w:szCs w:val="24"/>
              </w:rPr>
              <w:t>јун</w:t>
            </w:r>
            <w:r w:rsidRPr="007F0BA6">
              <w:rPr>
                <w:color w:val="040404"/>
                <w:szCs w:val="24"/>
                <w:lang w:val="bs-Latn-BA"/>
              </w:rPr>
              <w:t xml:space="preserve">. 2019., </w:t>
            </w:r>
            <w:r w:rsidRPr="007F0BA6">
              <w:rPr>
                <w:bCs/>
                <w:szCs w:val="24"/>
                <w:shd w:val="clear" w:color="auto" w:fill="FFFFFF"/>
                <w:lang w:val="bs-Latn-BA"/>
              </w:rPr>
              <w:t xml:space="preserve">ISBN 978-99976-764-4-3; COBISS.RS – ID 8168216; </w:t>
            </w:r>
            <w:r>
              <w:rPr>
                <w:bCs/>
                <w:szCs w:val="24"/>
                <w:shd w:val="clear" w:color="auto" w:fill="FFFFFF"/>
              </w:rPr>
              <w:t>ЦИП</w:t>
            </w:r>
            <w:r w:rsidRPr="007F0BA6">
              <w:rPr>
                <w:bCs/>
                <w:szCs w:val="24"/>
                <w:shd w:val="clear" w:color="auto" w:fill="FFFFFF"/>
                <w:lang w:val="bs-Latn-BA"/>
              </w:rPr>
              <w:t xml:space="preserve"> - </w:t>
            </w:r>
            <w:r>
              <w:rPr>
                <w:bCs/>
                <w:szCs w:val="24"/>
                <w:shd w:val="clear" w:color="auto" w:fill="FFFFFF"/>
              </w:rPr>
              <w:t>Каталогизација</w:t>
            </w:r>
            <w:r w:rsidRPr="007F0BA6">
              <w:rPr>
                <w:bCs/>
                <w:szCs w:val="24"/>
                <w:shd w:val="clear" w:color="auto" w:fill="FFFFFF"/>
                <w:lang w:val="bs-Latn-BA"/>
              </w:rPr>
              <w:t xml:space="preserve"> </w:t>
            </w:r>
            <w:r>
              <w:rPr>
                <w:bCs/>
                <w:szCs w:val="24"/>
                <w:shd w:val="clear" w:color="auto" w:fill="FFFFFF"/>
              </w:rPr>
              <w:t>у</w:t>
            </w:r>
            <w:r w:rsidRPr="007F0BA6">
              <w:rPr>
                <w:bCs/>
                <w:szCs w:val="24"/>
                <w:shd w:val="clear" w:color="auto" w:fill="FFFFFF"/>
                <w:lang w:val="bs-Latn-BA"/>
              </w:rPr>
              <w:t xml:space="preserve"> </w:t>
            </w:r>
            <w:r>
              <w:rPr>
                <w:bCs/>
                <w:szCs w:val="24"/>
                <w:shd w:val="clear" w:color="auto" w:fill="FFFFFF"/>
              </w:rPr>
              <w:t>публикацији</w:t>
            </w:r>
            <w:r w:rsidRPr="007F0BA6">
              <w:rPr>
                <w:bCs/>
                <w:szCs w:val="24"/>
                <w:shd w:val="clear" w:color="auto" w:fill="FFFFFF"/>
                <w:lang w:val="bs-Latn-BA"/>
              </w:rPr>
              <w:t xml:space="preserve"> </w:t>
            </w:r>
            <w:r>
              <w:rPr>
                <w:bCs/>
                <w:szCs w:val="24"/>
                <w:shd w:val="clear" w:color="auto" w:fill="FFFFFF"/>
              </w:rPr>
              <w:t>Народна</w:t>
            </w:r>
            <w:r w:rsidRPr="007F0BA6">
              <w:rPr>
                <w:bCs/>
                <w:szCs w:val="24"/>
                <w:shd w:val="clear" w:color="auto" w:fill="FFFFFF"/>
                <w:lang w:val="bs-Latn-BA"/>
              </w:rPr>
              <w:t xml:space="preserve"> </w:t>
            </w:r>
            <w:r>
              <w:rPr>
                <w:bCs/>
                <w:szCs w:val="24"/>
                <w:shd w:val="clear" w:color="auto" w:fill="FFFFFF"/>
              </w:rPr>
              <w:t>и</w:t>
            </w:r>
            <w:r w:rsidRPr="007F0BA6">
              <w:rPr>
                <w:bCs/>
                <w:szCs w:val="24"/>
                <w:shd w:val="clear" w:color="auto" w:fill="FFFFFF"/>
                <w:lang w:val="bs-Latn-BA"/>
              </w:rPr>
              <w:t xml:space="preserve"> </w:t>
            </w:r>
            <w:r>
              <w:rPr>
                <w:bCs/>
                <w:szCs w:val="24"/>
                <w:shd w:val="clear" w:color="auto" w:fill="FFFFFF"/>
              </w:rPr>
              <w:t>универзитетска</w:t>
            </w:r>
            <w:r w:rsidRPr="007F0BA6">
              <w:rPr>
                <w:bCs/>
                <w:szCs w:val="24"/>
                <w:shd w:val="clear" w:color="auto" w:fill="FFFFFF"/>
                <w:lang w:val="bs-Latn-BA"/>
              </w:rPr>
              <w:t xml:space="preserve"> </w:t>
            </w:r>
            <w:r>
              <w:rPr>
                <w:bCs/>
                <w:szCs w:val="24"/>
                <w:shd w:val="clear" w:color="auto" w:fill="FFFFFF"/>
              </w:rPr>
              <w:t>библиотека</w:t>
            </w:r>
            <w:r w:rsidRPr="007F0BA6">
              <w:rPr>
                <w:bCs/>
                <w:szCs w:val="24"/>
                <w:shd w:val="clear" w:color="auto" w:fill="FFFFFF"/>
                <w:lang w:val="bs-Latn-BA"/>
              </w:rPr>
              <w:t xml:space="preserve"> </w:t>
            </w:r>
            <w:r>
              <w:rPr>
                <w:bCs/>
                <w:szCs w:val="24"/>
                <w:shd w:val="clear" w:color="auto" w:fill="FFFFFF"/>
              </w:rPr>
              <w:t>Републике</w:t>
            </w:r>
            <w:r w:rsidRPr="007F0BA6">
              <w:rPr>
                <w:bCs/>
                <w:szCs w:val="24"/>
                <w:shd w:val="clear" w:color="auto" w:fill="FFFFFF"/>
                <w:lang w:val="bs-Latn-BA"/>
              </w:rPr>
              <w:t xml:space="preserve"> </w:t>
            </w:r>
            <w:r>
              <w:rPr>
                <w:bCs/>
                <w:szCs w:val="24"/>
                <w:shd w:val="clear" w:color="auto" w:fill="FFFFFF"/>
              </w:rPr>
              <w:t>Српске</w:t>
            </w:r>
            <w:r w:rsidRPr="007F0BA6">
              <w:rPr>
                <w:bCs/>
                <w:szCs w:val="24"/>
                <w:shd w:val="clear" w:color="auto" w:fill="FFFFFF"/>
                <w:lang w:val="bs-Latn-BA"/>
              </w:rPr>
              <w:t xml:space="preserve">, </w:t>
            </w:r>
            <w:r>
              <w:rPr>
                <w:bCs/>
                <w:szCs w:val="24"/>
                <w:shd w:val="clear" w:color="auto" w:fill="FFFFFF"/>
              </w:rPr>
              <w:t>Бања</w:t>
            </w:r>
            <w:r w:rsidRPr="007F0BA6">
              <w:rPr>
                <w:bCs/>
                <w:szCs w:val="24"/>
                <w:shd w:val="clear" w:color="auto" w:fill="FFFFFF"/>
                <w:lang w:val="bs-Latn-BA"/>
              </w:rPr>
              <w:t xml:space="preserve"> </w:t>
            </w:r>
            <w:r>
              <w:rPr>
                <w:bCs/>
                <w:szCs w:val="24"/>
                <w:shd w:val="clear" w:color="auto" w:fill="FFFFFF"/>
              </w:rPr>
              <w:t>Лука</w:t>
            </w:r>
            <w:r w:rsidRPr="007F0BA6">
              <w:rPr>
                <w:bCs/>
                <w:szCs w:val="24"/>
                <w:shd w:val="clear" w:color="auto" w:fill="FFFFFF"/>
                <w:lang w:val="bs-Latn-BA"/>
              </w:rPr>
              <w:t xml:space="preserve"> 656.13.05(497.6 </w:t>
            </w:r>
            <w:r>
              <w:rPr>
                <w:bCs/>
                <w:szCs w:val="24"/>
                <w:shd w:val="clear" w:color="auto" w:fill="FFFFFF"/>
              </w:rPr>
              <w:t>РС</w:t>
            </w:r>
            <w:r w:rsidRPr="007F0BA6">
              <w:rPr>
                <w:bCs/>
                <w:szCs w:val="24"/>
                <w:shd w:val="clear" w:color="auto" w:fill="FFFFFF"/>
                <w:lang w:val="bs-Latn-BA"/>
              </w:rPr>
              <w:t xml:space="preserve">)(082); 629.3.01(497.6 </w:t>
            </w:r>
            <w:r>
              <w:rPr>
                <w:bCs/>
                <w:szCs w:val="24"/>
                <w:shd w:val="clear" w:color="auto" w:fill="FFFFFF"/>
              </w:rPr>
              <w:t>РС</w:t>
            </w:r>
            <w:r w:rsidRPr="007F0BA6">
              <w:rPr>
                <w:bCs/>
                <w:szCs w:val="24"/>
                <w:shd w:val="clear" w:color="auto" w:fill="FFFFFF"/>
                <w:lang w:val="bs-Latn-BA"/>
              </w:rPr>
              <w:t>)(082)</w:t>
            </w:r>
          </w:p>
          <w:p w:rsidR="00176074" w:rsidRPr="007F0BA6" w:rsidRDefault="00176074" w:rsidP="00176074">
            <w:pPr>
              <w:pStyle w:val="ListParagraph"/>
              <w:ind w:left="454"/>
              <w:jc w:val="both"/>
              <w:rPr>
                <w:sz w:val="20"/>
                <w:szCs w:val="20"/>
                <w:lang w:val="bs-Latn-BA"/>
              </w:rPr>
            </w:pPr>
            <w:r w:rsidRPr="007F0BA6">
              <w:rPr>
                <w:bCs/>
                <w:sz w:val="20"/>
                <w:szCs w:val="20"/>
                <w:shd w:val="clear" w:color="auto" w:fill="FFFFFF"/>
                <w:lang w:val="bs-Latn-BA"/>
              </w:rPr>
              <w:t xml:space="preserve">WLTP “Worldwide Harmonized Light-Duty Vehicles test Procedure” </w:t>
            </w:r>
            <w:r>
              <w:rPr>
                <w:bCs/>
                <w:sz w:val="20"/>
                <w:szCs w:val="20"/>
                <w:shd w:val="clear" w:color="auto" w:fill="FFFFFF"/>
              </w:rPr>
              <w:t>је</w:t>
            </w:r>
            <w:r w:rsidRPr="007F0BA6">
              <w:rPr>
                <w:bCs/>
                <w:sz w:val="20"/>
                <w:szCs w:val="20"/>
                <w:shd w:val="clear" w:color="auto" w:fill="FFFFFF"/>
                <w:lang w:val="bs-Latn-BA"/>
              </w:rPr>
              <w:t xml:space="preserve"> </w:t>
            </w:r>
            <w:r>
              <w:rPr>
                <w:bCs/>
                <w:sz w:val="20"/>
                <w:szCs w:val="20"/>
                <w:shd w:val="clear" w:color="auto" w:fill="FFFFFF"/>
              </w:rPr>
              <w:t>поступак</w:t>
            </w:r>
            <w:r w:rsidRPr="007F0BA6">
              <w:rPr>
                <w:bCs/>
                <w:sz w:val="20"/>
                <w:szCs w:val="20"/>
                <w:shd w:val="clear" w:color="auto" w:fill="FFFFFF"/>
                <w:lang w:val="bs-Latn-BA"/>
              </w:rPr>
              <w:t xml:space="preserve"> </w:t>
            </w:r>
            <w:r>
              <w:rPr>
                <w:bCs/>
                <w:sz w:val="20"/>
                <w:szCs w:val="20"/>
                <w:shd w:val="clear" w:color="auto" w:fill="FFFFFF"/>
              </w:rPr>
              <w:t>за</w:t>
            </w:r>
            <w:r w:rsidRPr="007F0BA6">
              <w:rPr>
                <w:bCs/>
                <w:sz w:val="20"/>
                <w:szCs w:val="20"/>
                <w:shd w:val="clear" w:color="auto" w:fill="FFFFFF"/>
                <w:lang w:val="bs-Latn-BA"/>
              </w:rPr>
              <w:t xml:space="preserve"> </w:t>
            </w:r>
            <w:r>
              <w:rPr>
                <w:bCs/>
                <w:sz w:val="20"/>
                <w:szCs w:val="20"/>
                <w:shd w:val="clear" w:color="auto" w:fill="FFFFFF"/>
              </w:rPr>
              <w:t>испитивање</w:t>
            </w:r>
            <w:r w:rsidRPr="007F0BA6">
              <w:rPr>
                <w:bCs/>
                <w:sz w:val="20"/>
                <w:szCs w:val="20"/>
                <w:shd w:val="clear" w:color="auto" w:fill="FFFFFF"/>
                <w:lang w:val="bs-Latn-BA"/>
              </w:rPr>
              <w:t xml:space="preserve"> </w:t>
            </w:r>
            <w:r>
              <w:rPr>
                <w:bCs/>
                <w:sz w:val="20"/>
                <w:szCs w:val="20"/>
                <w:shd w:val="clear" w:color="auto" w:fill="FFFFFF"/>
              </w:rPr>
              <w:t>путничких</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лаких</w:t>
            </w:r>
            <w:r w:rsidRPr="007F0BA6">
              <w:rPr>
                <w:bCs/>
                <w:sz w:val="20"/>
                <w:szCs w:val="20"/>
                <w:shd w:val="clear" w:color="auto" w:fill="FFFFFF"/>
                <w:lang w:val="bs-Latn-BA"/>
              </w:rPr>
              <w:t xml:space="preserve"> </w:t>
            </w:r>
            <w:r>
              <w:rPr>
                <w:bCs/>
                <w:sz w:val="20"/>
                <w:szCs w:val="20"/>
                <w:shd w:val="clear" w:color="auto" w:fill="FFFFFF"/>
              </w:rPr>
              <w:t>доставних</w:t>
            </w:r>
            <w:r w:rsidRPr="007F0BA6">
              <w:rPr>
                <w:bCs/>
                <w:sz w:val="20"/>
                <w:szCs w:val="20"/>
                <w:shd w:val="clear" w:color="auto" w:fill="FFFFFF"/>
                <w:lang w:val="bs-Latn-BA"/>
              </w:rPr>
              <w:t xml:space="preserve"> </w:t>
            </w:r>
            <w:r>
              <w:rPr>
                <w:bCs/>
                <w:sz w:val="20"/>
                <w:szCs w:val="20"/>
                <w:shd w:val="clear" w:color="auto" w:fill="FFFFFF"/>
              </w:rPr>
              <w:t>возила</w:t>
            </w:r>
            <w:r w:rsidRPr="007F0BA6">
              <w:rPr>
                <w:bCs/>
                <w:sz w:val="20"/>
                <w:szCs w:val="20"/>
                <w:shd w:val="clear" w:color="auto" w:fill="FFFFFF"/>
                <w:lang w:val="bs-Latn-BA"/>
              </w:rPr>
              <w:t xml:space="preserve"> </w:t>
            </w:r>
            <w:r>
              <w:rPr>
                <w:bCs/>
                <w:sz w:val="20"/>
                <w:szCs w:val="20"/>
                <w:shd w:val="clear" w:color="auto" w:fill="FFFFFF"/>
              </w:rPr>
              <w:t>стандардизован</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цијелом</w:t>
            </w:r>
            <w:r w:rsidRPr="007F0BA6">
              <w:rPr>
                <w:bCs/>
                <w:sz w:val="20"/>
                <w:szCs w:val="20"/>
                <w:shd w:val="clear" w:color="auto" w:fill="FFFFFF"/>
                <w:lang w:val="bs-Latn-BA"/>
              </w:rPr>
              <w:t xml:space="preserve"> </w:t>
            </w:r>
            <w:r>
              <w:rPr>
                <w:bCs/>
                <w:sz w:val="20"/>
                <w:szCs w:val="20"/>
                <w:shd w:val="clear" w:color="auto" w:fill="FFFFFF"/>
              </w:rPr>
              <w:t>свијету</w:t>
            </w:r>
            <w:r w:rsidRPr="007F0BA6">
              <w:rPr>
                <w:bCs/>
                <w:sz w:val="20"/>
                <w:szCs w:val="20"/>
                <w:shd w:val="clear" w:color="auto" w:fill="FFFFFF"/>
                <w:lang w:val="bs-Latn-BA"/>
              </w:rPr>
              <w:t xml:space="preserve">. </w:t>
            </w:r>
            <w:r>
              <w:rPr>
                <w:bCs/>
                <w:sz w:val="20"/>
                <w:szCs w:val="20"/>
                <w:shd w:val="clear" w:color="auto" w:fill="FFFFFF"/>
              </w:rPr>
              <w:t>Он</w:t>
            </w:r>
            <w:r w:rsidRPr="007F0BA6">
              <w:rPr>
                <w:bCs/>
                <w:sz w:val="20"/>
                <w:szCs w:val="20"/>
                <w:shd w:val="clear" w:color="auto" w:fill="FFFFFF"/>
                <w:lang w:val="bs-Latn-BA"/>
              </w:rPr>
              <w:t xml:space="preserve"> </w:t>
            </w:r>
            <w:r>
              <w:rPr>
                <w:bCs/>
                <w:sz w:val="20"/>
                <w:szCs w:val="20"/>
                <w:shd w:val="clear" w:color="auto" w:fill="FFFFFF"/>
              </w:rPr>
              <w:t>представља</w:t>
            </w:r>
            <w:r w:rsidRPr="007F0BA6">
              <w:rPr>
                <w:bCs/>
                <w:sz w:val="20"/>
                <w:szCs w:val="20"/>
                <w:shd w:val="clear" w:color="auto" w:fill="FFFFFF"/>
                <w:lang w:val="bs-Latn-BA"/>
              </w:rPr>
              <w:t xml:space="preserve"> </w:t>
            </w:r>
            <w:r>
              <w:rPr>
                <w:bCs/>
                <w:sz w:val="20"/>
                <w:szCs w:val="20"/>
                <w:shd w:val="clear" w:color="auto" w:fill="FFFFFF"/>
              </w:rPr>
              <w:t>нови</w:t>
            </w:r>
            <w:r w:rsidRPr="007F0BA6">
              <w:rPr>
                <w:bCs/>
                <w:sz w:val="20"/>
                <w:szCs w:val="20"/>
                <w:shd w:val="clear" w:color="auto" w:fill="FFFFFF"/>
                <w:lang w:val="bs-Latn-BA"/>
              </w:rPr>
              <w:t xml:space="preserve"> </w:t>
            </w:r>
            <w:r>
              <w:rPr>
                <w:bCs/>
                <w:sz w:val="20"/>
                <w:szCs w:val="20"/>
                <w:shd w:val="clear" w:color="auto" w:fill="FFFFFF"/>
              </w:rPr>
              <w:t>испитни</w:t>
            </w:r>
            <w:r w:rsidRPr="007F0BA6">
              <w:rPr>
                <w:bCs/>
                <w:sz w:val="20"/>
                <w:szCs w:val="20"/>
                <w:shd w:val="clear" w:color="auto" w:fill="FFFFFF"/>
                <w:lang w:val="bs-Latn-BA"/>
              </w:rPr>
              <w:t xml:space="preserve"> </w:t>
            </w:r>
            <w:r>
              <w:rPr>
                <w:bCs/>
                <w:sz w:val="20"/>
                <w:szCs w:val="20"/>
                <w:shd w:val="clear" w:color="auto" w:fill="FFFFFF"/>
              </w:rPr>
              <w:t>поступак</w:t>
            </w:r>
            <w:r w:rsidRPr="007F0BA6">
              <w:rPr>
                <w:bCs/>
                <w:sz w:val="20"/>
                <w:szCs w:val="20"/>
                <w:shd w:val="clear" w:color="auto" w:fill="FFFFFF"/>
                <w:lang w:val="bs-Latn-BA"/>
              </w:rPr>
              <w:t xml:space="preserve"> </w:t>
            </w:r>
            <w:r>
              <w:rPr>
                <w:bCs/>
                <w:sz w:val="20"/>
                <w:szCs w:val="20"/>
                <w:shd w:val="clear" w:color="auto" w:fill="FFFFFF"/>
              </w:rPr>
              <w:t>за</w:t>
            </w:r>
            <w:r w:rsidRPr="007F0BA6">
              <w:rPr>
                <w:bCs/>
                <w:sz w:val="20"/>
                <w:szCs w:val="20"/>
                <w:shd w:val="clear" w:color="auto" w:fill="FFFFFF"/>
                <w:lang w:val="bs-Latn-BA"/>
              </w:rPr>
              <w:t xml:space="preserve"> </w:t>
            </w:r>
            <w:r>
              <w:rPr>
                <w:bCs/>
                <w:sz w:val="20"/>
                <w:szCs w:val="20"/>
                <w:shd w:val="clear" w:color="auto" w:fill="FFFFFF"/>
              </w:rPr>
              <w:t>одређивање</w:t>
            </w:r>
            <w:r w:rsidRPr="007F0BA6">
              <w:rPr>
                <w:bCs/>
                <w:sz w:val="20"/>
                <w:szCs w:val="20"/>
                <w:shd w:val="clear" w:color="auto" w:fill="FFFFFF"/>
                <w:lang w:val="bs-Latn-BA"/>
              </w:rPr>
              <w:t xml:space="preserve"> </w:t>
            </w:r>
            <w:r>
              <w:rPr>
                <w:bCs/>
                <w:sz w:val="20"/>
                <w:szCs w:val="20"/>
                <w:shd w:val="clear" w:color="auto" w:fill="FFFFFF"/>
              </w:rPr>
              <w:t>потрошње</w:t>
            </w:r>
            <w:r w:rsidRPr="007F0BA6">
              <w:rPr>
                <w:bCs/>
                <w:sz w:val="20"/>
                <w:szCs w:val="20"/>
                <w:shd w:val="clear" w:color="auto" w:fill="FFFFFF"/>
                <w:lang w:val="bs-Latn-BA"/>
              </w:rPr>
              <w:t xml:space="preserve"> </w:t>
            </w:r>
            <w:r>
              <w:rPr>
                <w:bCs/>
                <w:sz w:val="20"/>
                <w:szCs w:val="20"/>
                <w:shd w:val="clear" w:color="auto" w:fill="FFFFFF"/>
              </w:rPr>
              <w:t>погонског</w:t>
            </w:r>
            <w:r w:rsidRPr="007F0BA6">
              <w:rPr>
                <w:bCs/>
                <w:sz w:val="20"/>
                <w:szCs w:val="20"/>
                <w:shd w:val="clear" w:color="auto" w:fill="FFFFFF"/>
                <w:lang w:val="bs-Latn-BA"/>
              </w:rPr>
              <w:t xml:space="preserve"> </w:t>
            </w:r>
            <w:r>
              <w:rPr>
                <w:bCs/>
                <w:sz w:val="20"/>
                <w:szCs w:val="20"/>
                <w:shd w:val="clear" w:color="auto" w:fill="FFFFFF"/>
              </w:rPr>
              <w:t>горива</w:t>
            </w:r>
            <w:r w:rsidRPr="007F0BA6">
              <w:rPr>
                <w:bCs/>
                <w:sz w:val="20"/>
                <w:szCs w:val="20"/>
                <w:shd w:val="clear" w:color="auto" w:fill="FFFFFF"/>
                <w:lang w:val="bs-Latn-BA"/>
              </w:rPr>
              <w:t xml:space="preserve"> </w:t>
            </w:r>
            <w:r>
              <w:rPr>
                <w:bCs/>
                <w:sz w:val="20"/>
                <w:szCs w:val="20"/>
                <w:shd w:val="clear" w:color="auto" w:fill="FFFFFF"/>
              </w:rPr>
              <w:t>возила</w:t>
            </w:r>
            <w:r w:rsidRPr="007F0BA6">
              <w:rPr>
                <w:bCs/>
                <w:sz w:val="20"/>
                <w:szCs w:val="20"/>
                <w:shd w:val="clear" w:color="auto" w:fill="FFFFFF"/>
                <w:lang w:val="bs-Latn-BA"/>
              </w:rPr>
              <w:t xml:space="preserve">. </w:t>
            </w:r>
            <w:r>
              <w:rPr>
                <w:bCs/>
                <w:sz w:val="20"/>
                <w:szCs w:val="20"/>
                <w:shd w:val="clear" w:color="auto" w:fill="FFFFFF"/>
              </w:rPr>
              <w:t>На</w:t>
            </w:r>
            <w:r w:rsidRPr="007F0BA6">
              <w:rPr>
                <w:bCs/>
                <w:sz w:val="20"/>
                <w:szCs w:val="20"/>
                <w:shd w:val="clear" w:color="auto" w:fill="FFFFFF"/>
                <w:lang w:val="bs-Latn-BA"/>
              </w:rPr>
              <w:t xml:space="preserve"> </w:t>
            </w:r>
            <w:r>
              <w:rPr>
                <w:bCs/>
                <w:sz w:val="20"/>
                <w:szCs w:val="20"/>
                <w:shd w:val="clear" w:color="auto" w:fill="FFFFFF"/>
              </w:rPr>
              <w:t>основу</w:t>
            </w:r>
            <w:r w:rsidRPr="007F0BA6">
              <w:rPr>
                <w:bCs/>
                <w:sz w:val="20"/>
                <w:szCs w:val="20"/>
                <w:shd w:val="clear" w:color="auto" w:fill="FFFFFF"/>
                <w:lang w:val="bs-Latn-BA"/>
              </w:rPr>
              <w:t xml:space="preserve"> </w:t>
            </w:r>
            <w:r>
              <w:rPr>
                <w:bCs/>
                <w:sz w:val="20"/>
                <w:szCs w:val="20"/>
                <w:shd w:val="clear" w:color="auto" w:fill="FFFFFF"/>
              </w:rPr>
              <w:t>података</w:t>
            </w:r>
            <w:r w:rsidRPr="007F0BA6">
              <w:rPr>
                <w:bCs/>
                <w:sz w:val="20"/>
                <w:szCs w:val="20"/>
                <w:shd w:val="clear" w:color="auto" w:fill="FFFFFF"/>
                <w:lang w:val="bs-Latn-BA"/>
              </w:rPr>
              <w:t xml:space="preserve"> </w:t>
            </w:r>
            <w:r>
              <w:rPr>
                <w:bCs/>
                <w:sz w:val="20"/>
                <w:szCs w:val="20"/>
                <w:shd w:val="clear" w:color="auto" w:fill="FFFFFF"/>
              </w:rPr>
              <w:t>о</w:t>
            </w:r>
            <w:r w:rsidRPr="007F0BA6">
              <w:rPr>
                <w:bCs/>
                <w:sz w:val="20"/>
                <w:szCs w:val="20"/>
                <w:shd w:val="clear" w:color="auto" w:fill="FFFFFF"/>
                <w:lang w:val="bs-Latn-BA"/>
              </w:rPr>
              <w:t xml:space="preserve"> </w:t>
            </w:r>
            <w:r>
              <w:rPr>
                <w:bCs/>
                <w:sz w:val="20"/>
                <w:szCs w:val="20"/>
                <w:shd w:val="clear" w:color="auto" w:fill="FFFFFF"/>
              </w:rPr>
              <w:t>реалној</w:t>
            </w:r>
            <w:r w:rsidRPr="007F0BA6">
              <w:rPr>
                <w:bCs/>
                <w:sz w:val="20"/>
                <w:szCs w:val="20"/>
                <w:shd w:val="clear" w:color="auto" w:fill="FFFFFF"/>
                <w:lang w:val="bs-Latn-BA"/>
              </w:rPr>
              <w:t xml:space="preserve"> </w:t>
            </w:r>
            <w:r>
              <w:rPr>
                <w:bCs/>
                <w:sz w:val="20"/>
                <w:szCs w:val="20"/>
                <w:shd w:val="clear" w:color="auto" w:fill="FFFFFF"/>
              </w:rPr>
              <w:t>вожњи</w:t>
            </w:r>
            <w:r w:rsidRPr="007F0BA6">
              <w:rPr>
                <w:bCs/>
                <w:sz w:val="20"/>
                <w:szCs w:val="20"/>
                <w:shd w:val="clear" w:color="auto" w:fill="FFFFFF"/>
                <w:lang w:val="bs-Latn-BA"/>
              </w:rPr>
              <w:t xml:space="preserve">, </w:t>
            </w:r>
            <w:r>
              <w:rPr>
                <w:bCs/>
                <w:sz w:val="20"/>
                <w:szCs w:val="20"/>
                <w:shd w:val="clear" w:color="auto" w:fill="FFFFFF"/>
              </w:rPr>
              <w:t>прикупљених</w:t>
            </w:r>
            <w:r w:rsidRPr="007F0BA6">
              <w:rPr>
                <w:bCs/>
                <w:sz w:val="20"/>
                <w:szCs w:val="20"/>
                <w:shd w:val="clear" w:color="auto" w:fill="FFFFFF"/>
                <w:lang w:val="bs-Latn-BA"/>
              </w:rPr>
              <w:t xml:space="preserve"> </w:t>
            </w:r>
            <w:r>
              <w:rPr>
                <w:bCs/>
                <w:sz w:val="20"/>
                <w:szCs w:val="20"/>
                <w:shd w:val="clear" w:color="auto" w:fill="FFFFFF"/>
              </w:rPr>
              <w:t>широм</w:t>
            </w:r>
            <w:r w:rsidRPr="007F0BA6">
              <w:rPr>
                <w:bCs/>
                <w:sz w:val="20"/>
                <w:szCs w:val="20"/>
                <w:shd w:val="clear" w:color="auto" w:fill="FFFFFF"/>
                <w:lang w:val="bs-Latn-BA"/>
              </w:rPr>
              <w:t xml:space="preserve"> </w:t>
            </w:r>
            <w:r>
              <w:rPr>
                <w:bCs/>
                <w:sz w:val="20"/>
                <w:szCs w:val="20"/>
                <w:shd w:val="clear" w:color="auto" w:fill="FFFFFF"/>
              </w:rPr>
              <w:t>свијета</w:t>
            </w:r>
            <w:r w:rsidRPr="007F0BA6">
              <w:rPr>
                <w:bCs/>
                <w:sz w:val="20"/>
                <w:szCs w:val="20"/>
                <w:shd w:val="clear" w:color="auto" w:fill="FFFFFF"/>
                <w:lang w:val="bs-Latn-BA"/>
              </w:rPr>
              <w:t xml:space="preserve">, </w:t>
            </w:r>
            <w:r>
              <w:rPr>
                <w:bCs/>
                <w:sz w:val="20"/>
                <w:szCs w:val="20"/>
                <w:shd w:val="clear" w:color="auto" w:fill="FFFFFF"/>
              </w:rPr>
              <w:t>тај</w:t>
            </w:r>
            <w:r w:rsidRPr="007F0BA6">
              <w:rPr>
                <w:bCs/>
                <w:sz w:val="20"/>
                <w:szCs w:val="20"/>
                <w:shd w:val="clear" w:color="auto" w:fill="FFFFFF"/>
                <w:lang w:val="bs-Latn-BA"/>
              </w:rPr>
              <w:t xml:space="preserve"> </w:t>
            </w:r>
            <w:r>
              <w:rPr>
                <w:bCs/>
                <w:sz w:val="20"/>
                <w:szCs w:val="20"/>
                <w:shd w:val="clear" w:color="auto" w:fill="FFFFFF"/>
              </w:rPr>
              <w:t>ће</w:t>
            </w:r>
            <w:r w:rsidRPr="007F0BA6">
              <w:rPr>
                <w:bCs/>
                <w:sz w:val="20"/>
                <w:szCs w:val="20"/>
                <w:shd w:val="clear" w:color="auto" w:fill="FFFFFF"/>
                <w:lang w:val="bs-Latn-BA"/>
              </w:rPr>
              <w:t xml:space="preserve"> </w:t>
            </w:r>
            <w:r>
              <w:rPr>
                <w:bCs/>
                <w:sz w:val="20"/>
                <w:szCs w:val="20"/>
                <w:shd w:val="clear" w:color="auto" w:fill="FFFFFF"/>
              </w:rPr>
              <w:t>поступак</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будућности</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лабораторијским</w:t>
            </w:r>
            <w:r w:rsidRPr="007F0BA6">
              <w:rPr>
                <w:bCs/>
                <w:sz w:val="20"/>
                <w:szCs w:val="20"/>
                <w:shd w:val="clear" w:color="auto" w:fill="FFFFFF"/>
                <w:lang w:val="bs-Latn-BA"/>
              </w:rPr>
              <w:t xml:space="preserve"> </w:t>
            </w:r>
            <w:r>
              <w:rPr>
                <w:bCs/>
                <w:sz w:val="20"/>
                <w:szCs w:val="20"/>
                <w:shd w:val="clear" w:color="auto" w:fill="FFFFFF"/>
              </w:rPr>
              <w:t>условима</w:t>
            </w:r>
            <w:r w:rsidRPr="007F0BA6">
              <w:rPr>
                <w:bCs/>
                <w:sz w:val="20"/>
                <w:szCs w:val="20"/>
                <w:shd w:val="clear" w:color="auto" w:fill="FFFFFF"/>
                <w:lang w:val="bs-Latn-BA"/>
              </w:rPr>
              <w:t xml:space="preserve"> </w:t>
            </w:r>
            <w:r>
              <w:rPr>
                <w:bCs/>
                <w:sz w:val="20"/>
                <w:szCs w:val="20"/>
                <w:shd w:val="clear" w:color="auto" w:fill="FFFFFF"/>
              </w:rPr>
              <w:t>омогућити</w:t>
            </w:r>
            <w:r w:rsidRPr="007F0BA6">
              <w:rPr>
                <w:bCs/>
                <w:sz w:val="20"/>
                <w:szCs w:val="20"/>
                <w:shd w:val="clear" w:color="auto" w:fill="FFFFFF"/>
                <w:lang w:val="bs-Latn-BA"/>
              </w:rPr>
              <w:t xml:space="preserve"> </w:t>
            </w:r>
            <w:r>
              <w:rPr>
                <w:bCs/>
                <w:sz w:val="20"/>
                <w:szCs w:val="20"/>
                <w:shd w:val="clear" w:color="auto" w:fill="FFFFFF"/>
              </w:rPr>
              <w:t>приближно</w:t>
            </w:r>
            <w:r w:rsidRPr="007F0BA6">
              <w:rPr>
                <w:bCs/>
                <w:sz w:val="20"/>
                <w:szCs w:val="20"/>
                <w:shd w:val="clear" w:color="auto" w:fill="FFFFFF"/>
                <w:lang w:val="bs-Latn-BA"/>
              </w:rPr>
              <w:t xml:space="preserve"> </w:t>
            </w:r>
            <w:r>
              <w:rPr>
                <w:bCs/>
                <w:sz w:val="20"/>
                <w:szCs w:val="20"/>
                <w:shd w:val="clear" w:color="auto" w:fill="FFFFFF"/>
              </w:rPr>
              <w:t>реалну</w:t>
            </w:r>
            <w:r w:rsidRPr="007F0BA6">
              <w:rPr>
                <w:bCs/>
                <w:sz w:val="20"/>
                <w:szCs w:val="20"/>
                <w:shd w:val="clear" w:color="auto" w:fill="FFFFFF"/>
                <w:lang w:val="bs-Latn-BA"/>
              </w:rPr>
              <w:t xml:space="preserve"> </w:t>
            </w:r>
            <w:r>
              <w:rPr>
                <w:bCs/>
                <w:sz w:val="20"/>
                <w:szCs w:val="20"/>
                <w:shd w:val="clear" w:color="auto" w:fill="FFFFFF"/>
              </w:rPr>
              <w:t>симулацију</w:t>
            </w:r>
            <w:r w:rsidRPr="007F0BA6">
              <w:rPr>
                <w:bCs/>
                <w:sz w:val="20"/>
                <w:szCs w:val="20"/>
                <w:shd w:val="clear" w:color="auto" w:fill="FFFFFF"/>
                <w:lang w:val="bs-Latn-BA"/>
              </w:rPr>
              <w:t xml:space="preserve"> </w:t>
            </w:r>
            <w:r>
              <w:rPr>
                <w:bCs/>
                <w:sz w:val="20"/>
                <w:szCs w:val="20"/>
                <w:shd w:val="clear" w:color="auto" w:fill="FFFFFF"/>
              </w:rPr>
              <w:t>вожње</w:t>
            </w:r>
            <w:r w:rsidRPr="007F0BA6">
              <w:rPr>
                <w:bCs/>
                <w:sz w:val="20"/>
                <w:szCs w:val="20"/>
                <w:shd w:val="clear" w:color="auto" w:fill="FFFFFF"/>
                <w:lang w:val="bs-Latn-BA"/>
              </w:rPr>
              <w:t xml:space="preserve"> </w:t>
            </w:r>
            <w:r>
              <w:rPr>
                <w:bCs/>
                <w:sz w:val="20"/>
                <w:szCs w:val="20"/>
                <w:shd w:val="clear" w:color="auto" w:fill="FFFFFF"/>
              </w:rPr>
              <w:t>аутомобила</w:t>
            </w:r>
            <w:r w:rsidRPr="007F0BA6">
              <w:rPr>
                <w:bCs/>
                <w:sz w:val="20"/>
                <w:szCs w:val="20"/>
                <w:shd w:val="clear" w:color="auto" w:fill="FFFFFF"/>
                <w:lang w:val="bs-Latn-BA"/>
              </w:rPr>
              <w:t xml:space="preserve">. </w:t>
            </w:r>
            <w:r>
              <w:rPr>
                <w:bCs/>
                <w:sz w:val="20"/>
                <w:szCs w:val="20"/>
                <w:shd w:val="clear" w:color="auto" w:fill="FFFFFF"/>
              </w:rPr>
              <w:t>Процедура</w:t>
            </w:r>
            <w:r w:rsidRPr="007F0BA6">
              <w:rPr>
                <w:bCs/>
                <w:sz w:val="20"/>
                <w:szCs w:val="20"/>
                <w:shd w:val="clear" w:color="auto" w:fill="FFFFFF"/>
                <w:lang w:val="bs-Latn-BA"/>
              </w:rPr>
              <w:t xml:space="preserve"> </w:t>
            </w:r>
            <w:r>
              <w:rPr>
                <w:bCs/>
                <w:sz w:val="20"/>
                <w:szCs w:val="20"/>
                <w:shd w:val="clear" w:color="auto" w:fill="FFFFFF"/>
              </w:rPr>
              <w:t>испитивања</w:t>
            </w:r>
            <w:r w:rsidRPr="007F0BA6">
              <w:rPr>
                <w:bCs/>
                <w:sz w:val="20"/>
                <w:szCs w:val="20"/>
                <w:shd w:val="clear" w:color="auto" w:fill="FFFFFF"/>
                <w:lang w:val="bs-Latn-BA"/>
              </w:rPr>
              <w:t xml:space="preserve"> WLTP </w:t>
            </w:r>
            <w:r>
              <w:rPr>
                <w:bCs/>
                <w:sz w:val="20"/>
                <w:szCs w:val="20"/>
                <w:shd w:val="clear" w:color="auto" w:fill="FFFFFF"/>
              </w:rPr>
              <w:t>више</w:t>
            </w:r>
            <w:r w:rsidRPr="007F0BA6">
              <w:rPr>
                <w:bCs/>
                <w:sz w:val="20"/>
                <w:szCs w:val="20"/>
                <w:shd w:val="clear" w:color="auto" w:fill="FFFFFF"/>
                <w:lang w:val="bs-Latn-BA"/>
              </w:rPr>
              <w:t xml:space="preserve"> </w:t>
            </w:r>
            <w:r>
              <w:rPr>
                <w:bCs/>
                <w:sz w:val="20"/>
                <w:szCs w:val="20"/>
                <w:shd w:val="clear" w:color="auto" w:fill="FFFFFF"/>
              </w:rPr>
              <w:t>не</w:t>
            </w:r>
            <w:r w:rsidRPr="007F0BA6">
              <w:rPr>
                <w:bCs/>
                <w:sz w:val="20"/>
                <w:szCs w:val="20"/>
                <w:shd w:val="clear" w:color="auto" w:fill="FFFFFF"/>
                <w:lang w:val="bs-Latn-BA"/>
              </w:rPr>
              <w:t xml:space="preserve"> </w:t>
            </w:r>
            <w:r>
              <w:rPr>
                <w:bCs/>
                <w:sz w:val="20"/>
                <w:szCs w:val="20"/>
                <w:shd w:val="clear" w:color="auto" w:fill="FFFFFF"/>
              </w:rPr>
              <w:t>узима</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обзир</w:t>
            </w:r>
            <w:r w:rsidRPr="007F0BA6">
              <w:rPr>
                <w:bCs/>
                <w:sz w:val="20"/>
                <w:szCs w:val="20"/>
                <w:shd w:val="clear" w:color="auto" w:fill="FFFFFF"/>
                <w:lang w:val="bs-Latn-BA"/>
              </w:rPr>
              <w:t xml:space="preserve"> </w:t>
            </w:r>
            <w:r>
              <w:rPr>
                <w:bCs/>
                <w:sz w:val="20"/>
                <w:szCs w:val="20"/>
                <w:shd w:val="clear" w:color="auto" w:fill="FFFFFF"/>
              </w:rPr>
              <w:t>само</w:t>
            </w:r>
            <w:r w:rsidRPr="007F0BA6">
              <w:rPr>
                <w:bCs/>
                <w:sz w:val="20"/>
                <w:szCs w:val="20"/>
                <w:shd w:val="clear" w:color="auto" w:fill="FFFFFF"/>
                <w:lang w:val="bs-Latn-BA"/>
              </w:rPr>
              <w:t xml:space="preserve"> </w:t>
            </w:r>
            <w:r>
              <w:rPr>
                <w:bCs/>
                <w:sz w:val="20"/>
                <w:szCs w:val="20"/>
                <w:shd w:val="clear" w:color="auto" w:fill="FFFFFF"/>
              </w:rPr>
              <w:t>различите</w:t>
            </w:r>
            <w:r w:rsidRPr="007F0BA6">
              <w:rPr>
                <w:bCs/>
                <w:sz w:val="20"/>
                <w:szCs w:val="20"/>
                <w:shd w:val="clear" w:color="auto" w:fill="FFFFFF"/>
                <w:lang w:val="bs-Latn-BA"/>
              </w:rPr>
              <w:t xml:space="preserve"> </w:t>
            </w:r>
            <w:r>
              <w:rPr>
                <w:bCs/>
                <w:sz w:val="20"/>
                <w:szCs w:val="20"/>
                <w:shd w:val="clear" w:color="auto" w:fill="FFFFFF"/>
              </w:rPr>
              <w:t>ситуације</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брзине</w:t>
            </w:r>
            <w:r w:rsidRPr="007F0BA6">
              <w:rPr>
                <w:bCs/>
                <w:sz w:val="20"/>
                <w:szCs w:val="20"/>
                <w:shd w:val="clear" w:color="auto" w:fill="FFFFFF"/>
                <w:lang w:val="bs-Latn-BA"/>
              </w:rPr>
              <w:t xml:space="preserve"> </w:t>
            </w:r>
            <w:r>
              <w:rPr>
                <w:bCs/>
                <w:sz w:val="20"/>
                <w:szCs w:val="20"/>
                <w:shd w:val="clear" w:color="auto" w:fill="FFFFFF"/>
              </w:rPr>
              <w:t>вожње</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друмском</w:t>
            </w:r>
            <w:r w:rsidRPr="007F0BA6">
              <w:rPr>
                <w:bCs/>
                <w:sz w:val="20"/>
                <w:szCs w:val="20"/>
                <w:shd w:val="clear" w:color="auto" w:fill="FFFFFF"/>
                <w:lang w:val="bs-Latn-BA"/>
              </w:rPr>
              <w:t xml:space="preserve"> </w:t>
            </w:r>
            <w:r>
              <w:rPr>
                <w:bCs/>
                <w:sz w:val="20"/>
                <w:szCs w:val="20"/>
                <w:shd w:val="clear" w:color="auto" w:fill="FFFFFF"/>
              </w:rPr>
              <w:t>саобраћају</w:t>
            </w:r>
            <w:r w:rsidRPr="007F0BA6">
              <w:rPr>
                <w:bCs/>
                <w:sz w:val="20"/>
                <w:szCs w:val="20"/>
                <w:shd w:val="clear" w:color="auto" w:fill="FFFFFF"/>
                <w:lang w:val="bs-Latn-BA"/>
              </w:rPr>
              <w:t xml:space="preserve">, </w:t>
            </w:r>
            <w:r>
              <w:rPr>
                <w:bCs/>
                <w:sz w:val="20"/>
                <w:szCs w:val="20"/>
                <w:shd w:val="clear" w:color="auto" w:fill="FFFFFF"/>
              </w:rPr>
              <w:t>него</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различите</w:t>
            </w:r>
            <w:r w:rsidRPr="007F0BA6">
              <w:rPr>
                <w:bCs/>
                <w:sz w:val="20"/>
                <w:szCs w:val="20"/>
                <w:shd w:val="clear" w:color="auto" w:fill="FFFFFF"/>
                <w:lang w:val="bs-Latn-BA"/>
              </w:rPr>
              <w:t xml:space="preserve"> </w:t>
            </w:r>
            <w:r>
              <w:rPr>
                <w:bCs/>
                <w:sz w:val="20"/>
                <w:szCs w:val="20"/>
                <w:shd w:val="clear" w:color="auto" w:fill="FFFFFF"/>
              </w:rPr>
              <w:t>варијанте</w:t>
            </w:r>
            <w:r w:rsidRPr="007F0BA6">
              <w:rPr>
                <w:bCs/>
                <w:sz w:val="20"/>
                <w:szCs w:val="20"/>
                <w:shd w:val="clear" w:color="auto" w:fill="FFFFFF"/>
                <w:lang w:val="bs-Latn-BA"/>
              </w:rPr>
              <w:t xml:space="preserve"> </w:t>
            </w:r>
            <w:r>
              <w:rPr>
                <w:bCs/>
                <w:sz w:val="20"/>
                <w:szCs w:val="20"/>
                <w:shd w:val="clear" w:color="auto" w:fill="FFFFFF"/>
              </w:rPr>
              <w:t>опреме</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различите</w:t>
            </w:r>
            <w:r w:rsidRPr="007F0BA6">
              <w:rPr>
                <w:bCs/>
                <w:sz w:val="20"/>
                <w:szCs w:val="20"/>
                <w:shd w:val="clear" w:color="auto" w:fill="FFFFFF"/>
                <w:lang w:val="bs-Latn-BA"/>
              </w:rPr>
              <w:t xml:space="preserve"> </w:t>
            </w:r>
            <w:r>
              <w:rPr>
                <w:bCs/>
                <w:sz w:val="20"/>
                <w:szCs w:val="20"/>
                <w:shd w:val="clear" w:color="auto" w:fill="FFFFFF"/>
              </w:rPr>
              <w:t>вриједности</w:t>
            </w:r>
            <w:r w:rsidRPr="007F0BA6">
              <w:rPr>
                <w:bCs/>
                <w:sz w:val="20"/>
                <w:szCs w:val="20"/>
                <w:shd w:val="clear" w:color="auto" w:fill="FFFFFF"/>
                <w:lang w:val="bs-Latn-BA"/>
              </w:rPr>
              <w:t xml:space="preserve"> </w:t>
            </w:r>
            <w:r>
              <w:rPr>
                <w:bCs/>
                <w:sz w:val="20"/>
                <w:szCs w:val="20"/>
                <w:shd w:val="clear" w:color="auto" w:fill="FFFFFF"/>
              </w:rPr>
              <w:t>масе</w:t>
            </w:r>
            <w:r w:rsidRPr="007F0BA6">
              <w:rPr>
                <w:bCs/>
                <w:sz w:val="20"/>
                <w:szCs w:val="20"/>
                <w:shd w:val="clear" w:color="auto" w:fill="FFFFFF"/>
                <w:lang w:val="bs-Latn-BA"/>
              </w:rPr>
              <w:t xml:space="preserve"> </w:t>
            </w:r>
            <w:r>
              <w:rPr>
                <w:bCs/>
                <w:sz w:val="20"/>
                <w:szCs w:val="20"/>
                <w:shd w:val="clear" w:color="auto" w:fill="FFFFFF"/>
              </w:rPr>
              <w:t>неког</w:t>
            </w:r>
            <w:r w:rsidRPr="007F0BA6">
              <w:rPr>
                <w:bCs/>
                <w:sz w:val="20"/>
                <w:szCs w:val="20"/>
                <w:shd w:val="clear" w:color="auto" w:fill="FFFFFF"/>
                <w:lang w:val="bs-Latn-BA"/>
              </w:rPr>
              <w:t xml:space="preserve"> </w:t>
            </w:r>
            <w:r>
              <w:rPr>
                <w:bCs/>
                <w:sz w:val="20"/>
                <w:szCs w:val="20"/>
                <w:shd w:val="clear" w:color="auto" w:fill="FFFFFF"/>
              </w:rPr>
              <w:t>возила</w:t>
            </w:r>
            <w:r w:rsidRPr="007F0BA6">
              <w:rPr>
                <w:bCs/>
                <w:sz w:val="20"/>
                <w:szCs w:val="20"/>
                <w:shd w:val="clear" w:color="auto" w:fill="FFFFFF"/>
                <w:lang w:val="bs-Latn-BA"/>
              </w:rPr>
              <w:t>.</w:t>
            </w:r>
          </w:p>
          <w:p w:rsidR="00176074" w:rsidRPr="007F0BA6" w:rsidRDefault="00176074" w:rsidP="00176074">
            <w:pPr>
              <w:pStyle w:val="ListParagraph"/>
              <w:ind w:left="454" w:hanging="283"/>
              <w:jc w:val="both"/>
              <w:rPr>
                <w:szCs w:val="24"/>
                <w:lang w:val="bs-Latn-BA"/>
              </w:rPr>
            </w:pPr>
          </w:p>
          <w:p w:rsidR="00176074" w:rsidRPr="00176074" w:rsidRDefault="00176074" w:rsidP="00DE0CC0">
            <w:pPr>
              <w:pStyle w:val="ListParagraph"/>
              <w:numPr>
                <w:ilvl w:val="0"/>
                <w:numId w:val="18"/>
              </w:numPr>
              <w:ind w:left="454" w:hanging="283"/>
              <w:jc w:val="both"/>
              <w:rPr>
                <w:szCs w:val="24"/>
                <w:lang w:val="bs-Latn-BA"/>
              </w:rPr>
            </w:pPr>
            <w:r>
              <w:rPr>
                <w:szCs w:val="24"/>
                <w:lang w:val="bs-Latn-BA"/>
              </w:rPr>
              <w:t>Месуд</w:t>
            </w:r>
            <w:r w:rsidRPr="00442198">
              <w:rPr>
                <w:szCs w:val="24"/>
                <w:lang w:val="bs-Latn-BA"/>
              </w:rPr>
              <w:t xml:space="preserve"> </w:t>
            </w:r>
            <w:r>
              <w:rPr>
                <w:szCs w:val="24"/>
                <w:lang w:val="bs-Latn-BA"/>
              </w:rPr>
              <w:t>Ајановић</w:t>
            </w:r>
            <w:r w:rsidRPr="00442198">
              <w:rPr>
                <w:szCs w:val="24"/>
                <w:lang w:val="bs-Latn-BA"/>
              </w:rPr>
              <w:t xml:space="preserve">, </w:t>
            </w:r>
            <w:r>
              <w:rPr>
                <w:szCs w:val="24"/>
                <w:lang w:val="bs-Latn-BA"/>
              </w:rPr>
              <w:t>Бошко</w:t>
            </w:r>
            <w:r w:rsidRPr="00442198">
              <w:rPr>
                <w:szCs w:val="24"/>
                <w:lang w:val="bs-Latn-BA"/>
              </w:rPr>
              <w:t xml:space="preserve"> </w:t>
            </w:r>
            <w:r>
              <w:rPr>
                <w:szCs w:val="24"/>
                <w:lang w:val="bs-Latn-BA"/>
              </w:rPr>
              <w:t>Ђукић</w:t>
            </w:r>
            <w:r w:rsidRPr="00442198">
              <w:rPr>
                <w:szCs w:val="24"/>
                <w:lang w:val="bs-Latn-BA"/>
              </w:rPr>
              <w:t xml:space="preserve">, </w:t>
            </w:r>
            <w:r>
              <w:rPr>
                <w:szCs w:val="24"/>
                <w:lang w:val="bs-Latn-BA"/>
              </w:rPr>
              <w:t>Зоран</w:t>
            </w:r>
            <w:r w:rsidRPr="00442198">
              <w:rPr>
                <w:szCs w:val="24"/>
                <w:lang w:val="bs-Latn-BA"/>
              </w:rPr>
              <w:t xml:space="preserve"> </w:t>
            </w:r>
            <w:r>
              <w:rPr>
                <w:szCs w:val="24"/>
                <w:lang w:val="bs-Latn-BA"/>
              </w:rPr>
              <w:t>Ристикић</w:t>
            </w:r>
            <w:r w:rsidRPr="00442198">
              <w:rPr>
                <w:szCs w:val="24"/>
                <w:lang w:val="bs-Latn-BA"/>
              </w:rPr>
              <w:t xml:space="preserve">, </w:t>
            </w:r>
            <w:r>
              <w:rPr>
                <w:szCs w:val="24"/>
                <w:lang w:val="bs-Latn-BA"/>
              </w:rPr>
              <w:t>Мирослав</w:t>
            </w:r>
            <w:r w:rsidRPr="00442198">
              <w:rPr>
                <w:szCs w:val="24"/>
                <w:lang w:val="bs-Latn-BA"/>
              </w:rPr>
              <w:t xml:space="preserve"> </w:t>
            </w:r>
            <w:r>
              <w:rPr>
                <w:szCs w:val="24"/>
                <w:lang w:val="bs-Latn-BA"/>
              </w:rPr>
              <w:t>Павловић</w:t>
            </w:r>
            <w:r w:rsidRPr="00442198">
              <w:rPr>
                <w:szCs w:val="24"/>
                <w:lang w:val="bs-Latn-BA"/>
              </w:rPr>
              <w:t xml:space="preserve">, </w:t>
            </w:r>
            <w:r>
              <w:rPr>
                <w:szCs w:val="24"/>
                <w:lang w:val="bs-Latn-BA"/>
              </w:rPr>
              <w:t>Светко</w:t>
            </w:r>
            <w:r w:rsidRPr="00442198">
              <w:rPr>
                <w:szCs w:val="24"/>
                <w:lang w:val="bs-Latn-BA"/>
              </w:rPr>
              <w:t xml:space="preserve"> </w:t>
            </w:r>
            <w:r>
              <w:rPr>
                <w:szCs w:val="24"/>
                <w:lang w:val="bs-Latn-BA"/>
              </w:rPr>
              <w:t>Милутиновић</w:t>
            </w:r>
            <w:r w:rsidRPr="00442198">
              <w:rPr>
                <w:szCs w:val="24"/>
                <w:lang w:val="bs-Latn-BA"/>
              </w:rPr>
              <w:t xml:space="preserve">: </w:t>
            </w:r>
            <w:r>
              <w:rPr>
                <w:b/>
                <w:szCs w:val="24"/>
                <w:lang w:val="hr-HR"/>
              </w:rPr>
              <w:t>Мјерење</w:t>
            </w:r>
            <w:r w:rsidRPr="00442198">
              <w:rPr>
                <w:b/>
                <w:szCs w:val="24"/>
                <w:lang w:val="hr-HR"/>
              </w:rPr>
              <w:t xml:space="preserve"> </w:t>
            </w:r>
            <w:r>
              <w:rPr>
                <w:b/>
                <w:szCs w:val="24"/>
                <w:lang w:val="hr-HR"/>
              </w:rPr>
              <w:t>снаге</w:t>
            </w:r>
            <w:r w:rsidRPr="00442198">
              <w:rPr>
                <w:b/>
                <w:szCs w:val="24"/>
                <w:lang w:val="hr-HR"/>
              </w:rPr>
              <w:t xml:space="preserve"> </w:t>
            </w:r>
            <w:r>
              <w:rPr>
                <w:b/>
                <w:szCs w:val="24"/>
                <w:lang w:val="hr-HR"/>
              </w:rPr>
              <w:t>мотора</w:t>
            </w:r>
            <w:r w:rsidRPr="00442198">
              <w:rPr>
                <w:b/>
                <w:szCs w:val="24"/>
                <w:lang w:val="hr-HR"/>
              </w:rPr>
              <w:t xml:space="preserve"> </w:t>
            </w:r>
            <w:r>
              <w:rPr>
                <w:b/>
                <w:szCs w:val="24"/>
                <w:lang w:val="hr-HR"/>
              </w:rPr>
              <w:t>возила</w:t>
            </w:r>
            <w:r w:rsidRPr="00442198">
              <w:rPr>
                <w:b/>
                <w:szCs w:val="24"/>
                <w:lang w:val="hr-HR"/>
              </w:rPr>
              <w:t xml:space="preserve"> </w:t>
            </w:r>
            <w:r>
              <w:rPr>
                <w:b/>
                <w:szCs w:val="24"/>
                <w:lang w:val="hr-HR"/>
              </w:rPr>
              <w:t>на</w:t>
            </w:r>
            <w:r w:rsidRPr="00442198">
              <w:rPr>
                <w:b/>
                <w:szCs w:val="24"/>
                <w:lang w:val="hr-HR"/>
              </w:rPr>
              <w:t xml:space="preserve"> </w:t>
            </w:r>
            <w:r>
              <w:rPr>
                <w:b/>
                <w:szCs w:val="24"/>
                <w:lang w:val="hr-HR"/>
              </w:rPr>
              <w:t>шасијском</w:t>
            </w:r>
            <w:r w:rsidRPr="00442198">
              <w:rPr>
                <w:b/>
                <w:szCs w:val="24"/>
                <w:lang w:val="hr-HR"/>
              </w:rPr>
              <w:t xml:space="preserve"> </w:t>
            </w:r>
            <w:r>
              <w:rPr>
                <w:b/>
                <w:szCs w:val="24"/>
                <w:lang w:val="hr-HR"/>
              </w:rPr>
              <w:t>динамометру</w:t>
            </w:r>
            <w:r w:rsidRPr="00442198">
              <w:rPr>
                <w:b/>
                <w:szCs w:val="24"/>
                <w:lang w:val="hr-HR"/>
              </w:rPr>
              <w:t xml:space="preserve">, </w:t>
            </w:r>
            <w:r>
              <w:rPr>
                <w:color w:val="040404"/>
                <w:szCs w:val="24"/>
              </w:rPr>
              <w:t>Стручни</w:t>
            </w:r>
            <w:r w:rsidRPr="007F0BA6">
              <w:rPr>
                <w:color w:val="040404"/>
                <w:szCs w:val="24"/>
                <w:lang w:val="bs-Latn-BA"/>
              </w:rPr>
              <w:t xml:space="preserve"> </w:t>
            </w:r>
            <w:r>
              <w:rPr>
                <w:color w:val="040404"/>
                <w:szCs w:val="24"/>
              </w:rPr>
              <w:t>скуп</w:t>
            </w:r>
            <w:r w:rsidRPr="007F0BA6">
              <w:rPr>
                <w:color w:val="040404"/>
                <w:szCs w:val="24"/>
                <w:lang w:val="bs-Latn-BA"/>
              </w:rPr>
              <w:t xml:space="preserve"> „</w:t>
            </w:r>
            <w:r>
              <w:rPr>
                <w:color w:val="040404"/>
                <w:szCs w:val="24"/>
              </w:rPr>
              <w:t>Технички</w:t>
            </w:r>
            <w:r w:rsidRPr="007F0BA6">
              <w:rPr>
                <w:color w:val="040404"/>
                <w:szCs w:val="24"/>
                <w:lang w:val="bs-Latn-BA"/>
              </w:rPr>
              <w:t xml:space="preserve"> </w:t>
            </w:r>
            <w:r>
              <w:rPr>
                <w:color w:val="040404"/>
                <w:szCs w:val="24"/>
              </w:rPr>
              <w:t>прегледи</w:t>
            </w:r>
            <w:r w:rsidRPr="007F0BA6">
              <w:rPr>
                <w:color w:val="040404"/>
                <w:szCs w:val="24"/>
                <w:lang w:val="bs-Latn-BA"/>
              </w:rPr>
              <w:t xml:space="preserve"> </w:t>
            </w:r>
            <w:r>
              <w:rPr>
                <w:color w:val="040404"/>
                <w:szCs w:val="24"/>
              </w:rPr>
              <w:t>возила</w:t>
            </w:r>
            <w:r w:rsidRPr="007F0BA6">
              <w:rPr>
                <w:color w:val="040404"/>
                <w:szCs w:val="24"/>
                <w:lang w:val="bs-Latn-BA"/>
              </w:rPr>
              <w:t xml:space="preserve"> </w:t>
            </w:r>
            <w:r>
              <w:rPr>
                <w:color w:val="040404"/>
                <w:szCs w:val="24"/>
              </w:rPr>
              <w:t>Републике</w:t>
            </w:r>
            <w:r w:rsidRPr="007F0BA6">
              <w:rPr>
                <w:color w:val="040404"/>
                <w:szCs w:val="24"/>
                <w:lang w:val="bs-Latn-BA"/>
              </w:rPr>
              <w:t xml:space="preserve"> </w:t>
            </w:r>
            <w:r>
              <w:rPr>
                <w:color w:val="040404"/>
                <w:szCs w:val="24"/>
              </w:rPr>
              <w:t>Српске</w:t>
            </w:r>
            <w:r w:rsidRPr="007F0BA6">
              <w:rPr>
                <w:color w:val="040404"/>
                <w:szCs w:val="24"/>
                <w:lang w:val="bs-Latn-BA"/>
              </w:rPr>
              <w:t xml:space="preserve"> 2019.“, </w:t>
            </w:r>
            <w:r>
              <w:rPr>
                <w:color w:val="040404"/>
                <w:szCs w:val="24"/>
              </w:rPr>
              <w:t>Зборник</w:t>
            </w:r>
            <w:r w:rsidRPr="007F0BA6">
              <w:rPr>
                <w:color w:val="040404"/>
                <w:szCs w:val="24"/>
                <w:lang w:val="bs-Latn-BA"/>
              </w:rPr>
              <w:t xml:space="preserve"> </w:t>
            </w:r>
            <w:r>
              <w:rPr>
                <w:color w:val="040404"/>
                <w:szCs w:val="24"/>
              </w:rPr>
              <w:t>радова</w:t>
            </w:r>
            <w:r w:rsidRPr="007F0BA6">
              <w:rPr>
                <w:color w:val="040404"/>
                <w:szCs w:val="24"/>
                <w:lang w:val="bs-Latn-BA"/>
              </w:rPr>
              <w:t xml:space="preserve">, </w:t>
            </w:r>
            <w:r>
              <w:rPr>
                <w:color w:val="040404"/>
                <w:szCs w:val="24"/>
              </w:rPr>
              <w:t>стр</w:t>
            </w:r>
            <w:r w:rsidRPr="007F0BA6">
              <w:rPr>
                <w:color w:val="040404"/>
                <w:szCs w:val="24"/>
                <w:lang w:val="bs-Latn-BA"/>
              </w:rPr>
              <w:t xml:space="preserve">. 121-130., </w:t>
            </w:r>
            <w:r>
              <w:rPr>
                <w:szCs w:val="24"/>
                <w:lang w:val="bs-Latn-BA"/>
              </w:rPr>
              <w:t>Универзитет</w:t>
            </w:r>
            <w:r w:rsidRPr="00442198">
              <w:rPr>
                <w:szCs w:val="24"/>
                <w:lang w:val="bs-Latn-BA"/>
              </w:rPr>
              <w:t xml:space="preserve"> </w:t>
            </w:r>
            <w:r>
              <w:rPr>
                <w:szCs w:val="24"/>
                <w:lang w:val="bs-Latn-BA"/>
              </w:rPr>
              <w:t>у</w:t>
            </w:r>
            <w:r w:rsidRPr="00442198">
              <w:rPr>
                <w:szCs w:val="24"/>
                <w:lang w:val="bs-Latn-BA"/>
              </w:rPr>
              <w:t xml:space="preserve"> </w:t>
            </w:r>
            <w:r>
              <w:rPr>
                <w:szCs w:val="24"/>
                <w:lang w:val="bs-Latn-BA"/>
              </w:rPr>
              <w:t>Бањој</w:t>
            </w:r>
            <w:r w:rsidRPr="00442198">
              <w:rPr>
                <w:szCs w:val="24"/>
                <w:lang w:val="bs-Latn-BA"/>
              </w:rPr>
              <w:t xml:space="preserve"> </w:t>
            </w:r>
            <w:r>
              <w:rPr>
                <w:szCs w:val="24"/>
                <w:lang w:val="bs-Latn-BA"/>
              </w:rPr>
              <w:t>Луци</w:t>
            </w:r>
            <w:r w:rsidRPr="00442198">
              <w:rPr>
                <w:szCs w:val="24"/>
                <w:lang w:val="bs-Latn-BA"/>
              </w:rPr>
              <w:t xml:space="preserve">, </w:t>
            </w:r>
            <w:r>
              <w:rPr>
                <w:color w:val="040404"/>
                <w:szCs w:val="24"/>
              </w:rPr>
              <w:t>Теслић</w:t>
            </w:r>
            <w:r w:rsidRPr="007F0BA6">
              <w:rPr>
                <w:color w:val="040404"/>
                <w:szCs w:val="24"/>
                <w:lang w:val="bs-Latn-BA"/>
              </w:rPr>
              <w:t xml:space="preserve"> 8 - 9. </w:t>
            </w:r>
            <w:r>
              <w:rPr>
                <w:color w:val="040404"/>
                <w:szCs w:val="24"/>
              </w:rPr>
              <w:t>јун</w:t>
            </w:r>
            <w:r w:rsidRPr="007F0BA6">
              <w:rPr>
                <w:color w:val="040404"/>
                <w:szCs w:val="24"/>
                <w:lang w:val="bs-Latn-BA"/>
              </w:rPr>
              <w:t xml:space="preserve">. 2019., </w:t>
            </w:r>
            <w:r w:rsidRPr="007F0BA6">
              <w:rPr>
                <w:bCs/>
                <w:szCs w:val="24"/>
                <w:shd w:val="clear" w:color="auto" w:fill="FFFFFF"/>
                <w:lang w:val="bs-Latn-BA"/>
              </w:rPr>
              <w:t>ISBN 978-</w:t>
            </w:r>
            <w:r w:rsidRPr="007F0BA6">
              <w:rPr>
                <w:bCs/>
                <w:szCs w:val="24"/>
                <w:shd w:val="clear" w:color="auto" w:fill="FFFFFF"/>
                <w:lang w:val="bs-Latn-BA"/>
              </w:rPr>
              <w:lastRenderedPageBreak/>
              <w:t xml:space="preserve">99976-764-4-3; COBISS.RS – ID 8168216; </w:t>
            </w:r>
            <w:r>
              <w:rPr>
                <w:bCs/>
                <w:szCs w:val="24"/>
                <w:shd w:val="clear" w:color="auto" w:fill="FFFFFF"/>
              </w:rPr>
              <w:t>ЦИП</w:t>
            </w:r>
            <w:r w:rsidRPr="007F0BA6">
              <w:rPr>
                <w:bCs/>
                <w:szCs w:val="24"/>
                <w:shd w:val="clear" w:color="auto" w:fill="FFFFFF"/>
                <w:lang w:val="bs-Latn-BA"/>
              </w:rPr>
              <w:t xml:space="preserve"> - </w:t>
            </w:r>
            <w:r>
              <w:rPr>
                <w:bCs/>
                <w:szCs w:val="24"/>
                <w:shd w:val="clear" w:color="auto" w:fill="FFFFFF"/>
              </w:rPr>
              <w:t>Каталогизација</w:t>
            </w:r>
            <w:r w:rsidRPr="007F0BA6">
              <w:rPr>
                <w:bCs/>
                <w:szCs w:val="24"/>
                <w:shd w:val="clear" w:color="auto" w:fill="FFFFFF"/>
                <w:lang w:val="bs-Latn-BA"/>
              </w:rPr>
              <w:t xml:space="preserve"> </w:t>
            </w:r>
            <w:r>
              <w:rPr>
                <w:bCs/>
                <w:szCs w:val="24"/>
                <w:shd w:val="clear" w:color="auto" w:fill="FFFFFF"/>
              </w:rPr>
              <w:t>у</w:t>
            </w:r>
            <w:r w:rsidRPr="007F0BA6">
              <w:rPr>
                <w:bCs/>
                <w:szCs w:val="24"/>
                <w:shd w:val="clear" w:color="auto" w:fill="FFFFFF"/>
                <w:lang w:val="bs-Latn-BA"/>
              </w:rPr>
              <w:t xml:space="preserve"> </w:t>
            </w:r>
            <w:r>
              <w:rPr>
                <w:bCs/>
                <w:szCs w:val="24"/>
                <w:shd w:val="clear" w:color="auto" w:fill="FFFFFF"/>
              </w:rPr>
              <w:t>публикацији</w:t>
            </w:r>
            <w:r w:rsidRPr="007F0BA6">
              <w:rPr>
                <w:bCs/>
                <w:szCs w:val="24"/>
                <w:shd w:val="clear" w:color="auto" w:fill="FFFFFF"/>
                <w:lang w:val="bs-Latn-BA"/>
              </w:rPr>
              <w:t xml:space="preserve"> </w:t>
            </w:r>
            <w:r>
              <w:rPr>
                <w:bCs/>
                <w:szCs w:val="24"/>
                <w:shd w:val="clear" w:color="auto" w:fill="FFFFFF"/>
              </w:rPr>
              <w:t>Народна</w:t>
            </w:r>
            <w:r w:rsidRPr="007F0BA6">
              <w:rPr>
                <w:bCs/>
                <w:szCs w:val="24"/>
                <w:shd w:val="clear" w:color="auto" w:fill="FFFFFF"/>
                <w:lang w:val="bs-Latn-BA"/>
              </w:rPr>
              <w:t xml:space="preserve"> </w:t>
            </w:r>
            <w:r>
              <w:rPr>
                <w:bCs/>
                <w:szCs w:val="24"/>
                <w:shd w:val="clear" w:color="auto" w:fill="FFFFFF"/>
              </w:rPr>
              <w:t>и</w:t>
            </w:r>
            <w:r w:rsidRPr="007F0BA6">
              <w:rPr>
                <w:bCs/>
                <w:szCs w:val="24"/>
                <w:shd w:val="clear" w:color="auto" w:fill="FFFFFF"/>
                <w:lang w:val="bs-Latn-BA"/>
              </w:rPr>
              <w:t xml:space="preserve"> </w:t>
            </w:r>
            <w:r>
              <w:rPr>
                <w:bCs/>
                <w:szCs w:val="24"/>
                <w:shd w:val="clear" w:color="auto" w:fill="FFFFFF"/>
              </w:rPr>
              <w:t>универзитетска</w:t>
            </w:r>
            <w:r w:rsidRPr="007F0BA6">
              <w:rPr>
                <w:bCs/>
                <w:szCs w:val="24"/>
                <w:shd w:val="clear" w:color="auto" w:fill="FFFFFF"/>
                <w:lang w:val="bs-Latn-BA"/>
              </w:rPr>
              <w:t xml:space="preserve"> </w:t>
            </w:r>
            <w:r>
              <w:rPr>
                <w:bCs/>
                <w:szCs w:val="24"/>
                <w:shd w:val="clear" w:color="auto" w:fill="FFFFFF"/>
              </w:rPr>
              <w:t>библиотека</w:t>
            </w:r>
            <w:r w:rsidRPr="007F0BA6">
              <w:rPr>
                <w:bCs/>
                <w:szCs w:val="24"/>
                <w:shd w:val="clear" w:color="auto" w:fill="FFFFFF"/>
                <w:lang w:val="bs-Latn-BA"/>
              </w:rPr>
              <w:t xml:space="preserve"> </w:t>
            </w:r>
            <w:r>
              <w:rPr>
                <w:bCs/>
                <w:szCs w:val="24"/>
                <w:shd w:val="clear" w:color="auto" w:fill="FFFFFF"/>
              </w:rPr>
              <w:t>Републике</w:t>
            </w:r>
            <w:r w:rsidRPr="007F0BA6">
              <w:rPr>
                <w:bCs/>
                <w:szCs w:val="24"/>
                <w:shd w:val="clear" w:color="auto" w:fill="FFFFFF"/>
                <w:lang w:val="bs-Latn-BA"/>
              </w:rPr>
              <w:t xml:space="preserve"> </w:t>
            </w:r>
            <w:r>
              <w:rPr>
                <w:bCs/>
                <w:szCs w:val="24"/>
                <w:shd w:val="clear" w:color="auto" w:fill="FFFFFF"/>
              </w:rPr>
              <w:t>Српске</w:t>
            </w:r>
            <w:r w:rsidRPr="007F0BA6">
              <w:rPr>
                <w:bCs/>
                <w:szCs w:val="24"/>
                <w:shd w:val="clear" w:color="auto" w:fill="FFFFFF"/>
                <w:lang w:val="bs-Latn-BA"/>
              </w:rPr>
              <w:t xml:space="preserve">, </w:t>
            </w:r>
            <w:r>
              <w:rPr>
                <w:bCs/>
                <w:szCs w:val="24"/>
                <w:shd w:val="clear" w:color="auto" w:fill="FFFFFF"/>
              </w:rPr>
              <w:t>Бања</w:t>
            </w:r>
            <w:r w:rsidRPr="007F0BA6">
              <w:rPr>
                <w:bCs/>
                <w:szCs w:val="24"/>
                <w:shd w:val="clear" w:color="auto" w:fill="FFFFFF"/>
                <w:lang w:val="bs-Latn-BA"/>
              </w:rPr>
              <w:t xml:space="preserve"> </w:t>
            </w:r>
            <w:r>
              <w:rPr>
                <w:bCs/>
                <w:szCs w:val="24"/>
                <w:shd w:val="clear" w:color="auto" w:fill="FFFFFF"/>
              </w:rPr>
              <w:t>Лука</w:t>
            </w:r>
            <w:r w:rsidRPr="007F0BA6">
              <w:rPr>
                <w:bCs/>
                <w:szCs w:val="24"/>
                <w:shd w:val="clear" w:color="auto" w:fill="FFFFFF"/>
                <w:lang w:val="bs-Latn-BA"/>
              </w:rPr>
              <w:t xml:space="preserve"> 656.13.05(497.6 </w:t>
            </w:r>
            <w:r>
              <w:rPr>
                <w:bCs/>
                <w:szCs w:val="24"/>
                <w:shd w:val="clear" w:color="auto" w:fill="FFFFFF"/>
              </w:rPr>
              <w:t>РС</w:t>
            </w:r>
            <w:r w:rsidRPr="007F0BA6">
              <w:rPr>
                <w:bCs/>
                <w:szCs w:val="24"/>
                <w:shd w:val="clear" w:color="auto" w:fill="FFFFFF"/>
                <w:lang w:val="bs-Latn-BA"/>
              </w:rPr>
              <w:t xml:space="preserve">)(082); 629.3.01(497.6 </w:t>
            </w:r>
            <w:r>
              <w:rPr>
                <w:bCs/>
                <w:szCs w:val="24"/>
                <w:shd w:val="clear" w:color="auto" w:fill="FFFFFF"/>
              </w:rPr>
              <w:t>РС</w:t>
            </w:r>
            <w:r w:rsidRPr="007F0BA6">
              <w:rPr>
                <w:bCs/>
                <w:szCs w:val="24"/>
                <w:shd w:val="clear" w:color="auto" w:fill="FFFFFF"/>
                <w:lang w:val="bs-Latn-BA"/>
              </w:rPr>
              <w:t>)(082)</w:t>
            </w:r>
          </w:p>
          <w:p w:rsidR="00176074" w:rsidRPr="007F0BA6" w:rsidRDefault="00176074" w:rsidP="00176074">
            <w:pPr>
              <w:pStyle w:val="ListParagraph"/>
              <w:ind w:left="454"/>
              <w:jc w:val="both"/>
              <w:rPr>
                <w:sz w:val="20"/>
                <w:szCs w:val="20"/>
                <w:lang w:val="bs-Latn-BA"/>
              </w:rPr>
            </w:pPr>
            <w:r>
              <w:rPr>
                <w:bCs/>
                <w:sz w:val="20"/>
                <w:szCs w:val="20"/>
                <w:shd w:val="clear" w:color="auto" w:fill="FFFFFF"/>
              </w:rPr>
              <w:t>Испитивање</w:t>
            </w:r>
            <w:r w:rsidRPr="007F0BA6">
              <w:rPr>
                <w:bCs/>
                <w:sz w:val="20"/>
                <w:szCs w:val="20"/>
                <w:shd w:val="clear" w:color="auto" w:fill="FFFFFF"/>
                <w:lang w:val="bs-Latn-BA"/>
              </w:rPr>
              <w:t xml:space="preserve"> </w:t>
            </w:r>
            <w:r>
              <w:rPr>
                <w:bCs/>
                <w:sz w:val="20"/>
                <w:szCs w:val="20"/>
                <w:shd w:val="clear" w:color="auto" w:fill="FFFFFF"/>
              </w:rPr>
              <w:t>снаге</w:t>
            </w:r>
            <w:r w:rsidRPr="007F0BA6">
              <w:rPr>
                <w:bCs/>
                <w:sz w:val="20"/>
                <w:szCs w:val="20"/>
                <w:shd w:val="clear" w:color="auto" w:fill="FFFFFF"/>
                <w:lang w:val="bs-Latn-BA"/>
              </w:rPr>
              <w:t xml:space="preserve"> </w:t>
            </w:r>
            <w:r>
              <w:rPr>
                <w:bCs/>
                <w:sz w:val="20"/>
                <w:szCs w:val="20"/>
                <w:shd w:val="clear" w:color="auto" w:fill="FFFFFF"/>
              </w:rPr>
              <w:t>возила</w:t>
            </w:r>
            <w:r w:rsidRPr="007F0BA6">
              <w:rPr>
                <w:bCs/>
                <w:sz w:val="20"/>
                <w:szCs w:val="20"/>
                <w:shd w:val="clear" w:color="auto" w:fill="FFFFFF"/>
                <w:lang w:val="bs-Latn-BA"/>
              </w:rPr>
              <w:t xml:space="preserve"> </w:t>
            </w:r>
            <w:r>
              <w:rPr>
                <w:bCs/>
                <w:sz w:val="20"/>
                <w:szCs w:val="20"/>
                <w:shd w:val="clear" w:color="auto" w:fill="FFFFFF"/>
              </w:rPr>
              <w:t>се</w:t>
            </w:r>
            <w:r w:rsidRPr="007F0BA6">
              <w:rPr>
                <w:bCs/>
                <w:sz w:val="20"/>
                <w:szCs w:val="20"/>
                <w:shd w:val="clear" w:color="auto" w:fill="FFFFFF"/>
                <w:lang w:val="bs-Latn-BA"/>
              </w:rPr>
              <w:t xml:space="preserve"> </w:t>
            </w:r>
            <w:r>
              <w:rPr>
                <w:bCs/>
                <w:sz w:val="20"/>
                <w:szCs w:val="20"/>
                <w:shd w:val="clear" w:color="auto" w:fill="FFFFFF"/>
              </w:rPr>
              <w:t>врши</w:t>
            </w:r>
            <w:r w:rsidRPr="007F0BA6">
              <w:rPr>
                <w:bCs/>
                <w:sz w:val="20"/>
                <w:szCs w:val="20"/>
                <w:shd w:val="clear" w:color="auto" w:fill="FFFFFF"/>
                <w:lang w:val="bs-Latn-BA"/>
              </w:rPr>
              <w:t xml:space="preserve"> </w:t>
            </w:r>
            <w:r>
              <w:rPr>
                <w:bCs/>
                <w:sz w:val="20"/>
                <w:szCs w:val="20"/>
                <w:shd w:val="clear" w:color="auto" w:fill="FFFFFF"/>
              </w:rPr>
              <w:t>на</w:t>
            </w:r>
            <w:r w:rsidRPr="007F0BA6">
              <w:rPr>
                <w:bCs/>
                <w:sz w:val="20"/>
                <w:szCs w:val="20"/>
                <w:shd w:val="clear" w:color="auto" w:fill="FFFFFF"/>
                <w:lang w:val="bs-Latn-BA"/>
              </w:rPr>
              <w:t xml:space="preserve"> </w:t>
            </w:r>
            <w:r>
              <w:rPr>
                <w:bCs/>
                <w:sz w:val="20"/>
                <w:szCs w:val="20"/>
                <w:shd w:val="clear" w:color="auto" w:fill="FFFFFF"/>
              </w:rPr>
              <w:t>динамометрима</w:t>
            </w:r>
            <w:r w:rsidRPr="007F0BA6">
              <w:rPr>
                <w:bCs/>
                <w:sz w:val="20"/>
                <w:szCs w:val="20"/>
                <w:shd w:val="clear" w:color="auto" w:fill="FFFFFF"/>
                <w:lang w:val="bs-Latn-BA"/>
              </w:rPr>
              <w:t xml:space="preserve"> </w:t>
            </w:r>
            <w:r>
              <w:rPr>
                <w:bCs/>
                <w:sz w:val="20"/>
                <w:szCs w:val="20"/>
                <w:shd w:val="clear" w:color="auto" w:fill="FFFFFF"/>
              </w:rPr>
              <w:t>који</w:t>
            </w:r>
            <w:r w:rsidRPr="007F0BA6">
              <w:rPr>
                <w:bCs/>
                <w:sz w:val="20"/>
                <w:szCs w:val="20"/>
                <w:shd w:val="clear" w:color="auto" w:fill="FFFFFF"/>
                <w:lang w:val="bs-Latn-BA"/>
              </w:rPr>
              <w:t xml:space="preserve"> </w:t>
            </w:r>
            <w:r>
              <w:rPr>
                <w:bCs/>
                <w:sz w:val="20"/>
                <w:szCs w:val="20"/>
                <w:shd w:val="clear" w:color="auto" w:fill="FFFFFF"/>
              </w:rPr>
              <w:t>су</w:t>
            </w:r>
            <w:r w:rsidRPr="007F0BA6">
              <w:rPr>
                <w:bCs/>
                <w:sz w:val="20"/>
                <w:szCs w:val="20"/>
                <w:shd w:val="clear" w:color="auto" w:fill="FFFFFF"/>
                <w:lang w:val="bs-Latn-BA"/>
              </w:rPr>
              <w:t xml:space="preserve"> </w:t>
            </w:r>
            <w:r>
              <w:rPr>
                <w:bCs/>
                <w:sz w:val="20"/>
                <w:szCs w:val="20"/>
                <w:shd w:val="clear" w:color="auto" w:fill="FFFFFF"/>
              </w:rPr>
              <w:t>дизајнирани</w:t>
            </w:r>
            <w:r w:rsidRPr="007F0BA6">
              <w:rPr>
                <w:bCs/>
                <w:sz w:val="20"/>
                <w:szCs w:val="20"/>
                <w:shd w:val="clear" w:color="auto" w:fill="FFFFFF"/>
                <w:lang w:val="bs-Latn-BA"/>
              </w:rPr>
              <w:t xml:space="preserve"> </w:t>
            </w:r>
            <w:r>
              <w:rPr>
                <w:bCs/>
                <w:sz w:val="20"/>
                <w:szCs w:val="20"/>
                <w:shd w:val="clear" w:color="auto" w:fill="FFFFFF"/>
              </w:rPr>
              <w:t>за</w:t>
            </w:r>
            <w:r w:rsidRPr="007F0BA6">
              <w:rPr>
                <w:bCs/>
                <w:sz w:val="20"/>
                <w:szCs w:val="20"/>
                <w:shd w:val="clear" w:color="auto" w:fill="FFFFFF"/>
                <w:lang w:val="bs-Latn-BA"/>
              </w:rPr>
              <w:t xml:space="preserve"> </w:t>
            </w:r>
            <w:r>
              <w:rPr>
                <w:bCs/>
                <w:sz w:val="20"/>
                <w:szCs w:val="20"/>
                <w:shd w:val="clear" w:color="auto" w:fill="FFFFFF"/>
              </w:rPr>
              <w:t>испитивање</w:t>
            </w:r>
            <w:r w:rsidRPr="007F0BA6">
              <w:rPr>
                <w:bCs/>
                <w:sz w:val="20"/>
                <w:szCs w:val="20"/>
                <w:shd w:val="clear" w:color="auto" w:fill="FFFFFF"/>
                <w:lang w:val="bs-Latn-BA"/>
              </w:rPr>
              <w:t xml:space="preserve"> </w:t>
            </w:r>
            <w:r>
              <w:rPr>
                <w:bCs/>
                <w:sz w:val="20"/>
                <w:szCs w:val="20"/>
                <w:shd w:val="clear" w:color="auto" w:fill="FFFFFF"/>
              </w:rPr>
              <w:t>вучно</w:t>
            </w:r>
            <w:r w:rsidRPr="007F0BA6">
              <w:rPr>
                <w:bCs/>
                <w:sz w:val="20"/>
                <w:szCs w:val="20"/>
                <w:shd w:val="clear" w:color="auto" w:fill="FFFFFF"/>
                <w:lang w:val="bs-Latn-BA"/>
              </w:rPr>
              <w:t xml:space="preserve"> </w:t>
            </w:r>
            <w:r>
              <w:rPr>
                <w:bCs/>
                <w:sz w:val="20"/>
                <w:szCs w:val="20"/>
                <w:shd w:val="clear" w:color="auto" w:fill="FFFFFF"/>
              </w:rPr>
              <w:t>динамичких</w:t>
            </w:r>
            <w:r w:rsidRPr="007F0BA6">
              <w:rPr>
                <w:bCs/>
                <w:sz w:val="20"/>
                <w:szCs w:val="20"/>
                <w:shd w:val="clear" w:color="auto" w:fill="FFFFFF"/>
                <w:lang w:val="bs-Latn-BA"/>
              </w:rPr>
              <w:t xml:space="preserve"> </w:t>
            </w:r>
            <w:r>
              <w:rPr>
                <w:bCs/>
                <w:sz w:val="20"/>
                <w:szCs w:val="20"/>
                <w:shd w:val="clear" w:color="auto" w:fill="FFFFFF"/>
              </w:rPr>
              <w:t>карактеристика</w:t>
            </w:r>
            <w:r w:rsidRPr="007F0BA6">
              <w:rPr>
                <w:bCs/>
                <w:sz w:val="20"/>
                <w:szCs w:val="20"/>
                <w:shd w:val="clear" w:color="auto" w:fill="FFFFFF"/>
                <w:lang w:val="bs-Latn-BA"/>
              </w:rPr>
              <w:t xml:space="preserve"> </w:t>
            </w:r>
            <w:r>
              <w:rPr>
                <w:bCs/>
                <w:sz w:val="20"/>
                <w:szCs w:val="20"/>
                <w:shd w:val="clear" w:color="auto" w:fill="FFFFFF"/>
              </w:rPr>
              <w:t>возила</w:t>
            </w:r>
            <w:r w:rsidRPr="007F0BA6">
              <w:rPr>
                <w:bCs/>
                <w:sz w:val="20"/>
                <w:szCs w:val="20"/>
                <w:shd w:val="clear" w:color="auto" w:fill="FFFFFF"/>
                <w:lang w:val="bs-Latn-BA"/>
              </w:rPr>
              <w:t xml:space="preserve">. </w:t>
            </w:r>
            <w:r>
              <w:rPr>
                <w:bCs/>
                <w:sz w:val="20"/>
                <w:szCs w:val="20"/>
                <w:shd w:val="clear" w:color="auto" w:fill="FFFFFF"/>
              </w:rPr>
              <w:t>За</w:t>
            </w:r>
            <w:r w:rsidRPr="007F0BA6">
              <w:rPr>
                <w:bCs/>
                <w:sz w:val="20"/>
                <w:szCs w:val="20"/>
                <w:shd w:val="clear" w:color="auto" w:fill="FFFFFF"/>
                <w:lang w:val="bs-Latn-BA"/>
              </w:rPr>
              <w:t xml:space="preserve"> </w:t>
            </w:r>
            <w:r>
              <w:rPr>
                <w:bCs/>
                <w:sz w:val="20"/>
                <w:szCs w:val="20"/>
                <w:shd w:val="clear" w:color="auto" w:fill="FFFFFF"/>
              </w:rPr>
              <w:t>оваква</w:t>
            </w:r>
            <w:r w:rsidRPr="007F0BA6">
              <w:rPr>
                <w:bCs/>
                <w:sz w:val="20"/>
                <w:szCs w:val="20"/>
                <w:shd w:val="clear" w:color="auto" w:fill="FFFFFF"/>
                <w:lang w:val="bs-Latn-BA"/>
              </w:rPr>
              <w:t xml:space="preserve"> </w:t>
            </w:r>
            <w:r>
              <w:rPr>
                <w:bCs/>
                <w:sz w:val="20"/>
                <w:szCs w:val="20"/>
                <w:shd w:val="clear" w:color="auto" w:fill="FFFFFF"/>
              </w:rPr>
              <w:t>испитивања</w:t>
            </w:r>
            <w:r w:rsidRPr="007F0BA6">
              <w:rPr>
                <w:bCs/>
                <w:sz w:val="20"/>
                <w:szCs w:val="20"/>
                <w:shd w:val="clear" w:color="auto" w:fill="FFFFFF"/>
                <w:lang w:val="bs-Latn-BA"/>
              </w:rPr>
              <w:t xml:space="preserve"> </w:t>
            </w:r>
            <w:r>
              <w:rPr>
                <w:bCs/>
                <w:sz w:val="20"/>
                <w:szCs w:val="20"/>
                <w:shd w:val="clear" w:color="auto" w:fill="FFFFFF"/>
              </w:rPr>
              <w:t>најчешће</w:t>
            </w:r>
            <w:r w:rsidRPr="007F0BA6">
              <w:rPr>
                <w:bCs/>
                <w:sz w:val="20"/>
                <w:szCs w:val="20"/>
                <w:shd w:val="clear" w:color="auto" w:fill="FFFFFF"/>
                <w:lang w:val="bs-Latn-BA"/>
              </w:rPr>
              <w:t xml:space="preserve"> </w:t>
            </w:r>
            <w:r>
              <w:rPr>
                <w:bCs/>
                <w:sz w:val="20"/>
                <w:szCs w:val="20"/>
                <w:shd w:val="clear" w:color="auto" w:fill="FFFFFF"/>
              </w:rPr>
              <w:t>се</w:t>
            </w:r>
            <w:r w:rsidRPr="007F0BA6">
              <w:rPr>
                <w:bCs/>
                <w:sz w:val="20"/>
                <w:szCs w:val="20"/>
                <w:shd w:val="clear" w:color="auto" w:fill="FFFFFF"/>
                <w:lang w:val="bs-Latn-BA"/>
              </w:rPr>
              <w:t xml:space="preserve"> </w:t>
            </w:r>
            <w:r>
              <w:rPr>
                <w:bCs/>
                <w:sz w:val="20"/>
                <w:szCs w:val="20"/>
                <w:shd w:val="clear" w:color="auto" w:fill="FFFFFF"/>
              </w:rPr>
              <w:t>користи</w:t>
            </w:r>
            <w:r w:rsidRPr="007F0BA6">
              <w:rPr>
                <w:bCs/>
                <w:sz w:val="20"/>
                <w:szCs w:val="20"/>
                <w:shd w:val="clear" w:color="auto" w:fill="FFFFFF"/>
                <w:lang w:val="bs-Latn-BA"/>
              </w:rPr>
              <w:t xml:space="preserve"> </w:t>
            </w:r>
            <w:r>
              <w:rPr>
                <w:bCs/>
                <w:sz w:val="20"/>
                <w:szCs w:val="20"/>
                <w:shd w:val="clear" w:color="auto" w:fill="FFFFFF"/>
              </w:rPr>
              <w:t>шасијски</w:t>
            </w:r>
            <w:r w:rsidRPr="007F0BA6">
              <w:rPr>
                <w:bCs/>
                <w:sz w:val="20"/>
                <w:szCs w:val="20"/>
                <w:shd w:val="clear" w:color="auto" w:fill="FFFFFF"/>
                <w:lang w:val="bs-Latn-BA"/>
              </w:rPr>
              <w:t xml:space="preserve"> </w:t>
            </w:r>
            <w:r>
              <w:rPr>
                <w:bCs/>
                <w:sz w:val="20"/>
                <w:szCs w:val="20"/>
                <w:shd w:val="clear" w:color="auto" w:fill="FFFFFF"/>
              </w:rPr>
              <w:t>динамометар</w:t>
            </w:r>
            <w:r w:rsidRPr="007F0BA6">
              <w:rPr>
                <w:bCs/>
                <w:sz w:val="20"/>
                <w:szCs w:val="20"/>
                <w:shd w:val="clear" w:color="auto" w:fill="FFFFFF"/>
                <w:lang w:val="bs-Latn-BA"/>
              </w:rPr>
              <w:t xml:space="preserve">, </w:t>
            </w:r>
            <w:r>
              <w:rPr>
                <w:bCs/>
                <w:sz w:val="20"/>
                <w:szCs w:val="20"/>
                <w:shd w:val="clear" w:color="auto" w:fill="FFFFFF"/>
              </w:rPr>
              <w:t>који</w:t>
            </w:r>
            <w:r w:rsidRPr="007F0BA6">
              <w:rPr>
                <w:bCs/>
                <w:sz w:val="20"/>
                <w:szCs w:val="20"/>
                <w:shd w:val="clear" w:color="auto" w:fill="FFFFFF"/>
                <w:lang w:val="bs-Latn-BA"/>
              </w:rPr>
              <w:t xml:space="preserve"> </w:t>
            </w:r>
            <w:r>
              <w:rPr>
                <w:bCs/>
                <w:sz w:val="20"/>
                <w:szCs w:val="20"/>
                <w:shd w:val="clear" w:color="auto" w:fill="FFFFFF"/>
              </w:rPr>
              <w:t>је</w:t>
            </w:r>
            <w:r w:rsidRPr="007F0BA6">
              <w:rPr>
                <w:bCs/>
                <w:sz w:val="20"/>
                <w:szCs w:val="20"/>
                <w:shd w:val="clear" w:color="auto" w:fill="FFFFFF"/>
                <w:lang w:val="bs-Latn-BA"/>
              </w:rPr>
              <w:t xml:space="preserve"> </w:t>
            </w:r>
            <w:r>
              <w:rPr>
                <w:bCs/>
                <w:sz w:val="20"/>
                <w:szCs w:val="20"/>
                <w:shd w:val="clear" w:color="auto" w:fill="FFFFFF"/>
              </w:rPr>
              <w:t>веома</w:t>
            </w:r>
            <w:r w:rsidRPr="007F0BA6">
              <w:rPr>
                <w:bCs/>
                <w:sz w:val="20"/>
                <w:szCs w:val="20"/>
                <w:shd w:val="clear" w:color="auto" w:fill="FFFFFF"/>
                <w:lang w:val="bs-Latn-BA"/>
              </w:rPr>
              <w:t xml:space="preserve"> </w:t>
            </w:r>
            <w:r>
              <w:rPr>
                <w:bCs/>
                <w:sz w:val="20"/>
                <w:szCs w:val="20"/>
                <w:shd w:val="clear" w:color="auto" w:fill="FFFFFF"/>
              </w:rPr>
              <w:t>погодан</w:t>
            </w:r>
            <w:r w:rsidRPr="007F0BA6">
              <w:rPr>
                <w:bCs/>
                <w:sz w:val="20"/>
                <w:szCs w:val="20"/>
                <w:shd w:val="clear" w:color="auto" w:fill="FFFFFF"/>
                <w:lang w:val="bs-Latn-BA"/>
              </w:rPr>
              <w:t xml:space="preserve"> </w:t>
            </w:r>
            <w:r>
              <w:rPr>
                <w:bCs/>
                <w:sz w:val="20"/>
                <w:szCs w:val="20"/>
                <w:shd w:val="clear" w:color="auto" w:fill="FFFFFF"/>
              </w:rPr>
              <w:t>за</w:t>
            </w:r>
            <w:r w:rsidRPr="007F0BA6">
              <w:rPr>
                <w:bCs/>
                <w:sz w:val="20"/>
                <w:szCs w:val="20"/>
                <w:shd w:val="clear" w:color="auto" w:fill="FFFFFF"/>
                <w:lang w:val="bs-Latn-BA"/>
              </w:rPr>
              <w:t xml:space="preserve"> </w:t>
            </w:r>
            <w:r>
              <w:rPr>
                <w:bCs/>
                <w:sz w:val="20"/>
                <w:szCs w:val="20"/>
                <w:shd w:val="clear" w:color="auto" w:fill="FFFFFF"/>
              </w:rPr>
              <w:t>испитивање</w:t>
            </w:r>
            <w:r w:rsidRPr="007F0BA6">
              <w:rPr>
                <w:bCs/>
                <w:sz w:val="20"/>
                <w:szCs w:val="20"/>
                <w:shd w:val="clear" w:color="auto" w:fill="FFFFFF"/>
                <w:lang w:val="bs-Latn-BA"/>
              </w:rPr>
              <w:t xml:space="preserve"> </w:t>
            </w:r>
            <w:r>
              <w:rPr>
                <w:bCs/>
                <w:sz w:val="20"/>
                <w:szCs w:val="20"/>
                <w:shd w:val="clear" w:color="auto" w:fill="FFFFFF"/>
              </w:rPr>
              <w:t>перформанси</w:t>
            </w:r>
            <w:r w:rsidRPr="007F0BA6">
              <w:rPr>
                <w:bCs/>
                <w:sz w:val="20"/>
                <w:szCs w:val="20"/>
                <w:shd w:val="clear" w:color="auto" w:fill="FFFFFF"/>
                <w:lang w:val="bs-Latn-BA"/>
              </w:rPr>
              <w:t xml:space="preserve"> </w:t>
            </w:r>
            <w:r>
              <w:rPr>
                <w:bCs/>
                <w:sz w:val="20"/>
                <w:szCs w:val="20"/>
                <w:shd w:val="clear" w:color="auto" w:fill="FFFFFF"/>
              </w:rPr>
              <w:t>возила</w:t>
            </w:r>
            <w:r w:rsidRPr="007F0BA6">
              <w:rPr>
                <w:bCs/>
                <w:sz w:val="20"/>
                <w:szCs w:val="20"/>
                <w:shd w:val="clear" w:color="auto" w:fill="FFFFFF"/>
                <w:lang w:val="bs-Latn-BA"/>
              </w:rPr>
              <w:t xml:space="preserve"> </w:t>
            </w:r>
            <w:r>
              <w:rPr>
                <w:bCs/>
                <w:sz w:val="20"/>
                <w:szCs w:val="20"/>
                <w:shd w:val="clear" w:color="auto" w:fill="FFFFFF"/>
              </w:rPr>
              <w:t>за</w:t>
            </w:r>
            <w:r w:rsidRPr="007F0BA6">
              <w:rPr>
                <w:bCs/>
                <w:sz w:val="20"/>
                <w:szCs w:val="20"/>
                <w:shd w:val="clear" w:color="auto" w:fill="FFFFFF"/>
                <w:lang w:val="bs-Latn-BA"/>
              </w:rPr>
              <w:t xml:space="preserve"> </w:t>
            </w:r>
            <w:r>
              <w:rPr>
                <w:bCs/>
                <w:sz w:val="20"/>
                <w:szCs w:val="20"/>
                <w:shd w:val="clear" w:color="auto" w:fill="FFFFFF"/>
              </w:rPr>
              <w:t>различите</w:t>
            </w:r>
            <w:r w:rsidRPr="007F0BA6">
              <w:rPr>
                <w:bCs/>
                <w:sz w:val="20"/>
                <w:szCs w:val="20"/>
                <w:shd w:val="clear" w:color="auto" w:fill="FFFFFF"/>
                <w:lang w:val="bs-Latn-BA"/>
              </w:rPr>
              <w:t xml:space="preserve"> </w:t>
            </w:r>
            <w:r>
              <w:rPr>
                <w:bCs/>
                <w:sz w:val="20"/>
                <w:szCs w:val="20"/>
                <w:shd w:val="clear" w:color="auto" w:fill="FFFFFF"/>
              </w:rPr>
              <w:t>услове</w:t>
            </w:r>
            <w:r w:rsidRPr="007F0BA6">
              <w:rPr>
                <w:bCs/>
                <w:sz w:val="20"/>
                <w:szCs w:val="20"/>
                <w:shd w:val="clear" w:color="auto" w:fill="FFFFFF"/>
                <w:lang w:val="bs-Latn-BA"/>
              </w:rPr>
              <w:t xml:space="preserve"> </w:t>
            </w:r>
            <w:r>
              <w:rPr>
                <w:bCs/>
                <w:sz w:val="20"/>
                <w:szCs w:val="20"/>
                <w:shd w:val="clear" w:color="auto" w:fill="FFFFFF"/>
              </w:rPr>
              <w:t>путног</w:t>
            </w:r>
            <w:r w:rsidRPr="007F0BA6">
              <w:rPr>
                <w:bCs/>
                <w:sz w:val="20"/>
                <w:szCs w:val="20"/>
                <w:shd w:val="clear" w:color="auto" w:fill="FFFFFF"/>
                <w:lang w:val="bs-Latn-BA"/>
              </w:rPr>
              <w:t xml:space="preserve"> </w:t>
            </w:r>
            <w:r>
              <w:rPr>
                <w:bCs/>
                <w:sz w:val="20"/>
                <w:szCs w:val="20"/>
                <w:shd w:val="clear" w:color="auto" w:fill="FFFFFF"/>
              </w:rPr>
              <w:t>оптерећења</w:t>
            </w:r>
            <w:r w:rsidRPr="007F0BA6">
              <w:rPr>
                <w:bCs/>
                <w:sz w:val="20"/>
                <w:szCs w:val="20"/>
                <w:shd w:val="clear" w:color="auto" w:fill="FFFFFF"/>
                <w:lang w:val="bs-Latn-BA"/>
              </w:rPr>
              <w:t xml:space="preserve">, </w:t>
            </w:r>
            <w:r>
              <w:rPr>
                <w:bCs/>
                <w:sz w:val="20"/>
                <w:szCs w:val="20"/>
                <w:shd w:val="clear" w:color="auto" w:fill="FFFFFF"/>
              </w:rPr>
              <w:t>контролних</w:t>
            </w:r>
            <w:r w:rsidRPr="007F0BA6">
              <w:rPr>
                <w:bCs/>
                <w:sz w:val="20"/>
                <w:szCs w:val="20"/>
                <w:shd w:val="clear" w:color="auto" w:fill="FFFFFF"/>
                <w:lang w:val="bs-Latn-BA"/>
              </w:rPr>
              <w:t xml:space="preserve"> </w:t>
            </w:r>
            <w:r>
              <w:rPr>
                <w:bCs/>
                <w:sz w:val="20"/>
                <w:szCs w:val="20"/>
                <w:shd w:val="clear" w:color="auto" w:fill="FFFFFF"/>
              </w:rPr>
              <w:t>модова</w:t>
            </w:r>
            <w:r w:rsidRPr="007F0BA6">
              <w:rPr>
                <w:bCs/>
                <w:sz w:val="20"/>
                <w:szCs w:val="20"/>
                <w:shd w:val="clear" w:color="auto" w:fill="FFFFFF"/>
                <w:lang w:val="bs-Latn-BA"/>
              </w:rPr>
              <w:t xml:space="preserve"> </w:t>
            </w:r>
            <w:r>
              <w:rPr>
                <w:bCs/>
                <w:sz w:val="20"/>
                <w:szCs w:val="20"/>
                <w:shd w:val="clear" w:color="auto" w:fill="FFFFFF"/>
              </w:rPr>
              <w:t>рада</w:t>
            </w:r>
            <w:r w:rsidRPr="007F0BA6">
              <w:rPr>
                <w:bCs/>
                <w:sz w:val="20"/>
                <w:szCs w:val="20"/>
                <w:shd w:val="clear" w:color="auto" w:fill="FFFFFF"/>
                <w:lang w:val="bs-Latn-BA"/>
              </w:rPr>
              <w:t xml:space="preserve">, </w:t>
            </w:r>
            <w:r>
              <w:rPr>
                <w:bCs/>
                <w:sz w:val="20"/>
                <w:szCs w:val="20"/>
                <w:shd w:val="clear" w:color="auto" w:fill="FFFFFF"/>
              </w:rPr>
              <w:t>као</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провјеру</w:t>
            </w:r>
            <w:r w:rsidRPr="007F0BA6">
              <w:rPr>
                <w:bCs/>
                <w:sz w:val="20"/>
                <w:szCs w:val="20"/>
                <w:shd w:val="clear" w:color="auto" w:fill="FFFFFF"/>
                <w:lang w:val="bs-Latn-BA"/>
              </w:rPr>
              <w:t xml:space="preserve"> </w:t>
            </w:r>
            <w:r>
              <w:rPr>
                <w:bCs/>
                <w:sz w:val="20"/>
                <w:szCs w:val="20"/>
                <w:shd w:val="clear" w:color="auto" w:fill="FFFFFF"/>
              </w:rPr>
              <w:t>законом</w:t>
            </w:r>
            <w:r w:rsidRPr="007F0BA6">
              <w:rPr>
                <w:bCs/>
                <w:sz w:val="20"/>
                <w:szCs w:val="20"/>
                <w:shd w:val="clear" w:color="auto" w:fill="FFFFFF"/>
                <w:lang w:val="bs-Latn-BA"/>
              </w:rPr>
              <w:t xml:space="preserve"> </w:t>
            </w:r>
            <w:r>
              <w:rPr>
                <w:bCs/>
                <w:sz w:val="20"/>
                <w:szCs w:val="20"/>
                <w:shd w:val="clear" w:color="auto" w:fill="FFFFFF"/>
              </w:rPr>
              <w:t>прописаних</w:t>
            </w:r>
            <w:r w:rsidRPr="007F0BA6">
              <w:rPr>
                <w:bCs/>
                <w:sz w:val="20"/>
                <w:szCs w:val="20"/>
                <w:shd w:val="clear" w:color="auto" w:fill="FFFFFF"/>
                <w:lang w:val="bs-Latn-BA"/>
              </w:rPr>
              <w:t xml:space="preserve"> </w:t>
            </w:r>
            <w:r>
              <w:rPr>
                <w:bCs/>
                <w:sz w:val="20"/>
                <w:szCs w:val="20"/>
                <w:shd w:val="clear" w:color="auto" w:fill="FFFFFF"/>
              </w:rPr>
              <w:t>техничких</w:t>
            </w:r>
            <w:r w:rsidRPr="007F0BA6">
              <w:rPr>
                <w:bCs/>
                <w:sz w:val="20"/>
                <w:szCs w:val="20"/>
                <w:shd w:val="clear" w:color="auto" w:fill="FFFFFF"/>
                <w:lang w:val="bs-Latn-BA"/>
              </w:rPr>
              <w:t xml:space="preserve"> </w:t>
            </w:r>
            <w:r>
              <w:rPr>
                <w:bCs/>
                <w:sz w:val="20"/>
                <w:szCs w:val="20"/>
                <w:shd w:val="clear" w:color="auto" w:fill="FFFFFF"/>
              </w:rPr>
              <w:t>карактеристика</w:t>
            </w:r>
            <w:r w:rsidRPr="007F0BA6">
              <w:rPr>
                <w:bCs/>
                <w:sz w:val="20"/>
                <w:szCs w:val="20"/>
                <w:shd w:val="clear" w:color="auto" w:fill="FFFFFF"/>
                <w:lang w:val="bs-Latn-BA"/>
              </w:rPr>
              <w:t xml:space="preserve"> </w:t>
            </w:r>
            <w:r>
              <w:rPr>
                <w:bCs/>
                <w:sz w:val="20"/>
                <w:szCs w:val="20"/>
                <w:shd w:val="clear" w:color="auto" w:fill="FFFFFF"/>
              </w:rPr>
              <w:t>возила</w:t>
            </w:r>
            <w:r w:rsidRPr="007F0BA6">
              <w:rPr>
                <w:bCs/>
                <w:sz w:val="20"/>
                <w:szCs w:val="20"/>
                <w:shd w:val="clear" w:color="auto" w:fill="FFFFFF"/>
                <w:lang w:val="bs-Latn-BA"/>
              </w:rPr>
              <w:t xml:space="preserve">. </w:t>
            </w:r>
            <w:r>
              <w:rPr>
                <w:bCs/>
                <w:sz w:val="20"/>
                <w:szCs w:val="20"/>
                <w:shd w:val="clear" w:color="auto" w:fill="FFFFFF"/>
              </w:rPr>
              <w:t>Принцип</w:t>
            </w:r>
            <w:r w:rsidRPr="007F0BA6">
              <w:rPr>
                <w:bCs/>
                <w:sz w:val="20"/>
                <w:szCs w:val="20"/>
                <w:shd w:val="clear" w:color="auto" w:fill="FFFFFF"/>
                <w:lang w:val="bs-Latn-BA"/>
              </w:rPr>
              <w:t xml:space="preserve"> </w:t>
            </w:r>
            <w:r>
              <w:rPr>
                <w:bCs/>
                <w:sz w:val="20"/>
                <w:szCs w:val="20"/>
                <w:shd w:val="clear" w:color="auto" w:fill="FFFFFF"/>
              </w:rPr>
              <w:t>мјерења</w:t>
            </w:r>
            <w:r w:rsidRPr="007F0BA6">
              <w:rPr>
                <w:bCs/>
                <w:sz w:val="20"/>
                <w:szCs w:val="20"/>
                <w:shd w:val="clear" w:color="auto" w:fill="FFFFFF"/>
                <w:lang w:val="bs-Latn-BA"/>
              </w:rPr>
              <w:t xml:space="preserve"> </w:t>
            </w:r>
            <w:r>
              <w:rPr>
                <w:bCs/>
                <w:sz w:val="20"/>
                <w:szCs w:val="20"/>
                <w:shd w:val="clear" w:color="auto" w:fill="FFFFFF"/>
              </w:rPr>
              <w:t>заснива</w:t>
            </w:r>
            <w:r w:rsidRPr="007F0BA6">
              <w:rPr>
                <w:bCs/>
                <w:sz w:val="20"/>
                <w:szCs w:val="20"/>
                <w:shd w:val="clear" w:color="auto" w:fill="FFFFFF"/>
                <w:lang w:val="bs-Latn-BA"/>
              </w:rPr>
              <w:t xml:space="preserve"> </w:t>
            </w:r>
            <w:r>
              <w:rPr>
                <w:bCs/>
                <w:sz w:val="20"/>
                <w:szCs w:val="20"/>
                <w:shd w:val="clear" w:color="auto" w:fill="FFFFFF"/>
              </w:rPr>
              <w:t>се</w:t>
            </w:r>
            <w:r w:rsidRPr="007F0BA6">
              <w:rPr>
                <w:bCs/>
                <w:sz w:val="20"/>
                <w:szCs w:val="20"/>
                <w:shd w:val="clear" w:color="auto" w:fill="FFFFFF"/>
                <w:lang w:val="bs-Latn-BA"/>
              </w:rPr>
              <w:t xml:space="preserve"> </w:t>
            </w:r>
            <w:r>
              <w:rPr>
                <w:bCs/>
                <w:sz w:val="20"/>
                <w:szCs w:val="20"/>
                <w:shd w:val="clear" w:color="auto" w:fill="FFFFFF"/>
              </w:rPr>
              <w:t>на</w:t>
            </w:r>
            <w:r w:rsidRPr="007F0BA6">
              <w:rPr>
                <w:bCs/>
                <w:sz w:val="20"/>
                <w:szCs w:val="20"/>
                <w:shd w:val="clear" w:color="auto" w:fill="FFFFFF"/>
                <w:lang w:val="bs-Latn-BA"/>
              </w:rPr>
              <w:t xml:space="preserve"> </w:t>
            </w:r>
            <w:r>
              <w:rPr>
                <w:bCs/>
                <w:sz w:val="20"/>
                <w:szCs w:val="20"/>
                <w:shd w:val="clear" w:color="auto" w:fill="FFFFFF"/>
              </w:rPr>
              <w:t>убрзању</w:t>
            </w:r>
            <w:r w:rsidRPr="007F0BA6">
              <w:rPr>
                <w:bCs/>
                <w:sz w:val="20"/>
                <w:szCs w:val="20"/>
                <w:shd w:val="clear" w:color="auto" w:fill="FFFFFF"/>
                <w:lang w:val="bs-Latn-BA"/>
              </w:rPr>
              <w:t xml:space="preserve"> </w:t>
            </w:r>
            <w:r>
              <w:rPr>
                <w:bCs/>
                <w:sz w:val="20"/>
                <w:szCs w:val="20"/>
                <w:shd w:val="clear" w:color="auto" w:fill="FFFFFF"/>
              </w:rPr>
              <w:t>инерцијских</w:t>
            </w:r>
            <w:r w:rsidRPr="007F0BA6">
              <w:rPr>
                <w:bCs/>
                <w:sz w:val="20"/>
                <w:szCs w:val="20"/>
                <w:shd w:val="clear" w:color="auto" w:fill="FFFFFF"/>
                <w:lang w:val="bs-Latn-BA"/>
              </w:rPr>
              <w:t xml:space="preserve"> </w:t>
            </w:r>
            <w:r>
              <w:rPr>
                <w:bCs/>
                <w:sz w:val="20"/>
                <w:szCs w:val="20"/>
                <w:shd w:val="clear" w:color="auto" w:fill="FFFFFF"/>
              </w:rPr>
              <w:t>маса</w:t>
            </w:r>
            <w:r w:rsidRPr="007F0BA6">
              <w:rPr>
                <w:bCs/>
                <w:sz w:val="20"/>
                <w:szCs w:val="20"/>
                <w:shd w:val="clear" w:color="auto" w:fill="FFFFFF"/>
                <w:lang w:val="bs-Latn-BA"/>
              </w:rPr>
              <w:t xml:space="preserve"> </w:t>
            </w:r>
            <w:r>
              <w:rPr>
                <w:bCs/>
                <w:sz w:val="20"/>
                <w:szCs w:val="20"/>
                <w:shd w:val="clear" w:color="auto" w:fill="FFFFFF"/>
              </w:rPr>
              <w:t>ваљака</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овом</w:t>
            </w:r>
            <w:r w:rsidRPr="007F0BA6">
              <w:rPr>
                <w:bCs/>
                <w:sz w:val="20"/>
                <w:szCs w:val="20"/>
                <w:shd w:val="clear" w:color="auto" w:fill="FFFFFF"/>
                <w:lang w:val="bs-Latn-BA"/>
              </w:rPr>
              <w:t xml:space="preserve"> </w:t>
            </w:r>
            <w:r>
              <w:rPr>
                <w:bCs/>
                <w:sz w:val="20"/>
                <w:szCs w:val="20"/>
                <w:shd w:val="clear" w:color="auto" w:fill="FFFFFF"/>
              </w:rPr>
              <w:t>раду</w:t>
            </w:r>
            <w:r w:rsidRPr="007F0BA6">
              <w:rPr>
                <w:bCs/>
                <w:sz w:val="20"/>
                <w:szCs w:val="20"/>
                <w:shd w:val="clear" w:color="auto" w:fill="FFFFFF"/>
                <w:lang w:val="bs-Latn-BA"/>
              </w:rPr>
              <w:t xml:space="preserve"> </w:t>
            </w:r>
            <w:r>
              <w:rPr>
                <w:bCs/>
                <w:sz w:val="20"/>
                <w:szCs w:val="20"/>
                <w:shd w:val="clear" w:color="auto" w:fill="FFFFFF"/>
              </w:rPr>
              <w:t>је</w:t>
            </w:r>
            <w:r w:rsidRPr="007F0BA6">
              <w:rPr>
                <w:bCs/>
                <w:sz w:val="20"/>
                <w:szCs w:val="20"/>
                <w:shd w:val="clear" w:color="auto" w:fill="FFFFFF"/>
                <w:lang w:val="bs-Latn-BA"/>
              </w:rPr>
              <w:t xml:space="preserve">, </w:t>
            </w:r>
            <w:r>
              <w:rPr>
                <w:bCs/>
                <w:sz w:val="20"/>
                <w:szCs w:val="20"/>
                <w:shd w:val="clear" w:color="auto" w:fill="FFFFFF"/>
              </w:rPr>
              <w:t>помоћу</w:t>
            </w:r>
            <w:r w:rsidRPr="007F0BA6">
              <w:rPr>
                <w:bCs/>
                <w:sz w:val="20"/>
                <w:szCs w:val="20"/>
                <w:shd w:val="clear" w:color="auto" w:fill="FFFFFF"/>
                <w:lang w:val="bs-Latn-BA"/>
              </w:rPr>
              <w:t xml:space="preserve"> </w:t>
            </w:r>
            <w:r>
              <w:rPr>
                <w:bCs/>
                <w:sz w:val="20"/>
                <w:szCs w:val="20"/>
                <w:shd w:val="clear" w:color="auto" w:fill="FFFFFF"/>
              </w:rPr>
              <w:t>шасијског</w:t>
            </w:r>
            <w:r w:rsidRPr="007F0BA6">
              <w:rPr>
                <w:bCs/>
                <w:sz w:val="20"/>
                <w:szCs w:val="20"/>
                <w:shd w:val="clear" w:color="auto" w:fill="FFFFFF"/>
                <w:lang w:val="bs-Latn-BA"/>
              </w:rPr>
              <w:t xml:space="preserve"> </w:t>
            </w:r>
            <w:r>
              <w:rPr>
                <w:bCs/>
                <w:sz w:val="20"/>
                <w:szCs w:val="20"/>
                <w:shd w:val="clear" w:color="auto" w:fill="FFFFFF"/>
              </w:rPr>
              <w:t>динамометра</w:t>
            </w:r>
            <w:r w:rsidRPr="007F0BA6">
              <w:rPr>
                <w:bCs/>
                <w:sz w:val="20"/>
                <w:szCs w:val="20"/>
                <w:shd w:val="clear" w:color="auto" w:fill="FFFFFF"/>
                <w:lang w:val="bs-Latn-BA"/>
              </w:rPr>
              <w:t xml:space="preserve"> “AVL Chassis Dyno 48, 4WD MiM”, </w:t>
            </w:r>
            <w:r>
              <w:rPr>
                <w:bCs/>
                <w:sz w:val="20"/>
                <w:szCs w:val="20"/>
                <w:shd w:val="clear" w:color="auto" w:fill="FFFFFF"/>
              </w:rPr>
              <w:t>извршено</w:t>
            </w:r>
            <w:r w:rsidRPr="007F0BA6">
              <w:rPr>
                <w:bCs/>
                <w:sz w:val="20"/>
                <w:szCs w:val="20"/>
                <w:shd w:val="clear" w:color="auto" w:fill="FFFFFF"/>
                <w:lang w:val="bs-Latn-BA"/>
              </w:rPr>
              <w:t xml:space="preserve"> </w:t>
            </w:r>
            <w:r>
              <w:rPr>
                <w:bCs/>
                <w:sz w:val="20"/>
                <w:szCs w:val="20"/>
                <w:shd w:val="clear" w:color="auto" w:fill="FFFFFF"/>
              </w:rPr>
              <w:t>испитивање</w:t>
            </w:r>
            <w:r w:rsidRPr="007F0BA6">
              <w:rPr>
                <w:bCs/>
                <w:sz w:val="20"/>
                <w:szCs w:val="20"/>
                <w:shd w:val="clear" w:color="auto" w:fill="FFFFFF"/>
                <w:lang w:val="bs-Latn-BA"/>
              </w:rPr>
              <w:t xml:space="preserve"> </w:t>
            </w:r>
            <w:r>
              <w:rPr>
                <w:bCs/>
                <w:sz w:val="20"/>
                <w:szCs w:val="20"/>
                <w:shd w:val="clear" w:color="auto" w:fill="FFFFFF"/>
              </w:rPr>
              <w:t>ефективне</w:t>
            </w:r>
            <w:r w:rsidRPr="007F0BA6">
              <w:rPr>
                <w:bCs/>
                <w:sz w:val="20"/>
                <w:szCs w:val="20"/>
                <w:shd w:val="clear" w:color="auto" w:fill="FFFFFF"/>
                <w:lang w:val="bs-Latn-BA"/>
              </w:rPr>
              <w:t xml:space="preserve"> </w:t>
            </w:r>
            <w:r>
              <w:rPr>
                <w:bCs/>
                <w:sz w:val="20"/>
                <w:szCs w:val="20"/>
                <w:shd w:val="clear" w:color="auto" w:fill="FFFFFF"/>
              </w:rPr>
              <w:t>снаге</w:t>
            </w:r>
            <w:r w:rsidRPr="007F0BA6">
              <w:rPr>
                <w:bCs/>
                <w:sz w:val="20"/>
                <w:szCs w:val="20"/>
                <w:shd w:val="clear" w:color="auto" w:fill="FFFFFF"/>
                <w:lang w:val="bs-Latn-BA"/>
              </w:rPr>
              <w:t xml:space="preserve"> </w:t>
            </w:r>
            <w:r>
              <w:rPr>
                <w:bCs/>
                <w:sz w:val="20"/>
                <w:szCs w:val="20"/>
                <w:shd w:val="clear" w:color="auto" w:fill="FFFFFF"/>
              </w:rPr>
              <w:t>мотора</w:t>
            </w:r>
            <w:r w:rsidRPr="007F0BA6">
              <w:rPr>
                <w:bCs/>
                <w:sz w:val="20"/>
                <w:szCs w:val="20"/>
                <w:shd w:val="clear" w:color="auto" w:fill="FFFFFF"/>
                <w:lang w:val="bs-Latn-BA"/>
              </w:rPr>
              <w:t xml:space="preserve"> </w:t>
            </w:r>
            <w:r>
              <w:rPr>
                <w:bCs/>
                <w:sz w:val="20"/>
                <w:szCs w:val="20"/>
                <w:shd w:val="clear" w:color="auto" w:fill="FFFFFF"/>
              </w:rPr>
              <w:t>на</w:t>
            </w:r>
            <w:r w:rsidRPr="007F0BA6">
              <w:rPr>
                <w:bCs/>
                <w:sz w:val="20"/>
                <w:szCs w:val="20"/>
                <w:shd w:val="clear" w:color="auto" w:fill="FFFFFF"/>
                <w:lang w:val="bs-Latn-BA"/>
              </w:rPr>
              <w:t xml:space="preserve"> </w:t>
            </w:r>
            <w:r>
              <w:rPr>
                <w:bCs/>
                <w:sz w:val="20"/>
                <w:szCs w:val="20"/>
                <w:shd w:val="clear" w:color="auto" w:fill="FFFFFF"/>
              </w:rPr>
              <w:t>возилу</w:t>
            </w:r>
            <w:r w:rsidRPr="007F0BA6">
              <w:rPr>
                <w:bCs/>
                <w:sz w:val="20"/>
                <w:szCs w:val="20"/>
                <w:shd w:val="clear" w:color="auto" w:fill="FFFFFF"/>
                <w:lang w:val="bs-Latn-BA"/>
              </w:rPr>
              <w:t xml:space="preserve"> Škoda Octavia II. </w:t>
            </w:r>
            <w:r>
              <w:rPr>
                <w:bCs/>
                <w:sz w:val="20"/>
                <w:szCs w:val="20"/>
                <w:shd w:val="clear" w:color="auto" w:fill="FFFFFF"/>
              </w:rPr>
              <w:t>Испитивањем</w:t>
            </w:r>
            <w:r w:rsidRPr="007F0BA6">
              <w:rPr>
                <w:bCs/>
                <w:sz w:val="20"/>
                <w:szCs w:val="20"/>
                <w:shd w:val="clear" w:color="auto" w:fill="FFFFFF"/>
                <w:lang w:val="bs-Latn-BA"/>
              </w:rPr>
              <w:t xml:space="preserve"> </w:t>
            </w:r>
            <w:r>
              <w:rPr>
                <w:bCs/>
                <w:sz w:val="20"/>
                <w:szCs w:val="20"/>
                <w:shd w:val="clear" w:color="auto" w:fill="FFFFFF"/>
              </w:rPr>
              <w:t>је</w:t>
            </w:r>
            <w:r w:rsidRPr="007F0BA6">
              <w:rPr>
                <w:bCs/>
                <w:sz w:val="20"/>
                <w:szCs w:val="20"/>
                <w:shd w:val="clear" w:color="auto" w:fill="FFFFFF"/>
                <w:lang w:val="bs-Latn-BA"/>
              </w:rPr>
              <w:t xml:space="preserve"> </w:t>
            </w:r>
            <w:r>
              <w:rPr>
                <w:bCs/>
                <w:sz w:val="20"/>
                <w:szCs w:val="20"/>
                <w:shd w:val="clear" w:color="auto" w:fill="FFFFFF"/>
              </w:rPr>
              <w:t>утврђена</w:t>
            </w:r>
            <w:r w:rsidRPr="007F0BA6">
              <w:rPr>
                <w:bCs/>
                <w:sz w:val="20"/>
                <w:szCs w:val="20"/>
                <w:shd w:val="clear" w:color="auto" w:fill="FFFFFF"/>
                <w:lang w:val="bs-Latn-BA"/>
              </w:rPr>
              <w:t xml:space="preserve"> </w:t>
            </w:r>
            <w:r>
              <w:rPr>
                <w:bCs/>
                <w:sz w:val="20"/>
                <w:szCs w:val="20"/>
                <w:shd w:val="clear" w:color="auto" w:fill="FFFFFF"/>
              </w:rPr>
              <w:t>снага</w:t>
            </w:r>
            <w:r w:rsidRPr="007F0BA6">
              <w:rPr>
                <w:bCs/>
                <w:sz w:val="20"/>
                <w:szCs w:val="20"/>
                <w:shd w:val="clear" w:color="auto" w:fill="FFFFFF"/>
                <w:lang w:val="bs-Latn-BA"/>
              </w:rPr>
              <w:t xml:space="preserve"> </w:t>
            </w:r>
            <w:r>
              <w:rPr>
                <w:bCs/>
                <w:sz w:val="20"/>
                <w:szCs w:val="20"/>
                <w:shd w:val="clear" w:color="auto" w:fill="FFFFFF"/>
              </w:rPr>
              <w:t>мотора</w:t>
            </w:r>
            <w:r w:rsidRPr="007F0BA6">
              <w:rPr>
                <w:bCs/>
                <w:sz w:val="20"/>
                <w:szCs w:val="20"/>
                <w:shd w:val="clear" w:color="auto" w:fill="FFFFFF"/>
                <w:lang w:val="bs-Latn-BA"/>
              </w:rPr>
              <w:t xml:space="preserve"> </w:t>
            </w:r>
            <w:r>
              <w:rPr>
                <w:bCs/>
                <w:sz w:val="20"/>
                <w:szCs w:val="20"/>
                <w:shd w:val="clear" w:color="auto" w:fill="FFFFFF"/>
              </w:rPr>
              <w:t>при</w:t>
            </w:r>
            <w:r w:rsidRPr="007F0BA6">
              <w:rPr>
                <w:bCs/>
                <w:sz w:val="20"/>
                <w:szCs w:val="20"/>
                <w:shd w:val="clear" w:color="auto" w:fill="FFFFFF"/>
                <w:lang w:val="bs-Latn-BA"/>
              </w:rPr>
              <w:t xml:space="preserve"> </w:t>
            </w:r>
            <w:r>
              <w:rPr>
                <w:bCs/>
                <w:sz w:val="20"/>
                <w:szCs w:val="20"/>
                <w:shd w:val="clear" w:color="auto" w:fill="FFFFFF"/>
              </w:rPr>
              <w:t>симулацији</w:t>
            </w:r>
            <w:r w:rsidRPr="007F0BA6">
              <w:rPr>
                <w:bCs/>
                <w:sz w:val="20"/>
                <w:szCs w:val="20"/>
                <w:shd w:val="clear" w:color="auto" w:fill="FFFFFF"/>
                <w:lang w:val="bs-Latn-BA"/>
              </w:rPr>
              <w:t xml:space="preserve"> </w:t>
            </w:r>
            <w:r>
              <w:rPr>
                <w:bCs/>
                <w:sz w:val="20"/>
                <w:szCs w:val="20"/>
                <w:shd w:val="clear" w:color="auto" w:fill="FFFFFF"/>
              </w:rPr>
              <w:t>реалних</w:t>
            </w:r>
            <w:r w:rsidRPr="007F0BA6">
              <w:rPr>
                <w:bCs/>
                <w:sz w:val="20"/>
                <w:szCs w:val="20"/>
                <w:shd w:val="clear" w:color="auto" w:fill="FFFFFF"/>
                <w:lang w:val="bs-Latn-BA"/>
              </w:rPr>
              <w:t xml:space="preserve"> </w:t>
            </w:r>
            <w:r>
              <w:rPr>
                <w:bCs/>
                <w:sz w:val="20"/>
                <w:szCs w:val="20"/>
                <w:shd w:val="clear" w:color="auto" w:fill="FFFFFF"/>
              </w:rPr>
              <w:t>услова</w:t>
            </w:r>
            <w:r w:rsidRPr="007F0BA6">
              <w:rPr>
                <w:bCs/>
                <w:sz w:val="20"/>
                <w:szCs w:val="20"/>
                <w:shd w:val="clear" w:color="auto" w:fill="FFFFFF"/>
                <w:lang w:val="bs-Latn-BA"/>
              </w:rPr>
              <w:t xml:space="preserve"> </w:t>
            </w:r>
            <w:r>
              <w:rPr>
                <w:bCs/>
                <w:sz w:val="20"/>
                <w:szCs w:val="20"/>
                <w:shd w:val="clear" w:color="auto" w:fill="FFFFFF"/>
              </w:rPr>
              <w:t>вожње</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резултате</w:t>
            </w:r>
            <w:r w:rsidRPr="007F0BA6">
              <w:rPr>
                <w:bCs/>
                <w:sz w:val="20"/>
                <w:szCs w:val="20"/>
                <w:shd w:val="clear" w:color="auto" w:fill="FFFFFF"/>
                <w:lang w:val="bs-Latn-BA"/>
              </w:rPr>
              <w:t xml:space="preserve"> </w:t>
            </w:r>
            <w:r>
              <w:rPr>
                <w:bCs/>
                <w:sz w:val="20"/>
                <w:szCs w:val="20"/>
                <w:shd w:val="clear" w:color="auto" w:fill="FFFFFF"/>
              </w:rPr>
              <w:t>мјерења</w:t>
            </w:r>
            <w:r w:rsidRPr="007F0BA6">
              <w:rPr>
                <w:bCs/>
                <w:sz w:val="20"/>
                <w:szCs w:val="20"/>
                <w:shd w:val="clear" w:color="auto" w:fill="FFFFFF"/>
                <w:lang w:val="bs-Latn-BA"/>
              </w:rPr>
              <w:t xml:space="preserve"> </w:t>
            </w:r>
            <w:r>
              <w:rPr>
                <w:bCs/>
                <w:sz w:val="20"/>
                <w:szCs w:val="20"/>
                <w:shd w:val="clear" w:color="auto" w:fill="FFFFFF"/>
              </w:rPr>
              <w:t>укључен</w:t>
            </w:r>
            <w:r w:rsidRPr="007F0BA6">
              <w:rPr>
                <w:bCs/>
                <w:sz w:val="20"/>
                <w:szCs w:val="20"/>
                <w:shd w:val="clear" w:color="auto" w:fill="FFFFFF"/>
                <w:lang w:val="bs-Latn-BA"/>
              </w:rPr>
              <w:t xml:space="preserve"> </w:t>
            </w:r>
            <w:r>
              <w:rPr>
                <w:bCs/>
                <w:sz w:val="20"/>
                <w:szCs w:val="20"/>
                <w:shd w:val="clear" w:color="auto" w:fill="FFFFFF"/>
              </w:rPr>
              <w:t>је</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корекциони</w:t>
            </w:r>
            <w:r w:rsidRPr="007F0BA6">
              <w:rPr>
                <w:bCs/>
                <w:sz w:val="20"/>
                <w:szCs w:val="20"/>
                <w:shd w:val="clear" w:color="auto" w:fill="FFFFFF"/>
                <w:lang w:val="bs-Latn-BA"/>
              </w:rPr>
              <w:t xml:space="preserve"> </w:t>
            </w:r>
            <w:r>
              <w:rPr>
                <w:bCs/>
                <w:sz w:val="20"/>
                <w:szCs w:val="20"/>
                <w:shd w:val="clear" w:color="auto" w:fill="FFFFFF"/>
              </w:rPr>
              <w:t>фактор</w:t>
            </w:r>
            <w:r w:rsidRPr="007F0BA6">
              <w:rPr>
                <w:bCs/>
                <w:sz w:val="20"/>
                <w:szCs w:val="20"/>
                <w:shd w:val="clear" w:color="auto" w:fill="FFFFFF"/>
                <w:lang w:val="bs-Latn-BA"/>
              </w:rPr>
              <w:t xml:space="preserve"> </w:t>
            </w:r>
            <w:r>
              <w:rPr>
                <w:bCs/>
                <w:sz w:val="20"/>
                <w:szCs w:val="20"/>
                <w:shd w:val="clear" w:color="auto" w:fill="FFFFFF"/>
              </w:rPr>
              <w:t>који</w:t>
            </w:r>
            <w:r w:rsidRPr="007F0BA6">
              <w:rPr>
                <w:bCs/>
                <w:sz w:val="20"/>
                <w:szCs w:val="20"/>
                <w:shd w:val="clear" w:color="auto" w:fill="FFFFFF"/>
                <w:lang w:val="bs-Latn-BA"/>
              </w:rPr>
              <w:t xml:space="preserve"> </w:t>
            </w:r>
            <w:r>
              <w:rPr>
                <w:bCs/>
                <w:sz w:val="20"/>
                <w:szCs w:val="20"/>
                <w:shd w:val="clear" w:color="auto" w:fill="FFFFFF"/>
              </w:rPr>
              <w:t>узима</w:t>
            </w:r>
            <w:r w:rsidRPr="007F0BA6">
              <w:rPr>
                <w:bCs/>
                <w:sz w:val="20"/>
                <w:szCs w:val="20"/>
                <w:shd w:val="clear" w:color="auto" w:fill="FFFFFF"/>
                <w:lang w:val="bs-Latn-BA"/>
              </w:rPr>
              <w:t xml:space="preserve"> </w:t>
            </w:r>
            <w:r>
              <w:rPr>
                <w:bCs/>
                <w:sz w:val="20"/>
                <w:szCs w:val="20"/>
                <w:shd w:val="clear" w:color="auto" w:fill="FFFFFF"/>
              </w:rPr>
              <w:t>у</w:t>
            </w:r>
            <w:r w:rsidRPr="007F0BA6">
              <w:rPr>
                <w:bCs/>
                <w:sz w:val="20"/>
                <w:szCs w:val="20"/>
                <w:shd w:val="clear" w:color="auto" w:fill="FFFFFF"/>
                <w:lang w:val="bs-Latn-BA"/>
              </w:rPr>
              <w:t xml:space="preserve"> </w:t>
            </w:r>
            <w:r>
              <w:rPr>
                <w:bCs/>
                <w:sz w:val="20"/>
                <w:szCs w:val="20"/>
                <w:shd w:val="clear" w:color="auto" w:fill="FFFFFF"/>
              </w:rPr>
              <w:t>обзир</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температуре</w:t>
            </w:r>
            <w:r w:rsidRPr="007F0BA6">
              <w:rPr>
                <w:bCs/>
                <w:sz w:val="20"/>
                <w:szCs w:val="20"/>
                <w:shd w:val="clear" w:color="auto" w:fill="FFFFFF"/>
                <w:lang w:val="bs-Latn-BA"/>
              </w:rPr>
              <w:t xml:space="preserve"> </w:t>
            </w:r>
            <w:r>
              <w:rPr>
                <w:bCs/>
                <w:sz w:val="20"/>
                <w:szCs w:val="20"/>
                <w:shd w:val="clear" w:color="auto" w:fill="FFFFFF"/>
              </w:rPr>
              <w:t>ваздуха</w:t>
            </w:r>
            <w:r w:rsidRPr="007F0BA6">
              <w:rPr>
                <w:bCs/>
                <w:sz w:val="20"/>
                <w:szCs w:val="20"/>
                <w:shd w:val="clear" w:color="auto" w:fill="FFFFFF"/>
                <w:lang w:val="bs-Latn-BA"/>
              </w:rPr>
              <w:t xml:space="preserve"> </w:t>
            </w:r>
            <w:r>
              <w:rPr>
                <w:bCs/>
                <w:sz w:val="20"/>
                <w:szCs w:val="20"/>
                <w:shd w:val="clear" w:color="auto" w:fill="FFFFFF"/>
              </w:rPr>
              <w:t>и</w:t>
            </w:r>
            <w:r w:rsidRPr="007F0BA6">
              <w:rPr>
                <w:bCs/>
                <w:sz w:val="20"/>
                <w:szCs w:val="20"/>
                <w:shd w:val="clear" w:color="auto" w:fill="FFFFFF"/>
                <w:lang w:val="bs-Latn-BA"/>
              </w:rPr>
              <w:t xml:space="preserve"> </w:t>
            </w:r>
            <w:r>
              <w:rPr>
                <w:bCs/>
                <w:sz w:val="20"/>
                <w:szCs w:val="20"/>
                <w:shd w:val="clear" w:color="auto" w:fill="FFFFFF"/>
              </w:rPr>
              <w:t>притисак</w:t>
            </w:r>
            <w:r w:rsidRPr="007F0BA6">
              <w:rPr>
                <w:bCs/>
                <w:sz w:val="20"/>
                <w:szCs w:val="20"/>
                <w:shd w:val="clear" w:color="auto" w:fill="FFFFFF"/>
                <w:lang w:val="bs-Latn-BA"/>
              </w:rPr>
              <w:t xml:space="preserve">, </w:t>
            </w:r>
            <w:r>
              <w:rPr>
                <w:bCs/>
                <w:sz w:val="20"/>
                <w:szCs w:val="20"/>
                <w:shd w:val="clear" w:color="auto" w:fill="FFFFFF"/>
              </w:rPr>
              <w:t>те</w:t>
            </w:r>
            <w:r w:rsidRPr="007F0BA6">
              <w:rPr>
                <w:bCs/>
                <w:sz w:val="20"/>
                <w:szCs w:val="20"/>
                <w:shd w:val="clear" w:color="auto" w:fill="FFFFFF"/>
                <w:lang w:val="bs-Latn-BA"/>
              </w:rPr>
              <w:t xml:space="preserve"> </w:t>
            </w:r>
            <w:r>
              <w:rPr>
                <w:bCs/>
                <w:sz w:val="20"/>
                <w:szCs w:val="20"/>
                <w:shd w:val="clear" w:color="auto" w:fill="FFFFFF"/>
              </w:rPr>
              <w:t>остали</w:t>
            </w:r>
            <w:r w:rsidRPr="007F0BA6">
              <w:rPr>
                <w:bCs/>
                <w:sz w:val="20"/>
                <w:szCs w:val="20"/>
                <w:shd w:val="clear" w:color="auto" w:fill="FFFFFF"/>
                <w:lang w:val="bs-Latn-BA"/>
              </w:rPr>
              <w:t xml:space="preserve"> </w:t>
            </w:r>
            <w:r>
              <w:rPr>
                <w:bCs/>
                <w:sz w:val="20"/>
                <w:szCs w:val="20"/>
                <w:shd w:val="clear" w:color="auto" w:fill="FFFFFF"/>
              </w:rPr>
              <w:t>корекциони</w:t>
            </w:r>
            <w:r w:rsidRPr="007F0BA6">
              <w:rPr>
                <w:bCs/>
                <w:sz w:val="20"/>
                <w:szCs w:val="20"/>
                <w:shd w:val="clear" w:color="auto" w:fill="FFFFFF"/>
                <w:lang w:val="bs-Latn-BA"/>
              </w:rPr>
              <w:t xml:space="preserve"> </w:t>
            </w:r>
            <w:r>
              <w:rPr>
                <w:bCs/>
                <w:sz w:val="20"/>
                <w:szCs w:val="20"/>
                <w:shd w:val="clear" w:color="auto" w:fill="FFFFFF"/>
              </w:rPr>
              <w:t>фактори</w:t>
            </w:r>
            <w:r w:rsidRPr="007F0BA6">
              <w:rPr>
                <w:bCs/>
                <w:sz w:val="20"/>
                <w:szCs w:val="20"/>
                <w:shd w:val="clear" w:color="auto" w:fill="FFFFFF"/>
                <w:lang w:val="bs-Latn-BA"/>
              </w:rPr>
              <w:t xml:space="preserve">, </w:t>
            </w:r>
            <w:r>
              <w:rPr>
                <w:bCs/>
                <w:sz w:val="20"/>
                <w:szCs w:val="20"/>
                <w:shd w:val="clear" w:color="auto" w:fill="FFFFFF"/>
              </w:rPr>
              <w:t>тако</w:t>
            </w:r>
            <w:r w:rsidRPr="007F0BA6">
              <w:rPr>
                <w:bCs/>
                <w:sz w:val="20"/>
                <w:szCs w:val="20"/>
                <w:shd w:val="clear" w:color="auto" w:fill="FFFFFF"/>
                <w:lang w:val="bs-Latn-BA"/>
              </w:rPr>
              <w:t xml:space="preserve"> </w:t>
            </w:r>
            <w:r>
              <w:rPr>
                <w:bCs/>
                <w:sz w:val="20"/>
                <w:szCs w:val="20"/>
                <w:shd w:val="clear" w:color="auto" w:fill="FFFFFF"/>
              </w:rPr>
              <w:t>да</w:t>
            </w:r>
            <w:r w:rsidRPr="007F0BA6">
              <w:rPr>
                <w:bCs/>
                <w:sz w:val="20"/>
                <w:szCs w:val="20"/>
                <w:shd w:val="clear" w:color="auto" w:fill="FFFFFF"/>
                <w:lang w:val="bs-Latn-BA"/>
              </w:rPr>
              <w:t xml:space="preserve"> </w:t>
            </w:r>
            <w:r>
              <w:rPr>
                <w:bCs/>
                <w:sz w:val="20"/>
                <w:szCs w:val="20"/>
                <w:shd w:val="clear" w:color="auto" w:fill="FFFFFF"/>
              </w:rPr>
              <w:t>се</w:t>
            </w:r>
            <w:r w:rsidRPr="007F0BA6">
              <w:rPr>
                <w:bCs/>
                <w:sz w:val="20"/>
                <w:szCs w:val="20"/>
                <w:shd w:val="clear" w:color="auto" w:fill="FFFFFF"/>
                <w:lang w:val="bs-Latn-BA"/>
              </w:rPr>
              <w:t xml:space="preserve"> </w:t>
            </w:r>
            <w:r>
              <w:rPr>
                <w:bCs/>
                <w:sz w:val="20"/>
                <w:szCs w:val="20"/>
                <w:shd w:val="clear" w:color="auto" w:fill="FFFFFF"/>
              </w:rPr>
              <w:t>добијени</w:t>
            </w:r>
            <w:r w:rsidRPr="007F0BA6">
              <w:rPr>
                <w:bCs/>
                <w:sz w:val="20"/>
                <w:szCs w:val="20"/>
                <w:shd w:val="clear" w:color="auto" w:fill="FFFFFF"/>
                <w:lang w:val="bs-Latn-BA"/>
              </w:rPr>
              <w:t xml:space="preserve"> </w:t>
            </w:r>
            <w:r>
              <w:rPr>
                <w:bCs/>
                <w:sz w:val="20"/>
                <w:szCs w:val="20"/>
                <w:shd w:val="clear" w:color="auto" w:fill="FFFFFF"/>
              </w:rPr>
              <w:t>резултати</w:t>
            </w:r>
            <w:r w:rsidRPr="007F0BA6">
              <w:rPr>
                <w:bCs/>
                <w:sz w:val="20"/>
                <w:szCs w:val="20"/>
                <w:shd w:val="clear" w:color="auto" w:fill="FFFFFF"/>
                <w:lang w:val="bs-Latn-BA"/>
              </w:rPr>
              <w:t xml:space="preserve"> </w:t>
            </w:r>
            <w:r>
              <w:rPr>
                <w:bCs/>
                <w:sz w:val="20"/>
                <w:szCs w:val="20"/>
                <w:shd w:val="clear" w:color="auto" w:fill="FFFFFF"/>
              </w:rPr>
              <w:t>испитивања</w:t>
            </w:r>
            <w:r w:rsidRPr="007F0BA6">
              <w:rPr>
                <w:bCs/>
                <w:sz w:val="20"/>
                <w:szCs w:val="20"/>
                <w:shd w:val="clear" w:color="auto" w:fill="FFFFFF"/>
                <w:lang w:val="bs-Latn-BA"/>
              </w:rPr>
              <w:t xml:space="preserve"> </w:t>
            </w:r>
            <w:r>
              <w:rPr>
                <w:bCs/>
                <w:sz w:val="20"/>
                <w:szCs w:val="20"/>
                <w:shd w:val="clear" w:color="auto" w:fill="FFFFFF"/>
              </w:rPr>
              <w:t>могу</w:t>
            </w:r>
            <w:r w:rsidRPr="007F0BA6">
              <w:rPr>
                <w:bCs/>
                <w:sz w:val="20"/>
                <w:szCs w:val="20"/>
                <w:shd w:val="clear" w:color="auto" w:fill="FFFFFF"/>
                <w:lang w:val="bs-Latn-BA"/>
              </w:rPr>
              <w:t xml:space="preserve"> </w:t>
            </w:r>
            <w:r>
              <w:rPr>
                <w:bCs/>
                <w:sz w:val="20"/>
                <w:szCs w:val="20"/>
                <w:shd w:val="clear" w:color="auto" w:fill="FFFFFF"/>
              </w:rPr>
              <w:t>сматрати</w:t>
            </w:r>
            <w:r w:rsidRPr="007F0BA6">
              <w:rPr>
                <w:bCs/>
                <w:sz w:val="20"/>
                <w:szCs w:val="20"/>
                <w:shd w:val="clear" w:color="auto" w:fill="FFFFFF"/>
                <w:lang w:val="bs-Latn-BA"/>
              </w:rPr>
              <w:t xml:space="preserve"> </w:t>
            </w:r>
            <w:r>
              <w:rPr>
                <w:bCs/>
                <w:sz w:val="20"/>
                <w:szCs w:val="20"/>
                <w:shd w:val="clear" w:color="auto" w:fill="FFFFFF"/>
              </w:rPr>
              <w:t>релевантним</w:t>
            </w:r>
            <w:r w:rsidRPr="007F0BA6">
              <w:rPr>
                <w:bCs/>
                <w:sz w:val="20"/>
                <w:szCs w:val="20"/>
                <w:shd w:val="clear" w:color="auto" w:fill="FFFFFF"/>
                <w:lang w:val="bs-Latn-BA"/>
              </w:rPr>
              <w:t xml:space="preserve"> </w:t>
            </w:r>
            <w:r>
              <w:rPr>
                <w:bCs/>
                <w:sz w:val="20"/>
                <w:szCs w:val="20"/>
                <w:shd w:val="clear" w:color="auto" w:fill="FFFFFF"/>
              </w:rPr>
              <w:t>за</w:t>
            </w:r>
            <w:r w:rsidRPr="007F0BA6">
              <w:rPr>
                <w:bCs/>
                <w:sz w:val="20"/>
                <w:szCs w:val="20"/>
                <w:shd w:val="clear" w:color="auto" w:fill="FFFFFF"/>
                <w:lang w:val="bs-Latn-BA"/>
              </w:rPr>
              <w:t xml:space="preserve"> </w:t>
            </w:r>
            <w:r>
              <w:rPr>
                <w:bCs/>
                <w:sz w:val="20"/>
                <w:szCs w:val="20"/>
                <w:shd w:val="clear" w:color="auto" w:fill="FFFFFF"/>
              </w:rPr>
              <w:t>реалне</w:t>
            </w:r>
            <w:r w:rsidRPr="007F0BA6">
              <w:rPr>
                <w:bCs/>
                <w:sz w:val="20"/>
                <w:szCs w:val="20"/>
                <w:shd w:val="clear" w:color="auto" w:fill="FFFFFF"/>
                <w:lang w:val="bs-Latn-BA"/>
              </w:rPr>
              <w:t xml:space="preserve"> </w:t>
            </w:r>
            <w:r>
              <w:rPr>
                <w:bCs/>
                <w:sz w:val="20"/>
                <w:szCs w:val="20"/>
                <w:shd w:val="clear" w:color="auto" w:fill="FFFFFF"/>
              </w:rPr>
              <w:t>услове</w:t>
            </w:r>
            <w:r w:rsidRPr="007F0BA6">
              <w:rPr>
                <w:bCs/>
                <w:sz w:val="20"/>
                <w:szCs w:val="20"/>
                <w:shd w:val="clear" w:color="auto" w:fill="FFFFFF"/>
                <w:lang w:val="bs-Latn-BA"/>
              </w:rPr>
              <w:t xml:space="preserve"> </w:t>
            </w:r>
            <w:r>
              <w:rPr>
                <w:bCs/>
                <w:sz w:val="20"/>
                <w:szCs w:val="20"/>
                <w:shd w:val="clear" w:color="auto" w:fill="FFFFFF"/>
              </w:rPr>
              <w:t>експлоатације</w:t>
            </w:r>
            <w:r w:rsidRPr="007F0BA6">
              <w:rPr>
                <w:bCs/>
                <w:sz w:val="20"/>
                <w:szCs w:val="20"/>
                <w:shd w:val="clear" w:color="auto" w:fill="FFFFFF"/>
                <w:lang w:val="bs-Latn-BA"/>
              </w:rPr>
              <w:t>.</w:t>
            </w:r>
          </w:p>
          <w:p w:rsidR="00176074" w:rsidRPr="007F0BA6" w:rsidRDefault="00176074" w:rsidP="00176074">
            <w:pPr>
              <w:ind w:left="454" w:hanging="283"/>
              <w:jc w:val="both"/>
              <w:rPr>
                <w:szCs w:val="24"/>
                <w:lang w:val="bs-Latn-BA"/>
              </w:rPr>
            </w:pPr>
          </w:p>
          <w:p w:rsidR="00176074" w:rsidRPr="00176074" w:rsidRDefault="00176074" w:rsidP="00DE0CC0">
            <w:pPr>
              <w:pStyle w:val="ListParagraph"/>
              <w:numPr>
                <w:ilvl w:val="0"/>
                <w:numId w:val="18"/>
              </w:numPr>
              <w:ind w:left="454" w:hanging="283"/>
              <w:jc w:val="both"/>
              <w:rPr>
                <w:szCs w:val="24"/>
              </w:rPr>
            </w:pPr>
            <w:r>
              <w:rPr>
                <w:szCs w:val="24"/>
              </w:rPr>
              <w:t>Војислав</w:t>
            </w:r>
            <w:r w:rsidRPr="007F0BA6">
              <w:rPr>
                <w:szCs w:val="24"/>
                <w:lang w:val="bs-Latn-BA"/>
              </w:rPr>
              <w:t xml:space="preserve"> </w:t>
            </w:r>
            <w:r>
              <w:rPr>
                <w:szCs w:val="24"/>
              </w:rPr>
              <w:t>Крстић</w:t>
            </w:r>
            <w:r w:rsidRPr="007F0BA6">
              <w:rPr>
                <w:szCs w:val="24"/>
                <w:lang w:val="bs-Latn-BA"/>
              </w:rPr>
              <w:t xml:space="preserve">, </w:t>
            </w:r>
            <w:r>
              <w:rPr>
                <w:szCs w:val="24"/>
              </w:rPr>
              <w:t>Борис</w:t>
            </w:r>
            <w:r w:rsidRPr="007F0BA6">
              <w:rPr>
                <w:szCs w:val="24"/>
                <w:lang w:val="bs-Latn-BA"/>
              </w:rPr>
              <w:t xml:space="preserve"> </w:t>
            </w:r>
            <w:r>
              <w:rPr>
                <w:szCs w:val="24"/>
              </w:rPr>
              <w:t>Антић</w:t>
            </w:r>
            <w:r w:rsidRPr="007F0BA6">
              <w:rPr>
                <w:szCs w:val="24"/>
                <w:lang w:val="bs-Latn-BA"/>
              </w:rPr>
              <w:t xml:space="preserve">, </w:t>
            </w:r>
            <w:r>
              <w:rPr>
                <w:szCs w:val="24"/>
              </w:rPr>
              <w:t>Божидар</w:t>
            </w:r>
            <w:r w:rsidRPr="007F0BA6">
              <w:rPr>
                <w:szCs w:val="24"/>
                <w:lang w:val="bs-Latn-BA"/>
              </w:rPr>
              <w:t xml:space="preserve"> </w:t>
            </w:r>
            <w:r>
              <w:rPr>
                <w:szCs w:val="24"/>
              </w:rPr>
              <w:t>Крстић</w:t>
            </w:r>
            <w:r w:rsidRPr="007F0BA6">
              <w:rPr>
                <w:szCs w:val="24"/>
                <w:lang w:val="bs-Latn-BA"/>
              </w:rPr>
              <w:t xml:space="preserve">, </w:t>
            </w:r>
            <w:r>
              <w:rPr>
                <w:szCs w:val="24"/>
              </w:rPr>
              <w:t>Иван</w:t>
            </w:r>
            <w:r w:rsidRPr="007F0BA6">
              <w:rPr>
                <w:szCs w:val="24"/>
                <w:lang w:val="bs-Latn-BA"/>
              </w:rPr>
              <w:t xml:space="preserve"> </w:t>
            </w:r>
            <w:r>
              <w:rPr>
                <w:szCs w:val="24"/>
              </w:rPr>
              <w:t>Крстић</w:t>
            </w:r>
            <w:r w:rsidRPr="007F0BA6">
              <w:rPr>
                <w:szCs w:val="24"/>
                <w:lang w:val="bs-Latn-BA"/>
              </w:rPr>
              <w:t xml:space="preserve">, </w:t>
            </w:r>
            <w:r>
              <w:rPr>
                <w:szCs w:val="24"/>
              </w:rPr>
              <w:t>Саша</w:t>
            </w:r>
            <w:r w:rsidRPr="007F0BA6">
              <w:rPr>
                <w:szCs w:val="24"/>
                <w:lang w:val="bs-Latn-BA"/>
              </w:rPr>
              <w:t xml:space="preserve"> </w:t>
            </w:r>
            <w:r>
              <w:rPr>
                <w:szCs w:val="24"/>
              </w:rPr>
              <w:t>Миливојевић</w:t>
            </w:r>
            <w:r w:rsidRPr="007F0BA6">
              <w:rPr>
                <w:szCs w:val="24"/>
                <w:lang w:val="bs-Latn-BA"/>
              </w:rPr>
              <w:t xml:space="preserve">, </w:t>
            </w:r>
            <w:r>
              <w:rPr>
                <w:szCs w:val="24"/>
              </w:rPr>
              <w:t>Зоран</w:t>
            </w:r>
            <w:r w:rsidRPr="007F0BA6">
              <w:rPr>
                <w:szCs w:val="24"/>
                <w:lang w:val="bs-Latn-BA"/>
              </w:rPr>
              <w:t xml:space="preserve"> </w:t>
            </w:r>
            <w:r>
              <w:rPr>
                <w:szCs w:val="24"/>
              </w:rPr>
              <w:t>Ћургуз</w:t>
            </w:r>
            <w:r w:rsidRPr="007F0BA6">
              <w:rPr>
                <w:szCs w:val="24"/>
                <w:lang w:val="bs-Latn-BA"/>
              </w:rPr>
              <w:t xml:space="preserve">, </w:t>
            </w:r>
            <w:r>
              <w:rPr>
                <w:szCs w:val="24"/>
              </w:rPr>
              <w:t>Месуд</w:t>
            </w:r>
            <w:r w:rsidRPr="007F0BA6">
              <w:rPr>
                <w:szCs w:val="24"/>
                <w:lang w:val="bs-Latn-BA"/>
              </w:rPr>
              <w:t xml:space="preserve"> </w:t>
            </w:r>
            <w:r>
              <w:rPr>
                <w:szCs w:val="24"/>
              </w:rPr>
              <w:t>Ајановић</w:t>
            </w:r>
            <w:r w:rsidRPr="007F0BA6">
              <w:rPr>
                <w:szCs w:val="24"/>
                <w:lang w:val="bs-Latn-BA"/>
              </w:rPr>
              <w:t xml:space="preserve">: </w:t>
            </w:r>
            <w:r>
              <w:rPr>
                <w:b/>
                <w:szCs w:val="24"/>
              </w:rPr>
              <w:t>Оптимизација</w:t>
            </w:r>
            <w:r w:rsidRPr="007F0BA6">
              <w:rPr>
                <w:b/>
                <w:szCs w:val="24"/>
                <w:lang w:val="bs-Latn-BA"/>
              </w:rPr>
              <w:t xml:space="preserve"> </w:t>
            </w:r>
            <w:r>
              <w:rPr>
                <w:b/>
                <w:szCs w:val="24"/>
              </w:rPr>
              <w:t>интервала</w:t>
            </w:r>
            <w:r w:rsidRPr="007F0BA6">
              <w:rPr>
                <w:b/>
                <w:szCs w:val="24"/>
                <w:lang w:val="bs-Latn-BA"/>
              </w:rPr>
              <w:t xml:space="preserve"> </w:t>
            </w:r>
            <w:r>
              <w:rPr>
                <w:b/>
                <w:szCs w:val="24"/>
              </w:rPr>
              <w:t>неискоришћеног</w:t>
            </w:r>
            <w:r w:rsidRPr="007F0BA6">
              <w:rPr>
                <w:b/>
                <w:szCs w:val="24"/>
                <w:lang w:val="bs-Latn-BA"/>
              </w:rPr>
              <w:t xml:space="preserve"> </w:t>
            </w:r>
            <w:r>
              <w:rPr>
                <w:b/>
                <w:szCs w:val="24"/>
              </w:rPr>
              <w:t>ресурса</w:t>
            </w:r>
            <w:r w:rsidRPr="007F0BA6">
              <w:rPr>
                <w:b/>
                <w:szCs w:val="24"/>
                <w:lang w:val="bs-Latn-BA"/>
              </w:rPr>
              <w:t xml:space="preserve"> </w:t>
            </w:r>
            <w:r>
              <w:rPr>
                <w:b/>
                <w:szCs w:val="24"/>
              </w:rPr>
              <w:t>погонског</w:t>
            </w:r>
            <w:r w:rsidRPr="007F0BA6">
              <w:rPr>
                <w:b/>
                <w:szCs w:val="24"/>
                <w:lang w:val="bs-Latn-BA"/>
              </w:rPr>
              <w:t xml:space="preserve"> </w:t>
            </w:r>
            <w:r>
              <w:rPr>
                <w:b/>
                <w:szCs w:val="24"/>
              </w:rPr>
              <w:t>мотора</w:t>
            </w:r>
            <w:r w:rsidRPr="007F0BA6">
              <w:rPr>
                <w:b/>
                <w:szCs w:val="24"/>
                <w:lang w:val="bs-Latn-BA"/>
              </w:rPr>
              <w:t xml:space="preserve"> </w:t>
            </w:r>
            <w:r>
              <w:rPr>
                <w:b/>
                <w:szCs w:val="24"/>
              </w:rPr>
              <w:t>возила</w:t>
            </w:r>
            <w:r w:rsidRPr="007F0BA6">
              <w:rPr>
                <w:b/>
                <w:szCs w:val="24"/>
                <w:lang w:val="bs-Latn-BA"/>
              </w:rPr>
              <w:t xml:space="preserve">, </w:t>
            </w:r>
            <w:r w:rsidRPr="007F0BA6">
              <w:rPr>
                <w:szCs w:val="24"/>
                <w:lang w:val="bs-Latn-BA"/>
              </w:rPr>
              <w:t xml:space="preserve">7. </w:t>
            </w:r>
            <w:r>
              <w:rPr>
                <w:szCs w:val="24"/>
              </w:rPr>
              <w:t>Међународна</w:t>
            </w:r>
            <w:r w:rsidRPr="007F0BA6">
              <w:rPr>
                <w:szCs w:val="24"/>
                <w:lang w:val="bs-Latn-BA"/>
              </w:rPr>
              <w:t xml:space="preserve"> </w:t>
            </w:r>
            <w:r>
              <w:rPr>
                <w:szCs w:val="24"/>
              </w:rPr>
              <w:t>конференција</w:t>
            </w:r>
            <w:r w:rsidRPr="007F0BA6">
              <w:rPr>
                <w:szCs w:val="24"/>
                <w:lang w:val="bs-Latn-BA"/>
              </w:rPr>
              <w:t xml:space="preserve"> “</w:t>
            </w:r>
            <w:r>
              <w:rPr>
                <w:szCs w:val="24"/>
              </w:rPr>
              <w:t>Одржавање</w:t>
            </w:r>
            <w:r w:rsidRPr="007F0BA6">
              <w:rPr>
                <w:szCs w:val="24"/>
                <w:lang w:val="bs-Latn-BA"/>
              </w:rPr>
              <w:t xml:space="preserve"> 2022”,</w:t>
            </w:r>
            <w:r w:rsidRPr="007F0BA6">
              <w:rPr>
                <w:b/>
                <w:szCs w:val="24"/>
                <w:lang w:val="bs-Latn-BA"/>
              </w:rPr>
              <w:t xml:space="preserve"> </w:t>
            </w:r>
            <w:r>
              <w:rPr>
                <w:szCs w:val="24"/>
              </w:rPr>
              <w:t>Зборник</w:t>
            </w:r>
            <w:r w:rsidRPr="007F0BA6">
              <w:rPr>
                <w:szCs w:val="24"/>
                <w:lang w:val="bs-Latn-BA"/>
              </w:rPr>
              <w:t xml:space="preserve"> </w:t>
            </w:r>
            <w:r>
              <w:rPr>
                <w:szCs w:val="24"/>
              </w:rPr>
              <w:t>радова</w:t>
            </w:r>
            <w:r w:rsidRPr="007F0BA6">
              <w:rPr>
                <w:szCs w:val="24"/>
                <w:lang w:val="bs-Latn-BA"/>
              </w:rPr>
              <w:t xml:space="preserve">, </w:t>
            </w:r>
            <w:r>
              <w:rPr>
                <w:szCs w:val="24"/>
              </w:rPr>
              <w:t>стр</w:t>
            </w:r>
            <w:r w:rsidRPr="007F0BA6">
              <w:rPr>
                <w:szCs w:val="24"/>
                <w:lang w:val="bs-Latn-BA"/>
              </w:rPr>
              <w:t xml:space="preserve">. 379 – 384.; ISSN 1986-583X, EBSCOhost – ENGINEERING SOURCE, </w:t>
            </w:r>
            <w:r>
              <w:rPr>
                <w:szCs w:val="24"/>
              </w:rPr>
              <w:t>Будва</w:t>
            </w:r>
            <w:r w:rsidRPr="007F0BA6">
              <w:rPr>
                <w:szCs w:val="24"/>
                <w:lang w:val="bs-Latn-BA"/>
              </w:rPr>
              <w:t xml:space="preserve">, </w:t>
            </w:r>
            <w:r>
              <w:rPr>
                <w:szCs w:val="24"/>
              </w:rPr>
              <w:t>Црна</w:t>
            </w:r>
            <w:r w:rsidRPr="007F0BA6">
              <w:rPr>
                <w:szCs w:val="24"/>
                <w:lang w:val="bs-Latn-BA"/>
              </w:rPr>
              <w:t xml:space="preserve"> </w:t>
            </w:r>
            <w:r>
              <w:rPr>
                <w:szCs w:val="24"/>
              </w:rPr>
              <w:t>Гора</w:t>
            </w:r>
            <w:r w:rsidRPr="007F0BA6">
              <w:rPr>
                <w:szCs w:val="24"/>
                <w:lang w:val="bs-Latn-BA"/>
              </w:rPr>
              <w:t xml:space="preserve">, 12 – 16. </w:t>
            </w:r>
            <w:r>
              <w:rPr>
                <w:szCs w:val="24"/>
              </w:rPr>
              <w:t>Септембра</w:t>
            </w:r>
            <w:r w:rsidRPr="00442198">
              <w:rPr>
                <w:szCs w:val="24"/>
              </w:rPr>
              <w:t>, 2022.</w:t>
            </w:r>
          </w:p>
          <w:p w:rsidR="00176074" w:rsidRPr="00D20931" w:rsidRDefault="00176074" w:rsidP="00176074">
            <w:pPr>
              <w:ind w:left="454"/>
              <w:jc w:val="both"/>
              <w:rPr>
                <w:sz w:val="20"/>
                <w:szCs w:val="20"/>
              </w:rPr>
            </w:pPr>
            <w:r w:rsidRPr="00D20931">
              <w:rPr>
                <w:sz w:val="20"/>
                <w:szCs w:val="20"/>
              </w:rPr>
              <w:t>This work presents a possibility to find the optimal solution in the maintenance of the cooling system when the criteria functions are maximal availability and minimal maintenance costs. These two criteria lead to several solutions of the cooling system assembly maintenance; therefore, it was necessary to apply the multicriteria optimization.</w:t>
            </w:r>
          </w:p>
          <w:p w:rsidR="00176074" w:rsidRPr="004704B6" w:rsidRDefault="00176074" w:rsidP="00176074">
            <w:pPr>
              <w:pStyle w:val="BodyText"/>
              <w:ind w:left="454"/>
              <w:jc w:val="both"/>
              <w:rPr>
                <w:sz w:val="20"/>
                <w:szCs w:val="20"/>
              </w:rPr>
            </w:pPr>
            <w:r w:rsidRPr="004704B6">
              <w:rPr>
                <w:sz w:val="20"/>
                <w:szCs w:val="20"/>
              </w:rPr>
              <w:t xml:space="preserve">Results of voluminous investigations of the </w:t>
            </w:r>
            <w:r w:rsidRPr="004704B6">
              <w:rPr>
                <w:color w:val="000000"/>
                <w:sz w:val="20"/>
                <w:szCs w:val="20"/>
              </w:rPr>
              <w:t>cooling system</w:t>
            </w:r>
            <w:r w:rsidRPr="004704B6">
              <w:rPr>
                <w:sz w:val="20"/>
                <w:szCs w:val="20"/>
              </w:rPr>
              <w:t xml:space="preserve"> reliability parameters, which were obtained by monitoring the behavior of the analyzed motor vehicle in the real exploitation conditions, from the aspect of failure occurrence of its motor engine, and with application of the corresponding scientific knowledge from the area of probability, mathematical statistics, systems theory and reliability theory, have served as a basis for finding the optimal periodicity of the </w:t>
            </w:r>
            <w:r w:rsidRPr="004704B6">
              <w:rPr>
                <w:color w:val="000000"/>
                <w:sz w:val="20"/>
                <w:szCs w:val="20"/>
              </w:rPr>
              <w:t>cooling system</w:t>
            </w:r>
            <w:r w:rsidRPr="004704B6">
              <w:rPr>
                <w:sz w:val="20"/>
                <w:szCs w:val="20"/>
              </w:rPr>
              <w:t xml:space="preserve"> maintenance, taking into account the criteria of maximal availability and minimal costs of its maintenance.</w:t>
            </w:r>
          </w:p>
          <w:p w:rsidR="00176074" w:rsidRPr="004704B6" w:rsidRDefault="00176074" w:rsidP="00176074">
            <w:pPr>
              <w:pStyle w:val="BodyText"/>
              <w:ind w:left="454"/>
              <w:jc w:val="both"/>
              <w:rPr>
                <w:sz w:val="20"/>
                <w:szCs w:val="20"/>
              </w:rPr>
            </w:pPr>
            <w:r w:rsidRPr="004704B6">
              <w:rPr>
                <w:sz w:val="20"/>
                <w:szCs w:val="20"/>
              </w:rPr>
              <w:t xml:space="preserve">Since the optimal periodicities of conducting the </w:t>
            </w:r>
            <w:r w:rsidRPr="004704B6">
              <w:rPr>
                <w:color w:val="000000"/>
                <w:sz w:val="20"/>
                <w:szCs w:val="20"/>
              </w:rPr>
              <w:t>cooling system</w:t>
            </w:r>
            <w:r w:rsidRPr="004704B6">
              <w:rPr>
                <w:sz w:val="20"/>
                <w:szCs w:val="20"/>
              </w:rPr>
              <w:t xml:space="preserve"> preventive maintenance, determined by criteria of maximal availability and minimal maintenance costs differ from each other, it was necessary to apply one of the multicriteria analysis methods. </w:t>
            </w:r>
          </w:p>
          <w:p w:rsidR="00176074" w:rsidRPr="004704B6" w:rsidRDefault="00176074" w:rsidP="00176074">
            <w:pPr>
              <w:pStyle w:val="ListParagraph"/>
              <w:ind w:left="454"/>
              <w:jc w:val="both"/>
              <w:rPr>
                <w:sz w:val="20"/>
                <w:szCs w:val="20"/>
              </w:rPr>
            </w:pPr>
            <w:r w:rsidRPr="004704B6">
              <w:rPr>
                <w:sz w:val="20"/>
                <w:szCs w:val="20"/>
              </w:rPr>
              <w:t>The presented methodology of the multicriteria decision-making can be applied for obtaining the reliable value of optimal periodicity of conducting the preventive maintenance procedures also of other parts of the analyzed technical system.</w:t>
            </w:r>
          </w:p>
          <w:p w:rsidR="00176074" w:rsidRPr="00442198" w:rsidRDefault="00176074" w:rsidP="00176074">
            <w:pPr>
              <w:pStyle w:val="ListParagraph"/>
              <w:ind w:left="454" w:hanging="283"/>
              <w:jc w:val="both"/>
              <w:rPr>
                <w:szCs w:val="24"/>
              </w:rPr>
            </w:pPr>
          </w:p>
          <w:p w:rsidR="00176074" w:rsidRPr="00176074" w:rsidRDefault="00176074" w:rsidP="00DE0CC0">
            <w:pPr>
              <w:pStyle w:val="ListParagraph"/>
              <w:numPr>
                <w:ilvl w:val="0"/>
                <w:numId w:val="18"/>
              </w:numPr>
              <w:ind w:left="454" w:hanging="283"/>
              <w:jc w:val="both"/>
              <w:rPr>
                <w:szCs w:val="24"/>
              </w:rPr>
            </w:pPr>
            <w:r>
              <w:rPr>
                <w:szCs w:val="24"/>
              </w:rPr>
              <w:t>Војислав</w:t>
            </w:r>
            <w:r w:rsidRPr="00442198">
              <w:rPr>
                <w:szCs w:val="24"/>
              </w:rPr>
              <w:t xml:space="preserve"> </w:t>
            </w:r>
            <w:r>
              <w:rPr>
                <w:szCs w:val="24"/>
              </w:rPr>
              <w:t>Крстић</w:t>
            </w:r>
            <w:r w:rsidRPr="00442198">
              <w:rPr>
                <w:szCs w:val="24"/>
              </w:rPr>
              <w:t xml:space="preserve">, </w:t>
            </w:r>
            <w:r>
              <w:rPr>
                <w:szCs w:val="24"/>
              </w:rPr>
              <w:t>Иван</w:t>
            </w:r>
            <w:r w:rsidRPr="00442198">
              <w:rPr>
                <w:szCs w:val="24"/>
              </w:rPr>
              <w:t xml:space="preserve"> </w:t>
            </w:r>
            <w:r>
              <w:rPr>
                <w:szCs w:val="24"/>
              </w:rPr>
              <w:t>Крстић</w:t>
            </w:r>
            <w:r w:rsidRPr="00442198">
              <w:rPr>
                <w:szCs w:val="24"/>
              </w:rPr>
              <w:t xml:space="preserve">, </w:t>
            </w:r>
            <w:r>
              <w:rPr>
                <w:szCs w:val="24"/>
              </w:rPr>
              <w:t>Божидар</w:t>
            </w:r>
            <w:r w:rsidRPr="00442198">
              <w:rPr>
                <w:szCs w:val="24"/>
              </w:rPr>
              <w:t xml:space="preserve"> </w:t>
            </w:r>
            <w:r>
              <w:rPr>
                <w:szCs w:val="24"/>
              </w:rPr>
              <w:t>Крстић</w:t>
            </w:r>
            <w:r w:rsidRPr="00442198">
              <w:rPr>
                <w:szCs w:val="24"/>
              </w:rPr>
              <w:t xml:space="preserve">, </w:t>
            </w:r>
            <w:r>
              <w:rPr>
                <w:szCs w:val="24"/>
              </w:rPr>
              <w:t>Месуд</w:t>
            </w:r>
            <w:r w:rsidRPr="00442198">
              <w:rPr>
                <w:szCs w:val="24"/>
              </w:rPr>
              <w:t xml:space="preserve"> </w:t>
            </w:r>
            <w:r>
              <w:rPr>
                <w:szCs w:val="24"/>
              </w:rPr>
              <w:t>Ајановић</w:t>
            </w:r>
            <w:r w:rsidRPr="00442198">
              <w:rPr>
                <w:szCs w:val="24"/>
              </w:rPr>
              <w:t xml:space="preserve">, </w:t>
            </w:r>
            <w:r>
              <w:rPr>
                <w:szCs w:val="24"/>
              </w:rPr>
              <w:t>Зоран</w:t>
            </w:r>
            <w:r w:rsidRPr="00442198">
              <w:rPr>
                <w:szCs w:val="24"/>
              </w:rPr>
              <w:t xml:space="preserve"> </w:t>
            </w:r>
            <w:r>
              <w:rPr>
                <w:szCs w:val="24"/>
              </w:rPr>
              <w:t>Ћургуз</w:t>
            </w:r>
            <w:r w:rsidRPr="00442198">
              <w:rPr>
                <w:szCs w:val="24"/>
              </w:rPr>
              <w:t xml:space="preserve">: </w:t>
            </w:r>
            <w:r>
              <w:rPr>
                <w:b/>
                <w:szCs w:val="24"/>
              </w:rPr>
              <w:t>Анализа</w:t>
            </w:r>
            <w:r w:rsidRPr="00442198">
              <w:rPr>
                <w:b/>
                <w:szCs w:val="24"/>
              </w:rPr>
              <w:t xml:space="preserve"> </w:t>
            </w:r>
            <w:r>
              <w:rPr>
                <w:b/>
                <w:szCs w:val="24"/>
              </w:rPr>
              <w:t>настанка</w:t>
            </w:r>
            <w:r w:rsidRPr="00442198">
              <w:rPr>
                <w:b/>
                <w:szCs w:val="24"/>
              </w:rPr>
              <w:t xml:space="preserve"> </w:t>
            </w:r>
            <w:r>
              <w:rPr>
                <w:b/>
                <w:szCs w:val="24"/>
              </w:rPr>
              <w:t>отказа</w:t>
            </w:r>
            <w:r w:rsidRPr="00442198">
              <w:rPr>
                <w:b/>
                <w:szCs w:val="24"/>
              </w:rPr>
              <w:t xml:space="preserve"> </w:t>
            </w:r>
            <w:r>
              <w:rPr>
                <w:b/>
                <w:szCs w:val="24"/>
              </w:rPr>
              <w:t>погонског</w:t>
            </w:r>
            <w:r w:rsidRPr="00442198">
              <w:rPr>
                <w:b/>
                <w:szCs w:val="24"/>
              </w:rPr>
              <w:t xml:space="preserve"> </w:t>
            </w:r>
            <w:r>
              <w:rPr>
                <w:b/>
                <w:szCs w:val="24"/>
              </w:rPr>
              <w:t>мотора</w:t>
            </w:r>
            <w:r w:rsidRPr="00442198">
              <w:rPr>
                <w:b/>
                <w:szCs w:val="24"/>
              </w:rPr>
              <w:t xml:space="preserve"> </w:t>
            </w:r>
            <w:r>
              <w:rPr>
                <w:b/>
                <w:szCs w:val="24"/>
              </w:rPr>
              <w:t>возила</w:t>
            </w:r>
            <w:r w:rsidRPr="00442198">
              <w:rPr>
                <w:b/>
                <w:szCs w:val="24"/>
              </w:rPr>
              <w:t xml:space="preserve"> </w:t>
            </w:r>
            <w:r>
              <w:rPr>
                <w:b/>
                <w:szCs w:val="24"/>
              </w:rPr>
              <w:t>и</w:t>
            </w:r>
            <w:r w:rsidRPr="00442198">
              <w:rPr>
                <w:b/>
                <w:szCs w:val="24"/>
              </w:rPr>
              <w:t xml:space="preserve"> </w:t>
            </w:r>
            <w:r>
              <w:rPr>
                <w:b/>
                <w:szCs w:val="24"/>
              </w:rPr>
              <w:t>предлози</w:t>
            </w:r>
            <w:r w:rsidRPr="00442198">
              <w:rPr>
                <w:b/>
                <w:szCs w:val="24"/>
              </w:rPr>
              <w:t xml:space="preserve"> </w:t>
            </w:r>
            <w:r>
              <w:rPr>
                <w:b/>
                <w:szCs w:val="24"/>
              </w:rPr>
              <w:t>за</w:t>
            </w:r>
            <w:r w:rsidRPr="00442198">
              <w:rPr>
                <w:b/>
                <w:szCs w:val="24"/>
              </w:rPr>
              <w:t xml:space="preserve"> </w:t>
            </w:r>
            <w:r>
              <w:rPr>
                <w:b/>
                <w:szCs w:val="24"/>
              </w:rPr>
              <w:t>њихово</w:t>
            </w:r>
            <w:r w:rsidRPr="00442198">
              <w:rPr>
                <w:b/>
                <w:szCs w:val="24"/>
              </w:rPr>
              <w:t xml:space="preserve"> </w:t>
            </w:r>
            <w:r>
              <w:rPr>
                <w:b/>
                <w:szCs w:val="24"/>
              </w:rPr>
              <w:t>отклањање</w:t>
            </w:r>
            <w:r w:rsidRPr="00442198">
              <w:rPr>
                <w:b/>
                <w:szCs w:val="24"/>
              </w:rPr>
              <w:t xml:space="preserve">, </w:t>
            </w:r>
            <w:r w:rsidRPr="00442198">
              <w:rPr>
                <w:szCs w:val="24"/>
              </w:rPr>
              <w:t xml:space="preserve">7. </w:t>
            </w:r>
            <w:r>
              <w:rPr>
                <w:szCs w:val="24"/>
              </w:rPr>
              <w:t>Међународна</w:t>
            </w:r>
            <w:r w:rsidRPr="00442198">
              <w:rPr>
                <w:szCs w:val="24"/>
              </w:rPr>
              <w:t xml:space="preserve"> </w:t>
            </w:r>
            <w:r>
              <w:rPr>
                <w:szCs w:val="24"/>
              </w:rPr>
              <w:t>конференција</w:t>
            </w:r>
            <w:r w:rsidRPr="00442198">
              <w:rPr>
                <w:szCs w:val="24"/>
              </w:rPr>
              <w:t xml:space="preserve"> “</w:t>
            </w:r>
            <w:r>
              <w:rPr>
                <w:szCs w:val="24"/>
              </w:rPr>
              <w:t>Одржавање</w:t>
            </w:r>
            <w:r w:rsidRPr="00442198">
              <w:rPr>
                <w:szCs w:val="24"/>
              </w:rPr>
              <w:t xml:space="preserve"> 2022”,</w:t>
            </w:r>
            <w:r w:rsidRPr="00442198">
              <w:rPr>
                <w:b/>
                <w:szCs w:val="24"/>
              </w:rPr>
              <w:t xml:space="preserve"> </w:t>
            </w:r>
            <w:r>
              <w:rPr>
                <w:szCs w:val="24"/>
              </w:rPr>
              <w:t>Зборник</w:t>
            </w:r>
            <w:r w:rsidRPr="00442198">
              <w:rPr>
                <w:szCs w:val="24"/>
              </w:rPr>
              <w:t xml:space="preserve"> </w:t>
            </w:r>
            <w:r>
              <w:rPr>
                <w:szCs w:val="24"/>
              </w:rPr>
              <w:t>радова</w:t>
            </w:r>
            <w:r w:rsidRPr="00442198">
              <w:rPr>
                <w:szCs w:val="24"/>
              </w:rPr>
              <w:t xml:space="preserve">, </w:t>
            </w:r>
            <w:r>
              <w:rPr>
                <w:szCs w:val="24"/>
              </w:rPr>
              <w:t>стр</w:t>
            </w:r>
            <w:r w:rsidRPr="00442198">
              <w:rPr>
                <w:szCs w:val="24"/>
              </w:rPr>
              <w:t xml:space="preserve">. 385 – 393.; ISSN 1986-583X, EBSCOhost – ENGINEERING SOURCE, </w:t>
            </w:r>
            <w:r>
              <w:rPr>
                <w:szCs w:val="24"/>
              </w:rPr>
              <w:t>Будва</w:t>
            </w:r>
            <w:r w:rsidRPr="00442198">
              <w:rPr>
                <w:szCs w:val="24"/>
              </w:rPr>
              <w:t xml:space="preserve">, </w:t>
            </w:r>
            <w:r>
              <w:rPr>
                <w:szCs w:val="24"/>
              </w:rPr>
              <w:t>Црна</w:t>
            </w:r>
            <w:r w:rsidRPr="00442198">
              <w:rPr>
                <w:szCs w:val="24"/>
              </w:rPr>
              <w:t xml:space="preserve"> </w:t>
            </w:r>
            <w:r>
              <w:rPr>
                <w:szCs w:val="24"/>
              </w:rPr>
              <w:t>Гора</w:t>
            </w:r>
            <w:r w:rsidRPr="00442198">
              <w:rPr>
                <w:szCs w:val="24"/>
              </w:rPr>
              <w:t xml:space="preserve">, 12 – 16. </w:t>
            </w:r>
            <w:r>
              <w:rPr>
                <w:szCs w:val="24"/>
              </w:rPr>
              <w:t>Септембра</w:t>
            </w:r>
            <w:r w:rsidRPr="00442198">
              <w:rPr>
                <w:szCs w:val="24"/>
              </w:rPr>
              <w:t>, 2022.</w:t>
            </w:r>
          </w:p>
          <w:p w:rsidR="00176074" w:rsidRPr="00A30032" w:rsidRDefault="00176074" w:rsidP="00176074">
            <w:pPr>
              <w:ind w:left="454"/>
              <w:jc w:val="both"/>
              <w:rPr>
                <w:sz w:val="20"/>
                <w:szCs w:val="20"/>
                <w:lang w:val="hr-HR"/>
              </w:rPr>
            </w:pPr>
            <w:r w:rsidRPr="00A30032">
              <w:rPr>
                <w:sz w:val="20"/>
                <w:szCs w:val="20"/>
                <w:lang w:val="hr-HR"/>
              </w:rPr>
              <w:t xml:space="preserve">A large number of  pathogens can lead to internal combustionen engine. The paper presents the results of investigation the cause of failure of a particular engine. </w:t>
            </w:r>
          </w:p>
          <w:p w:rsidR="00176074" w:rsidRPr="00A30032" w:rsidRDefault="00176074" w:rsidP="00176074">
            <w:pPr>
              <w:pStyle w:val="ListParagraph"/>
              <w:ind w:left="454"/>
              <w:jc w:val="both"/>
              <w:rPr>
                <w:sz w:val="20"/>
                <w:szCs w:val="20"/>
              </w:rPr>
            </w:pPr>
            <w:r w:rsidRPr="00A30032">
              <w:rPr>
                <w:sz w:val="20"/>
                <w:szCs w:val="20"/>
                <w:lang w:val="hr-HR"/>
              </w:rPr>
              <w:t>The failure anaiysis of tehe DC13 124/450HP engine failure of SCANIA R450LA4x2MNQA was  made on the basis of the cause   and effect analysis of the malfunctions that occurred on the engine. Considering the4 whole specific problem of failure occurrence with this engine, and by loking of the condition of all the valves of the failed engines, EGR and the crankcase fist bearing, it can be concluded that the most likely causes of the malfunctions thereon, improper valve clearance, improper lubricant and improperly used fuel.</w:t>
            </w:r>
          </w:p>
          <w:p w:rsidR="00176074" w:rsidRPr="00442198" w:rsidRDefault="00176074" w:rsidP="00176074">
            <w:pPr>
              <w:pStyle w:val="ListParagraph"/>
              <w:ind w:left="454" w:hanging="283"/>
              <w:jc w:val="both"/>
              <w:rPr>
                <w:szCs w:val="24"/>
              </w:rPr>
            </w:pPr>
          </w:p>
          <w:p w:rsidR="00176074" w:rsidRPr="00D20931" w:rsidRDefault="00176074" w:rsidP="00DE0CC0">
            <w:pPr>
              <w:pStyle w:val="ListParagraph"/>
              <w:numPr>
                <w:ilvl w:val="0"/>
                <w:numId w:val="18"/>
              </w:numPr>
              <w:ind w:left="454" w:hanging="283"/>
              <w:jc w:val="both"/>
            </w:pPr>
            <w:r>
              <w:rPr>
                <w:szCs w:val="24"/>
              </w:rPr>
              <w:t>Никола</w:t>
            </w:r>
            <w:r w:rsidRPr="00442198">
              <w:rPr>
                <w:szCs w:val="24"/>
              </w:rPr>
              <w:t xml:space="preserve"> </w:t>
            </w:r>
            <w:r>
              <w:rPr>
                <w:szCs w:val="24"/>
              </w:rPr>
              <w:t>Крстић</w:t>
            </w:r>
            <w:r w:rsidRPr="00442198">
              <w:rPr>
                <w:szCs w:val="24"/>
              </w:rPr>
              <w:t xml:space="preserve">, </w:t>
            </w:r>
            <w:r>
              <w:rPr>
                <w:szCs w:val="24"/>
              </w:rPr>
              <w:t>Стефан</w:t>
            </w:r>
            <w:r w:rsidRPr="00442198">
              <w:rPr>
                <w:szCs w:val="24"/>
              </w:rPr>
              <w:t xml:space="preserve"> </w:t>
            </w:r>
            <w:r>
              <w:rPr>
                <w:szCs w:val="24"/>
              </w:rPr>
              <w:t>Крстић</w:t>
            </w:r>
            <w:r w:rsidRPr="00442198">
              <w:rPr>
                <w:szCs w:val="24"/>
              </w:rPr>
              <w:t xml:space="preserve">, </w:t>
            </w:r>
            <w:r>
              <w:rPr>
                <w:szCs w:val="24"/>
              </w:rPr>
              <w:t>Божидар</w:t>
            </w:r>
            <w:r w:rsidRPr="00442198">
              <w:rPr>
                <w:szCs w:val="24"/>
              </w:rPr>
              <w:t xml:space="preserve"> </w:t>
            </w:r>
            <w:r>
              <w:rPr>
                <w:szCs w:val="24"/>
              </w:rPr>
              <w:t>Крстић</w:t>
            </w:r>
            <w:r w:rsidRPr="00442198">
              <w:rPr>
                <w:szCs w:val="24"/>
              </w:rPr>
              <w:t xml:space="preserve">, </w:t>
            </w:r>
            <w:r>
              <w:rPr>
                <w:szCs w:val="24"/>
              </w:rPr>
              <w:t>Иван</w:t>
            </w:r>
            <w:r w:rsidRPr="00442198">
              <w:rPr>
                <w:szCs w:val="24"/>
              </w:rPr>
              <w:t xml:space="preserve"> </w:t>
            </w:r>
            <w:r>
              <w:rPr>
                <w:szCs w:val="24"/>
              </w:rPr>
              <w:t>Крстић</w:t>
            </w:r>
            <w:r w:rsidRPr="00442198">
              <w:rPr>
                <w:szCs w:val="24"/>
              </w:rPr>
              <w:t xml:space="preserve">, </w:t>
            </w:r>
            <w:r>
              <w:rPr>
                <w:szCs w:val="24"/>
              </w:rPr>
              <w:t>Зоран</w:t>
            </w:r>
            <w:r w:rsidRPr="00442198">
              <w:rPr>
                <w:szCs w:val="24"/>
              </w:rPr>
              <w:t xml:space="preserve"> </w:t>
            </w:r>
            <w:r>
              <w:rPr>
                <w:szCs w:val="24"/>
              </w:rPr>
              <w:t>Ћургуз</w:t>
            </w:r>
            <w:r w:rsidRPr="00442198">
              <w:rPr>
                <w:szCs w:val="24"/>
              </w:rPr>
              <w:t xml:space="preserve">, </w:t>
            </w:r>
            <w:r>
              <w:rPr>
                <w:szCs w:val="24"/>
              </w:rPr>
              <w:t>Месуд</w:t>
            </w:r>
            <w:r w:rsidRPr="00442198">
              <w:rPr>
                <w:szCs w:val="24"/>
              </w:rPr>
              <w:t xml:space="preserve"> </w:t>
            </w:r>
            <w:r>
              <w:rPr>
                <w:szCs w:val="24"/>
              </w:rPr>
              <w:t>Ајановић</w:t>
            </w:r>
            <w:r w:rsidRPr="00442198">
              <w:rPr>
                <w:szCs w:val="24"/>
              </w:rPr>
              <w:t xml:space="preserve">: </w:t>
            </w:r>
            <w:r>
              <w:rPr>
                <w:b/>
                <w:szCs w:val="24"/>
              </w:rPr>
              <w:t>Могућност</w:t>
            </w:r>
            <w:r w:rsidRPr="00442198">
              <w:rPr>
                <w:b/>
                <w:szCs w:val="24"/>
              </w:rPr>
              <w:t xml:space="preserve"> </w:t>
            </w:r>
            <w:r>
              <w:rPr>
                <w:b/>
                <w:szCs w:val="24"/>
              </w:rPr>
              <w:t>примене</w:t>
            </w:r>
            <w:r w:rsidRPr="00442198">
              <w:rPr>
                <w:b/>
                <w:szCs w:val="24"/>
              </w:rPr>
              <w:t xml:space="preserve"> FLEET BOARD </w:t>
            </w:r>
            <w:r>
              <w:rPr>
                <w:b/>
                <w:szCs w:val="24"/>
              </w:rPr>
              <w:t>Система</w:t>
            </w:r>
            <w:r w:rsidRPr="00442198">
              <w:rPr>
                <w:b/>
                <w:szCs w:val="24"/>
              </w:rPr>
              <w:t xml:space="preserve"> </w:t>
            </w:r>
            <w:r>
              <w:rPr>
                <w:b/>
                <w:szCs w:val="24"/>
              </w:rPr>
              <w:t>при</w:t>
            </w:r>
            <w:r w:rsidRPr="00442198">
              <w:rPr>
                <w:b/>
                <w:szCs w:val="24"/>
              </w:rPr>
              <w:t xml:space="preserve"> </w:t>
            </w:r>
            <w:r>
              <w:rPr>
                <w:b/>
                <w:szCs w:val="24"/>
              </w:rPr>
              <w:t>експлоатацији</w:t>
            </w:r>
            <w:r w:rsidRPr="00442198">
              <w:rPr>
                <w:b/>
                <w:szCs w:val="24"/>
              </w:rPr>
              <w:t xml:space="preserve"> </w:t>
            </w:r>
            <w:r>
              <w:rPr>
                <w:b/>
                <w:szCs w:val="24"/>
              </w:rPr>
              <w:t>и</w:t>
            </w:r>
            <w:r w:rsidRPr="00442198">
              <w:rPr>
                <w:b/>
                <w:szCs w:val="24"/>
              </w:rPr>
              <w:t xml:space="preserve"> </w:t>
            </w:r>
            <w:r>
              <w:rPr>
                <w:b/>
                <w:szCs w:val="24"/>
              </w:rPr>
              <w:t>одржавању</w:t>
            </w:r>
            <w:r w:rsidRPr="00442198">
              <w:rPr>
                <w:b/>
                <w:szCs w:val="24"/>
              </w:rPr>
              <w:t xml:space="preserve"> </w:t>
            </w:r>
            <w:r>
              <w:rPr>
                <w:b/>
                <w:szCs w:val="24"/>
              </w:rPr>
              <w:t>моторних</w:t>
            </w:r>
            <w:r w:rsidRPr="00442198">
              <w:rPr>
                <w:b/>
                <w:szCs w:val="24"/>
              </w:rPr>
              <w:t xml:space="preserve"> </w:t>
            </w:r>
            <w:r>
              <w:rPr>
                <w:b/>
                <w:szCs w:val="24"/>
              </w:rPr>
              <w:t>возила</w:t>
            </w:r>
            <w:r w:rsidRPr="00442198">
              <w:rPr>
                <w:b/>
                <w:szCs w:val="24"/>
              </w:rPr>
              <w:t xml:space="preserve">, </w:t>
            </w:r>
            <w:r w:rsidRPr="00442198">
              <w:rPr>
                <w:szCs w:val="24"/>
              </w:rPr>
              <w:t xml:space="preserve">7. </w:t>
            </w:r>
            <w:r>
              <w:rPr>
                <w:szCs w:val="24"/>
              </w:rPr>
              <w:t>Међународна</w:t>
            </w:r>
            <w:r w:rsidRPr="00442198">
              <w:rPr>
                <w:szCs w:val="24"/>
              </w:rPr>
              <w:t xml:space="preserve"> </w:t>
            </w:r>
            <w:r>
              <w:rPr>
                <w:szCs w:val="24"/>
              </w:rPr>
              <w:t>конференција</w:t>
            </w:r>
            <w:r w:rsidRPr="00442198">
              <w:rPr>
                <w:szCs w:val="24"/>
              </w:rPr>
              <w:t xml:space="preserve"> “</w:t>
            </w:r>
            <w:r>
              <w:rPr>
                <w:szCs w:val="24"/>
              </w:rPr>
              <w:t>Одржавање</w:t>
            </w:r>
            <w:r w:rsidRPr="00442198">
              <w:rPr>
                <w:szCs w:val="24"/>
              </w:rPr>
              <w:t xml:space="preserve"> 2022”,</w:t>
            </w:r>
            <w:r w:rsidRPr="00442198">
              <w:rPr>
                <w:b/>
                <w:szCs w:val="24"/>
              </w:rPr>
              <w:t xml:space="preserve"> </w:t>
            </w:r>
            <w:r>
              <w:rPr>
                <w:szCs w:val="24"/>
              </w:rPr>
              <w:t>Зборник</w:t>
            </w:r>
            <w:r w:rsidRPr="00442198">
              <w:rPr>
                <w:szCs w:val="24"/>
              </w:rPr>
              <w:t xml:space="preserve"> </w:t>
            </w:r>
            <w:r>
              <w:rPr>
                <w:szCs w:val="24"/>
              </w:rPr>
              <w:t>радова</w:t>
            </w:r>
            <w:r w:rsidRPr="00442198">
              <w:rPr>
                <w:szCs w:val="24"/>
              </w:rPr>
              <w:t xml:space="preserve">, </w:t>
            </w:r>
            <w:r>
              <w:rPr>
                <w:szCs w:val="24"/>
              </w:rPr>
              <w:t>стр</w:t>
            </w:r>
            <w:r w:rsidRPr="00442198">
              <w:rPr>
                <w:szCs w:val="24"/>
              </w:rPr>
              <w:t xml:space="preserve">. 395 – 403.; ISSN 1986-583X, EBSCOhost – ENGINEERING SOURCE, </w:t>
            </w:r>
            <w:r>
              <w:rPr>
                <w:szCs w:val="24"/>
              </w:rPr>
              <w:t>Будва</w:t>
            </w:r>
            <w:r w:rsidRPr="00442198">
              <w:rPr>
                <w:szCs w:val="24"/>
              </w:rPr>
              <w:t xml:space="preserve">, </w:t>
            </w:r>
            <w:r>
              <w:rPr>
                <w:szCs w:val="24"/>
              </w:rPr>
              <w:t>Црна</w:t>
            </w:r>
            <w:r w:rsidRPr="00442198">
              <w:rPr>
                <w:szCs w:val="24"/>
              </w:rPr>
              <w:t xml:space="preserve"> </w:t>
            </w:r>
            <w:r>
              <w:rPr>
                <w:szCs w:val="24"/>
              </w:rPr>
              <w:t>Гора</w:t>
            </w:r>
            <w:r w:rsidRPr="00442198">
              <w:rPr>
                <w:szCs w:val="24"/>
              </w:rPr>
              <w:t xml:space="preserve">, 12 – 16. </w:t>
            </w:r>
            <w:r>
              <w:rPr>
                <w:szCs w:val="24"/>
              </w:rPr>
              <w:t>Септембра</w:t>
            </w:r>
            <w:r w:rsidRPr="00442198">
              <w:rPr>
                <w:szCs w:val="24"/>
              </w:rPr>
              <w:t>, 2022.</w:t>
            </w:r>
          </w:p>
          <w:p w:rsidR="00176074" w:rsidRPr="00D20931" w:rsidRDefault="00176074" w:rsidP="00176074">
            <w:pPr>
              <w:pStyle w:val="Header"/>
              <w:ind w:left="454"/>
              <w:jc w:val="both"/>
              <w:rPr>
                <w:sz w:val="22"/>
              </w:rPr>
            </w:pPr>
            <w:r w:rsidRPr="00D20931">
              <w:rPr>
                <w:sz w:val="22"/>
              </w:rPr>
              <w:t>The system for monitoring the work of drivers and vehicles allows on the basis of all parameters that accompany the reduction of fuel consumption and environmental pollution, cost reduction,but can also be used to determine individuals who need additional training.</w:t>
            </w:r>
          </w:p>
          <w:p w:rsidR="00F0625A" w:rsidRPr="00FC1E70" w:rsidRDefault="00176074" w:rsidP="00FC1E70">
            <w:pPr>
              <w:pStyle w:val="Header"/>
              <w:ind w:left="454"/>
              <w:jc w:val="both"/>
              <w:rPr>
                <w:sz w:val="22"/>
              </w:rPr>
            </w:pPr>
            <w:r w:rsidRPr="00D20931">
              <w:rPr>
                <w:rStyle w:val="apple-style-span"/>
                <w:sz w:val="22"/>
              </w:rPr>
              <w:lastRenderedPageBreak/>
              <w:t>The level of productivity of transport means depends largely on the organization of the transport process, the level of employment of the vehicle fleet. However, in order for the vehicle to be put into service at all, it must satisfy a certain level of technical safety of the vehicle. Therefore, various systems are developed that in real time follow various parameters and determine the state of the vehicle based on them. All these data can be transmitted wirelessly to the base, using these systems. This creates the possibility of monitoring the technical condition of the vehicle during the performance of the transport task and taking certain measures in case of occurrence of unforeseen situations.</w:t>
            </w:r>
          </w:p>
        </w:tc>
      </w:tr>
      <w:tr w:rsidR="00F0625A" w:rsidTr="00F0625A">
        <w:tc>
          <w:tcPr>
            <w:tcW w:w="9345" w:type="dxa"/>
          </w:tcPr>
          <w:p w:rsidR="00F0625A" w:rsidRPr="0005450C" w:rsidRDefault="00F0625A" w:rsidP="00F0625A">
            <w:pPr>
              <w:rPr>
                <w:b/>
              </w:rPr>
            </w:pPr>
            <w:r w:rsidRPr="0005450C">
              <w:rPr>
                <w:b/>
              </w:rPr>
              <w:lastRenderedPageBreak/>
              <w:t>4. ОБРАЗОВНА ДЈЕЛАТНОСТ КАНДИДАТА</w:t>
            </w:r>
          </w:p>
        </w:tc>
      </w:tr>
      <w:tr w:rsidR="00F0625A" w:rsidTr="00F0625A">
        <w:tc>
          <w:tcPr>
            <w:tcW w:w="9345" w:type="dxa"/>
          </w:tcPr>
          <w:p w:rsidR="00F0625A" w:rsidRPr="0005450C" w:rsidRDefault="00F0625A" w:rsidP="00F0625A">
            <w:pPr>
              <w:rPr>
                <w:b/>
              </w:rPr>
            </w:pPr>
            <w:r w:rsidRPr="0005450C">
              <w:rPr>
                <w:b/>
              </w:rPr>
              <w:t>Образовна дјелатност прије првог и/или /посљедњег избора/реизбора</w:t>
            </w:r>
          </w:p>
        </w:tc>
      </w:tr>
      <w:tr w:rsidR="00F0625A" w:rsidTr="00F0625A">
        <w:tc>
          <w:tcPr>
            <w:tcW w:w="9345" w:type="dxa"/>
          </w:tcPr>
          <w:p w:rsidR="00176074" w:rsidRDefault="00176074" w:rsidP="00DE0CC0">
            <w:pPr>
              <w:pStyle w:val="ListParagraph"/>
              <w:numPr>
                <w:ilvl w:val="0"/>
                <w:numId w:val="19"/>
              </w:numPr>
              <w:tabs>
                <w:tab w:val="left" w:pos="454"/>
              </w:tabs>
              <w:ind w:left="454" w:hanging="284"/>
              <w:jc w:val="both"/>
              <w:rPr>
                <w:szCs w:val="24"/>
                <w:lang w:val="bs-Latn-BA"/>
              </w:rPr>
            </w:pPr>
            <w:r>
              <w:rPr>
                <w:szCs w:val="24"/>
                <w:lang w:val="bs-Latn-BA"/>
              </w:rPr>
              <w:t xml:space="preserve">Универзитет у Зеници – Педагошки факултет Зеница. </w:t>
            </w:r>
          </w:p>
          <w:p w:rsidR="00176074" w:rsidRDefault="00176074" w:rsidP="00176074">
            <w:pPr>
              <w:pStyle w:val="ListParagraph"/>
              <w:tabs>
                <w:tab w:val="left" w:pos="454"/>
              </w:tabs>
              <w:ind w:left="454"/>
              <w:jc w:val="both"/>
              <w:rPr>
                <w:szCs w:val="24"/>
                <w:lang w:val="bs-Latn-BA"/>
              </w:rPr>
            </w:pPr>
            <w:r>
              <w:rPr>
                <w:szCs w:val="24"/>
                <w:lang w:val="bs-Latn-BA"/>
              </w:rPr>
              <w:t>Радно мјесто: Виши асистент на предмету Информатика (2003.-2007. године).</w:t>
            </w:r>
          </w:p>
          <w:p w:rsidR="00176074" w:rsidRDefault="00176074" w:rsidP="00176074">
            <w:pPr>
              <w:pStyle w:val="ListParagraph"/>
              <w:tabs>
                <w:tab w:val="left" w:pos="454"/>
              </w:tabs>
              <w:ind w:left="454" w:hanging="284"/>
              <w:jc w:val="both"/>
              <w:rPr>
                <w:szCs w:val="24"/>
                <w:lang w:val="bs-Latn-BA"/>
              </w:rPr>
            </w:pPr>
          </w:p>
          <w:p w:rsidR="00176074" w:rsidRDefault="00176074" w:rsidP="00DE0CC0">
            <w:pPr>
              <w:pStyle w:val="ListParagraph"/>
              <w:numPr>
                <w:ilvl w:val="0"/>
                <w:numId w:val="19"/>
              </w:numPr>
              <w:tabs>
                <w:tab w:val="left" w:pos="454"/>
              </w:tabs>
              <w:ind w:left="454" w:hanging="284"/>
              <w:jc w:val="both"/>
              <w:rPr>
                <w:szCs w:val="24"/>
                <w:lang w:val="bs-Latn-BA"/>
              </w:rPr>
            </w:pPr>
            <w:r>
              <w:rPr>
                <w:szCs w:val="24"/>
                <w:lang w:val="bs-Latn-BA"/>
              </w:rPr>
              <w:t xml:space="preserve">Универзитет у Зеници – Здравствени факултет Зеница. </w:t>
            </w:r>
          </w:p>
          <w:p w:rsidR="00176074" w:rsidRDefault="00176074" w:rsidP="00176074">
            <w:pPr>
              <w:pStyle w:val="ListParagraph"/>
              <w:tabs>
                <w:tab w:val="left" w:pos="454"/>
              </w:tabs>
              <w:ind w:left="454"/>
              <w:jc w:val="both"/>
              <w:rPr>
                <w:szCs w:val="24"/>
                <w:lang w:val="bs-Latn-BA"/>
              </w:rPr>
            </w:pPr>
            <w:r>
              <w:rPr>
                <w:szCs w:val="24"/>
                <w:lang w:val="bs-Latn-BA"/>
              </w:rPr>
              <w:t>Радно мјесто: Виши асистент на предмету Информатика (2005.-2007. године).</w:t>
            </w:r>
          </w:p>
          <w:p w:rsidR="00176074" w:rsidRDefault="00176074" w:rsidP="00176074">
            <w:pPr>
              <w:pStyle w:val="ListParagraph"/>
              <w:tabs>
                <w:tab w:val="left" w:pos="454"/>
              </w:tabs>
              <w:ind w:left="454" w:hanging="284"/>
              <w:jc w:val="both"/>
              <w:rPr>
                <w:szCs w:val="24"/>
                <w:lang w:val="bs-Latn-BA"/>
              </w:rPr>
            </w:pPr>
          </w:p>
          <w:p w:rsidR="00176074" w:rsidRPr="009A12D4" w:rsidRDefault="00176074" w:rsidP="00DE0CC0">
            <w:pPr>
              <w:pStyle w:val="ListParagraph"/>
              <w:numPr>
                <w:ilvl w:val="0"/>
                <w:numId w:val="19"/>
              </w:numPr>
              <w:tabs>
                <w:tab w:val="left" w:pos="454"/>
              </w:tabs>
              <w:ind w:left="454" w:hanging="284"/>
              <w:jc w:val="both"/>
              <w:rPr>
                <w:szCs w:val="24"/>
                <w:lang w:val="bs-Latn-BA"/>
              </w:rPr>
            </w:pPr>
            <w:r>
              <w:rPr>
                <w:szCs w:val="24"/>
                <w:lang w:val="bs-Latn-BA"/>
              </w:rPr>
              <w:t>Универзитет у Источном Сарајеву – Саобраћајни факултет Добој.</w:t>
            </w:r>
            <w:r w:rsidRPr="009A12D4">
              <w:rPr>
                <w:szCs w:val="24"/>
                <w:lang w:val="bs-Latn-BA"/>
              </w:rPr>
              <w:t xml:space="preserve"> </w:t>
            </w:r>
          </w:p>
          <w:p w:rsidR="00176074" w:rsidRDefault="00176074" w:rsidP="00176074">
            <w:pPr>
              <w:pStyle w:val="ListParagraph"/>
              <w:tabs>
                <w:tab w:val="left" w:pos="454"/>
              </w:tabs>
              <w:ind w:left="454"/>
              <w:jc w:val="both"/>
              <w:rPr>
                <w:szCs w:val="24"/>
                <w:lang w:val="bs-Latn-BA"/>
              </w:rPr>
            </w:pPr>
            <w:r>
              <w:rPr>
                <w:szCs w:val="24"/>
                <w:lang w:val="bs-Latn-BA"/>
              </w:rPr>
              <w:t>Радно мјесто: Виши асистент на предметима Друмска возила са динамиком и</w:t>
            </w:r>
          </w:p>
          <w:p w:rsidR="00176074" w:rsidRDefault="00176074" w:rsidP="00176074">
            <w:pPr>
              <w:pStyle w:val="ListParagraph"/>
              <w:tabs>
                <w:tab w:val="left" w:pos="454"/>
              </w:tabs>
              <w:ind w:left="454"/>
              <w:jc w:val="both"/>
              <w:rPr>
                <w:szCs w:val="24"/>
                <w:lang w:val="bs-Latn-BA"/>
              </w:rPr>
            </w:pPr>
            <w:r>
              <w:rPr>
                <w:szCs w:val="24"/>
                <w:lang w:val="bs-Latn-BA"/>
              </w:rPr>
              <w:t>Експлоатација и одржавање возила (2007.-2012. године).</w:t>
            </w:r>
          </w:p>
          <w:p w:rsidR="00176074" w:rsidRDefault="00176074" w:rsidP="00176074">
            <w:pPr>
              <w:pStyle w:val="ListParagraph"/>
              <w:tabs>
                <w:tab w:val="left" w:pos="454"/>
              </w:tabs>
              <w:ind w:left="454" w:hanging="284"/>
              <w:jc w:val="both"/>
              <w:rPr>
                <w:szCs w:val="24"/>
                <w:lang w:val="bs-Latn-BA"/>
              </w:rPr>
            </w:pPr>
          </w:p>
          <w:p w:rsidR="00176074" w:rsidRDefault="00176074" w:rsidP="00DE0CC0">
            <w:pPr>
              <w:pStyle w:val="ListParagraph"/>
              <w:numPr>
                <w:ilvl w:val="0"/>
                <w:numId w:val="19"/>
              </w:numPr>
              <w:tabs>
                <w:tab w:val="left" w:pos="454"/>
              </w:tabs>
              <w:ind w:left="454" w:hanging="284"/>
              <w:jc w:val="both"/>
              <w:rPr>
                <w:szCs w:val="24"/>
                <w:lang w:val="bs-Latn-BA"/>
              </w:rPr>
            </w:pPr>
            <w:r>
              <w:rPr>
                <w:szCs w:val="24"/>
                <w:lang w:val="bs-Latn-BA"/>
              </w:rPr>
              <w:t xml:space="preserve">Универзитет у Источном Сарајеву – Саобраћајни факултет Добој. </w:t>
            </w:r>
          </w:p>
          <w:p w:rsidR="00176074" w:rsidRDefault="00176074" w:rsidP="00176074">
            <w:pPr>
              <w:pStyle w:val="ListParagraph"/>
              <w:tabs>
                <w:tab w:val="left" w:pos="454"/>
              </w:tabs>
              <w:ind w:left="454"/>
              <w:jc w:val="both"/>
              <w:rPr>
                <w:szCs w:val="24"/>
                <w:lang w:val="bs-Latn-BA"/>
              </w:rPr>
            </w:pPr>
            <w:r>
              <w:rPr>
                <w:szCs w:val="24"/>
                <w:lang w:val="bs-Latn-BA"/>
              </w:rPr>
              <w:t>Радно мјесто: Наставник на предметима: Друмска возила са динамиком, Моторна</w:t>
            </w:r>
          </w:p>
          <w:p w:rsidR="00176074" w:rsidRDefault="00176074" w:rsidP="00176074">
            <w:pPr>
              <w:pStyle w:val="ListParagraph"/>
              <w:tabs>
                <w:tab w:val="left" w:pos="454"/>
              </w:tabs>
              <w:ind w:left="454"/>
              <w:jc w:val="both"/>
              <w:rPr>
                <w:szCs w:val="24"/>
                <w:lang w:val="bs-Latn-BA"/>
              </w:rPr>
            </w:pPr>
            <w:r>
              <w:rPr>
                <w:szCs w:val="24"/>
                <w:lang w:val="bs-Latn-BA"/>
              </w:rPr>
              <w:t xml:space="preserve">возила, Технички елементи, Управљање информацијама у логистици. </w:t>
            </w:r>
          </w:p>
          <w:p w:rsidR="00176074" w:rsidRDefault="00176074" w:rsidP="00176074">
            <w:pPr>
              <w:pStyle w:val="ListParagraph"/>
              <w:tabs>
                <w:tab w:val="left" w:pos="454"/>
              </w:tabs>
              <w:ind w:left="454"/>
              <w:jc w:val="both"/>
              <w:rPr>
                <w:szCs w:val="24"/>
                <w:lang w:val="bs-Latn-BA"/>
              </w:rPr>
            </w:pPr>
            <w:r>
              <w:rPr>
                <w:szCs w:val="24"/>
                <w:lang w:val="bs-Latn-BA"/>
              </w:rPr>
              <w:t>Звање: Доцент – ужа научна област Транспортно инжењерство (2012.- 2017.).</w:t>
            </w:r>
          </w:p>
          <w:p w:rsidR="00F0625A" w:rsidRDefault="00F0625A" w:rsidP="00F0625A">
            <w:pPr>
              <w:jc w:val="both"/>
            </w:pPr>
          </w:p>
          <w:p w:rsidR="00F0625A" w:rsidRPr="0005450C" w:rsidRDefault="00F0625A" w:rsidP="00F0625A">
            <w:pPr>
              <w:jc w:val="both"/>
              <w:rPr>
                <w:u w:val="single"/>
              </w:rPr>
            </w:pPr>
            <w:r w:rsidRPr="0005450C">
              <w:rPr>
                <w:u w:val="single"/>
              </w:rPr>
              <w:t>Чланство у комисији за преглед, оцјену и одбрану докторске дисерације:</w:t>
            </w:r>
          </w:p>
          <w:p w:rsidR="00F0625A" w:rsidRDefault="00F0625A" w:rsidP="00F0625A">
            <w:pPr>
              <w:jc w:val="both"/>
            </w:pPr>
          </w:p>
          <w:p w:rsidR="00176074" w:rsidRPr="009A12D4" w:rsidRDefault="00176074" w:rsidP="00DE0CC0">
            <w:pPr>
              <w:pStyle w:val="ListParagraph"/>
              <w:numPr>
                <w:ilvl w:val="0"/>
                <w:numId w:val="21"/>
              </w:numPr>
              <w:ind w:left="454" w:hanging="284"/>
              <w:jc w:val="both"/>
              <w:rPr>
                <w:szCs w:val="24"/>
                <w:lang w:val="bs-Latn-BA"/>
              </w:rPr>
            </w:pPr>
            <w:r>
              <w:rPr>
                <w:szCs w:val="24"/>
              </w:rPr>
              <w:t>Члан</w:t>
            </w:r>
            <w:r w:rsidRPr="007F0BA6">
              <w:rPr>
                <w:szCs w:val="24"/>
                <w:lang w:val="bs-Latn-BA"/>
              </w:rPr>
              <w:t xml:space="preserve"> </w:t>
            </w:r>
            <w:r>
              <w:rPr>
                <w:szCs w:val="24"/>
              </w:rPr>
              <w:t>комисије</w:t>
            </w:r>
            <w:r w:rsidRPr="007F0BA6">
              <w:rPr>
                <w:szCs w:val="24"/>
                <w:lang w:val="bs-Latn-BA"/>
              </w:rPr>
              <w:t xml:space="preserve"> </w:t>
            </w:r>
            <w:r>
              <w:rPr>
                <w:szCs w:val="24"/>
              </w:rPr>
              <w:t>за</w:t>
            </w:r>
            <w:r w:rsidRPr="007F0BA6">
              <w:rPr>
                <w:szCs w:val="24"/>
                <w:lang w:val="bs-Latn-BA"/>
              </w:rPr>
              <w:t xml:space="preserve"> </w:t>
            </w:r>
            <w:r>
              <w:rPr>
                <w:szCs w:val="24"/>
              </w:rPr>
              <w:t>оцјену</w:t>
            </w:r>
            <w:r w:rsidRPr="007F0BA6">
              <w:rPr>
                <w:szCs w:val="24"/>
                <w:lang w:val="bs-Latn-BA"/>
              </w:rPr>
              <w:t xml:space="preserve"> </w:t>
            </w:r>
            <w:r>
              <w:rPr>
                <w:szCs w:val="24"/>
              </w:rPr>
              <w:t>подобности</w:t>
            </w:r>
            <w:r w:rsidRPr="007F0BA6">
              <w:rPr>
                <w:szCs w:val="24"/>
                <w:lang w:val="bs-Latn-BA"/>
              </w:rPr>
              <w:t xml:space="preserve"> </w:t>
            </w:r>
            <w:r>
              <w:rPr>
                <w:szCs w:val="24"/>
              </w:rPr>
              <w:t>теме</w:t>
            </w:r>
            <w:r w:rsidRPr="007F0BA6">
              <w:rPr>
                <w:szCs w:val="24"/>
                <w:lang w:val="bs-Latn-BA"/>
              </w:rPr>
              <w:t xml:space="preserve"> </w:t>
            </w:r>
            <w:r>
              <w:rPr>
                <w:szCs w:val="24"/>
              </w:rPr>
              <w:t>и</w:t>
            </w:r>
            <w:r w:rsidRPr="007F0BA6">
              <w:rPr>
                <w:szCs w:val="24"/>
                <w:lang w:val="bs-Latn-BA"/>
              </w:rPr>
              <w:t xml:space="preserve"> </w:t>
            </w:r>
            <w:r>
              <w:rPr>
                <w:szCs w:val="24"/>
              </w:rPr>
              <w:t>одбрану</w:t>
            </w:r>
            <w:r w:rsidRPr="007F0BA6">
              <w:rPr>
                <w:szCs w:val="24"/>
                <w:lang w:val="bs-Latn-BA"/>
              </w:rPr>
              <w:t xml:space="preserve"> </w:t>
            </w:r>
            <w:r>
              <w:rPr>
                <w:szCs w:val="24"/>
              </w:rPr>
              <w:t>урађене</w:t>
            </w:r>
            <w:r w:rsidRPr="007F0BA6">
              <w:rPr>
                <w:szCs w:val="24"/>
                <w:lang w:val="bs-Latn-BA"/>
              </w:rPr>
              <w:t xml:space="preserve"> </w:t>
            </w:r>
            <w:r>
              <w:rPr>
                <w:szCs w:val="24"/>
              </w:rPr>
              <w:t>докторске</w:t>
            </w:r>
            <w:r w:rsidRPr="007F0BA6">
              <w:rPr>
                <w:szCs w:val="24"/>
                <w:lang w:val="bs-Latn-BA"/>
              </w:rPr>
              <w:t xml:space="preserve"> </w:t>
            </w:r>
            <w:r>
              <w:rPr>
                <w:szCs w:val="24"/>
              </w:rPr>
              <w:t>дисертације</w:t>
            </w:r>
            <w:r w:rsidRPr="007F0BA6">
              <w:rPr>
                <w:szCs w:val="24"/>
                <w:lang w:val="bs-Latn-BA"/>
              </w:rPr>
              <w:t>: “</w:t>
            </w:r>
            <w:r>
              <w:rPr>
                <w:szCs w:val="24"/>
              </w:rPr>
              <w:t>Истраживање</w:t>
            </w:r>
            <w:r w:rsidRPr="007F0BA6">
              <w:rPr>
                <w:szCs w:val="24"/>
                <w:lang w:val="bs-Latn-BA"/>
              </w:rPr>
              <w:t xml:space="preserve"> </w:t>
            </w:r>
            <w:r>
              <w:rPr>
                <w:szCs w:val="24"/>
              </w:rPr>
              <w:t>параметара</w:t>
            </w:r>
            <w:r w:rsidRPr="007F0BA6">
              <w:rPr>
                <w:szCs w:val="24"/>
                <w:lang w:val="bs-Latn-BA"/>
              </w:rPr>
              <w:t xml:space="preserve"> </w:t>
            </w:r>
            <w:r>
              <w:rPr>
                <w:szCs w:val="24"/>
              </w:rPr>
              <w:t>кочионих</w:t>
            </w:r>
            <w:r w:rsidRPr="007F0BA6">
              <w:rPr>
                <w:szCs w:val="24"/>
                <w:lang w:val="bs-Latn-BA"/>
              </w:rPr>
              <w:t xml:space="preserve"> </w:t>
            </w:r>
            <w:r>
              <w:rPr>
                <w:szCs w:val="24"/>
              </w:rPr>
              <w:t>система</w:t>
            </w:r>
            <w:r w:rsidRPr="007F0BA6">
              <w:rPr>
                <w:szCs w:val="24"/>
                <w:lang w:val="bs-Latn-BA"/>
              </w:rPr>
              <w:t xml:space="preserve"> </w:t>
            </w:r>
            <w:r>
              <w:rPr>
                <w:szCs w:val="24"/>
              </w:rPr>
              <w:t>на</w:t>
            </w:r>
            <w:r w:rsidRPr="007F0BA6">
              <w:rPr>
                <w:szCs w:val="24"/>
                <w:lang w:val="bs-Latn-BA"/>
              </w:rPr>
              <w:t xml:space="preserve"> </w:t>
            </w:r>
            <w:r>
              <w:rPr>
                <w:szCs w:val="24"/>
              </w:rPr>
              <w:t>блокирање</w:t>
            </w:r>
            <w:r w:rsidRPr="007F0BA6">
              <w:rPr>
                <w:szCs w:val="24"/>
                <w:lang w:val="bs-Latn-BA"/>
              </w:rPr>
              <w:t xml:space="preserve"> </w:t>
            </w:r>
            <w:r>
              <w:rPr>
                <w:szCs w:val="24"/>
              </w:rPr>
              <w:t>точкова</w:t>
            </w:r>
            <w:r w:rsidRPr="007F0BA6">
              <w:rPr>
                <w:szCs w:val="24"/>
                <w:lang w:val="bs-Latn-BA"/>
              </w:rPr>
              <w:t xml:space="preserve"> </w:t>
            </w:r>
            <w:r>
              <w:rPr>
                <w:szCs w:val="24"/>
              </w:rPr>
              <w:t>при</w:t>
            </w:r>
            <w:r w:rsidRPr="007F0BA6">
              <w:rPr>
                <w:szCs w:val="24"/>
                <w:lang w:val="bs-Latn-BA"/>
              </w:rPr>
              <w:t xml:space="preserve"> </w:t>
            </w:r>
            <w:r>
              <w:rPr>
                <w:szCs w:val="24"/>
              </w:rPr>
              <w:t>процесу</w:t>
            </w:r>
            <w:r w:rsidRPr="007F0BA6">
              <w:rPr>
                <w:szCs w:val="24"/>
                <w:lang w:val="bs-Latn-BA"/>
              </w:rPr>
              <w:t xml:space="preserve"> </w:t>
            </w:r>
            <w:r>
              <w:rPr>
                <w:szCs w:val="24"/>
              </w:rPr>
              <w:t>кочења</w:t>
            </w:r>
            <w:r w:rsidRPr="007F0BA6">
              <w:rPr>
                <w:szCs w:val="24"/>
                <w:lang w:val="bs-Latn-BA"/>
              </w:rPr>
              <w:t xml:space="preserve"> </w:t>
            </w:r>
            <w:r>
              <w:rPr>
                <w:szCs w:val="24"/>
              </w:rPr>
              <w:t>возила</w:t>
            </w:r>
            <w:r w:rsidRPr="007F0BA6">
              <w:rPr>
                <w:szCs w:val="24"/>
                <w:lang w:val="bs-Latn-BA"/>
              </w:rPr>
              <w:t xml:space="preserve">”, </w:t>
            </w:r>
            <w:r>
              <w:rPr>
                <w:szCs w:val="24"/>
              </w:rPr>
              <w:t>кандидата</w:t>
            </w:r>
            <w:r w:rsidRPr="007F0BA6">
              <w:rPr>
                <w:szCs w:val="24"/>
                <w:lang w:val="bs-Latn-BA"/>
              </w:rPr>
              <w:t xml:space="preserve"> </w:t>
            </w:r>
            <w:r>
              <w:rPr>
                <w:szCs w:val="24"/>
              </w:rPr>
              <w:t>мр</w:t>
            </w:r>
            <w:r w:rsidRPr="007F0BA6">
              <w:rPr>
                <w:szCs w:val="24"/>
                <w:lang w:val="bs-Latn-BA"/>
              </w:rPr>
              <w:t>.</w:t>
            </w:r>
            <w:r>
              <w:rPr>
                <w:szCs w:val="24"/>
              </w:rPr>
              <w:t>сци</w:t>
            </w:r>
            <w:r w:rsidRPr="007F0BA6">
              <w:rPr>
                <w:szCs w:val="24"/>
                <w:lang w:val="bs-Latn-BA"/>
              </w:rPr>
              <w:t xml:space="preserve"> </w:t>
            </w:r>
            <w:r>
              <w:rPr>
                <w:szCs w:val="24"/>
              </w:rPr>
              <w:t>Бошка</w:t>
            </w:r>
            <w:r w:rsidRPr="007F0BA6">
              <w:rPr>
                <w:szCs w:val="24"/>
                <w:lang w:val="bs-Latn-BA"/>
              </w:rPr>
              <w:t xml:space="preserve"> </w:t>
            </w:r>
            <w:r>
              <w:rPr>
                <w:szCs w:val="24"/>
              </w:rPr>
              <w:t>Ђукића</w:t>
            </w:r>
            <w:r w:rsidRPr="007F0BA6">
              <w:rPr>
                <w:szCs w:val="24"/>
                <w:lang w:val="bs-Latn-BA"/>
              </w:rPr>
              <w:t xml:space="preserve">, </w:t>
            </w:r>
            <w:r>
              <w:rPr>
                <w:szCs w:val="24"/>
              </w:rPr>
              <w:t>Одлука</w:t>
            </w:r>
            <w:r w:rsidRPr="007F0BA6">
              <w:rPr>
                <w:szCs w:val="24"/>
                <w:lang w:val="bs-Latn-BA"/>
              </w:rPr>
              <w:t xml:space="preserve"> </w:t>
            </w:r>
            <w:r>
              <w:rPr>
                <w:szCs w:val="24"/>
              </w:rPr>
              <w:t>Наставно</w:t>
            </w:r>
            <w:r w:rsidRPr="007F0BA6">
              <w:rPr>
                <w:szCs w:val="24"/>
                <w:lang w:val="bs-Latn-BA"/>
              </w:rPr>
              <w:t>-</w:t>
            </w:r>
            <w:r>
              <w:rPr>
                <w:szCs w:val="24"/>
              </w:rPr>
              <w:t>научног</w:t>
            </w:r>
            <w:r w:rsidRPr="007F0BA6">
              <w:rPr>
                <w:szCs w:val="24"/>
                <w:lang w:val="bs-Latn-BA"/>
              </w:rPr>
              <w:t xml:space="preserve"> </w:t>
            </w:r>
            <w:r>
              <w:rPr>
                <w:szCs w:val="24"/>
              </w:rPr>
              <w:t>вијећа</w:t>
            </w:r>
            <w:r w:rsidRPr="007F0BA6">
              <w:rPr>
                <w:szCs w:val="24"/>
                <w:lang w:val="bs-Latn-BA"/>
              </w:rPr>
              <w:t xml:space="preserve"> </w:t>
            </w:r>
            <w:r>
              <w:rPr>
                <w:szCs w:val="24"/>
              </w:rPr>
              <w:t>Саобраћајног</w:t>
            </w:r>
            <w:r w:rsidRPr="007F0BA6">
              <w:rPr>
                <w:szCs w:val="24"/>
                <w:lang w:val="bs-Latn-BA"/>
              </w:rPr>
              <w:t xml:space="preserve"> </w:t>
            </w:r>
            <w:r>
              <w:rPr>
                <w:szCs w:val="24"/>
              </w:rPr>
              <w:t>факултета</w:t>
            </w:r>
            <w:r w:rsidRPr="007F0BA6">
              <w:rPr>
                <w:szCs w:val="24"/>
                <w:lang w:val="bs-Latn-BA"/>
              </w:rPr>
              <w:t xml:space="preserve"> </w:t>
            </w:r>
            <w:r>
              <w:rPr>
                <w:szCs w:val="24"/>
              </w:rPr>
              <w:t>Добој</w:t>
            </w:r>
            <w:r w:rsidRPr="007F0BA6">
              <w:rPr>
                <w:szCs w:val="24"/>
                <w:lang w:val="bs-Latn-BA"/>
              </w:rPr>
              <w:t xml:space="preserve"> </w:t>
            </w:r>
            <w:r>
              <w:rPr>
                <w:szCs w:val="24"/>
              </w:rPr>
              <w:t>број</w:t>
            </w:r>
            <w:r w:rsidRPr="007F0BA6">
              <w:rPr>
                <w:szCs w:val="24"/>
                <w:lang w:val="bs-Latn-BA"/>
              </w:rPr>
              <w:t xml:space="preserve">: </w:t>
            </w:r>
            <w:r>
              <w:rPr>
                <w:szCs w:val="24"/>
              </w:rPr>
              <w:t>ННВ</w:t>
            </w:r>
            <w:r w:rsidRPr="007F0BA6">
              <w:rPr>
                <w:szCs w:val="24"/>
                <w:lang w:val="bs-Latn-BA"/>
              </w:rPr>
              <w:t xml:space="preserve">:100-10/16, </w:t>
            </w:r>
            <w:r>
              <w:rPr>
                <w:szCs w:val="24"/>
              </w:rPr>
              <w:t>од</w:t>
            </w:r>
            <w:r w:rsidRPr="007F0BA6">
              <w:rPr>
                <w:szCs w:val="24"/>
                <w:lang w:val="bs-Latn-BA"/>
              </w:rPr>
              <w:t xml:space="preserve"> 06.07.2016.</w:t>
            </w:r>
          </w:p>
          <w:p w:rsidR="00176074" w:rsidRPr="009A12D4" w:rsidRDefault="00176074" w:rsidP="00176074">
            <w:pPr>
              <w:pStyle w:val="ListParagraph"/>
              <w:ind w:left="454" w:hanging="284"/>
              <w:jc w:val="both"/>
              <w:rPr>
                <w:szCs w:val="24"/>
                <w:lang w:val="bs-Latn-BA"/>
              </w:rPr>
            </w:pPr>
          </w:p>
          <w:p w:rsidR="00176074" w:rsidRPr="009A12D4" w:rsidRDefault="00176074" w:rsidP="00DE0CC0">
            <w:pPr>
              <w:pStyle w:val="ListParagraph"/>
              <w:numPr>
                <w:ilvl w:val="0"/>
                <w:numId w:val="21"/>
              </w:numPr>
              <w:ind w:left="454" w:hanging="284"/>
              <w:jc w:val="both"/>
              <w:rPr>
                <w:szCs w:val="24"/>
                <w:lang w:val="bs-Latn-BA"/>
              </w:rPr>
            </w:pPr>
            <w:r>
              <w:rPr>
                <w:szCs w:val="24"/>
                <w:lang w:val="bs-Latn-BA"/>
              </w:rPr>
              <w:t>Члан</w:t>
            </w:r>
            <w:r w:rsidRPr="009A12D4">
              <w:rPr>
                <w:szCs w:val="24"/>
                <w:lang w:val="bs-Latn-BA"/>
              </w:rPr>
              <w:t xml:space="preserve"> </w:t>
            </w:r>
            <w:r>
              <w:rPr>
                <w:szCs w:val="24"/>
                <w:lang w:val="bs-Latn-BA"/>
              </w:rPr>
              <w:t>комисије</w:t>
            </w:r>
            <w:r w:rsidRPr="009A12D4">
              <w:rPr>
                <w:szCs w:val="24"/>
                <w:lang w:val="bs-Latn-BA"/>
              </w:rPr>
              <w:t xml:space="preserve"> </w:t>
            </w:r>
            <w:r>
              <w:rPr>
                <w:szCs w:val="24"/>
                <w:lang w:val="bs-Latn-BA"/>
              </w:rPr>
              <w:t>за</w:t>
            </w:r>
            <w:r w:rsidRPr="009A12D4">
              <w:rPr>
                <w:szCs w:val="24"/>
                <w:lang w:val="bs-Latn-BA"/>
              </w:rPr>
              <w:t xml:space="preserve"> </w:t>
            </w:r>
            <w:r>
              <w:rPr>
                <w:szCs w:val="24"/>
                <w:lang w:val="bs-Latn-BA"/>
              </w:rPr>
              <w:t>оцјену</w:t>
            </w:r>
            <w:r w:rsidRPr="009A12D4">
              <w:rPr>
                <w:szCs w:val="24"/>
                <w:lang w:val="bs-Latn-BA"/>
              </w:rPr>
              <w:t xml:space="preserve"> </w:t>
            </w:r>
            <w:r>
              <w:rPr>
                <w:szCs w:val="24"/>
                <w:lang w:val="bs-Latn-BA"/>
              </w:rPr>
              <w:t>подобности</w:t>
            </w:r>
            <w:r w:rsidRPr="009A12D4">
              <w:rPr>
                <w:szCs w:val="24"/>
                <w:lang w:val="bs-Latn-BA"/>
              </w:rPr>
              <w:t xml:space="preserve"> </w:t>
            </w:r>
            <w:r>
              <w:rPr>
                <w:szCs w:val="24"/>
                <w:lang w:val="bs-Latn-BA"/>
              </w:rPr>
              <w:t>теме</w:t>
            </w:r>
            <w:r w:rsidRPr="009A12D4">
              <w:rPr>
                <w:szCs w:val="24"/>
                <w:lang w:val="bs-Latn-BA"/>
              </w:rPr>
              <w:t xml:space="preserve"> </w:t>
            </w:r>
            <w:r>
              <w:rPr>
                <w:szCs w:val="24"/>
                <w:lang w:val="bs-Latn-BA"/>
              </w:rPr>
              <w:t>докторске</w:t>
            </w:r>
            <w:r w:rsidRPr="009A12D4">
              <w:rPr>
                <w:szCs w:val="24"/>
                <w:lang w:val="bs-Latn-BA"/>
              </w:rPr>
              <w:t xml:space="preserve"> </w:t>
            </w:r>
            <w:r>
              <w:rPr>
                <w:szCs w:val="24"/>
                <w:lang w:val="bs-Latn-BA"/>
              </w:rPr>
              <w:t>дисертације</w:t>
            </w:r>
            <w:r w:rsidRPr="009A12D4">
              <w:rPr>
                <w:szCs w:val="24"/>
                <w:lang w:val="bs-Latn-BA"/>
              </w:rPr>
              <w:t>: „</w:t>
            </w:r>
            <w:r>
              <w:rPr>
                <w:szCs w:val="24"/>
                <w:lang w:val="bs-Latn-BA"/>
              </w:rPr>
              <w:t>Оптимизација</w:t>
            </w:r>
            <w:r w:rsidRPr="009A12D4">
              <w:rPr>
                <w:szCs w:val="24"/>
                <w:lang w:val="bs-Latn-BA"/>
              </w:rPr>
              <w:t xml:space="preserve"> </w:t>
            </w:r>
            <w:r>
              <w:rPr>
                <w:szCs w:val="24"/>
                <w:lang w:val="bs-Latn-BA"/>
              </w:rPr>
              <w:t>система</w:t>
            </w:r>
            <w:r w:rsidRPr="009A12D4">
              <w:rPr>
                <w:szCs w:val="24"/>
                <w:lang w:val="bs-Latn-BA"/>
              </w:rPr>
              <w:t xml:space="preserve"> </w:t>
            </w:r>
            <w:r>
              <w:rPr>
                <w:szCs w:val="24"/>
                <w:lang w:val="bs-Latn-BA"/>
              </w:rPr>
              <w:t>овјешења</w:t>
            </w:r>
            <w:r w:rsidRPr="009A12D4">
              <w:rPr>
                <w:szCs w:val="24"/>
                <w:lang w:val="bs-Latn-BA"/>
              </w:rPr>
              <w:t xml:space="preserve"> </w:t>
            </w:r>
            <w:r>
              <w:rPr>
                <w:szCs w:val="24"/>
                <w:lang w:val="bs-Latn-BA"/>
              </w:rPr>
              <w:t>у</w:t>
            </w:r>
            <w:r w:rsidRPr="009A12D4">
              <w:rPr>
                <w:szCs w:val="24"/>
                <w:lang w:val="bs-Latn-BA"/>
              </w:rPr>
              <w:t xml:space="preserve"> </w:t>
            </w:r>
            <w:r>
              <w:rPr>
                <w:szCs w:val="24"/>
                <w:lang w:val="bs-Latn-BA"/>
              </w:rPr>
              <w:t>функцији</w:t>
            </w:r>
            <w:r w:rsidRPr="009A12D4">
              <w:rPr>
                <w:szCs w:val="24"/>
                <w:lang w:val="bs-Latn-BA"/>
              </w:rPr>
              <w:t xml:space="preserve"> </w:t>
            </w:r>
            <w:r>
              <w:rPr>
                <w:szCs w:val="24"/>
                <w:lang w:val="bs-Latn-BA"/>
              </w:rPr>
              <w:t>повећања</w:t>
            </w:r>
            <w:r w:rsidRPr="009A12D4">
              <w:rPr>
                <w:szCs w:val="24"/>
                <w:lang w:val="bs-Latn-BA"/>
              </w:rPr>
              <w:t xml:space="preserve"> </w:t>
            </w:r>
            <w:r>
              <w:rPr>
                <w:szCs w:val="24"/>
                <w:lang w:val="bs-Latn-BA"/>
              </w:rPr>
              <w:t>ефикасности</w:t>
            </w:r>
            <w:r w:rsidRPr="009A12D4">
              <w:rPr>
                <w:szCs w:val="24"/>
                <w:lang w:val="bs-Latn-BA"/>
              </w:rPr>
              <w:t xml:space="preserve"> </w:t>
            </w:r>
            <w:r>
              <w:rPr>
                <w:szCs w:val="24"/>
                <w:lang w:val="bs-Latn-BA"/>
              </w:rPr>
              <w:t>кочења</w:t>
            </w:r>
            <w:r w:rsidRPr="009A12D4">
              <w:rPr>
                <w:szCs w:val="24"/>
                <w:lang w:val="bs-Latn-BA"/>
              </w:rPr>
              <w:t xml:space="preserve"> </w:t>
            </w:r>
            <w:r>
              <w:rPr>
                <w:szCs w:val="24"/>
                <w:lang w:val="bs-Latn-BA"/>
              </w:rPr>
              <w:t>и</w:t>
            </w:r>
            <w:r w:rsidRPr="009A12D4">
              <w:rPr>
                <w:szCs w:val="24"/>
                <w:lang w:val="bs-Latn-BA"/>
              </w:rPr>
              <w:t xml:space="preserve"> </w:t>
            </w:r>
            <w:r>
              <w:rPr>
                <w:szCs w:val="24"/>
                <w:lang w:val="bs-Latn-BA"/>
              </w:rPr>
              <w:t>безбједности</w:t>
            </w:r>
            <w:r w:rsidRPr="009A12D4">
              <w:rPr>
                <w:szCs w:val="24"/>
                <w:lang w:val="bs-Latn-BA"/>
              </w:rPr>
              <w:t xml:space="preserve"> </w:t>
            </w:r>
            <w:r>
              <w:rPr>
                <w:szCs w:val="24"/>
                <w:lang w:val="bs-Latn-BA"/>
              </w:rPr>
              <w:t>путничких</w:t>
            </w:r>
            <w:r w:rsidRPr="009A12D4">
              <w:rPr>
                <w:szCs w:val="24"/>
                <w:lang w:val="bs-Latn-BA"/>
              </w:rPr>
              <w:t xml:space="preserve"> </w:t>
            </w:r>
            <w:r>
              <w:rPr>
                <w:szCs w:val="24"/>
                <w:lang w:val="bs-Latn-BA"/>
              </w:rPr>
              <w:t>возила</w:t>
            </w:r>
            <w:r w:rsidRPr="009A12D4">
              <w:rPr>
                <w:szCs w:val="24"/>
                <w:lang w:val="bs-Latn-BA"/>
              </w:rPr>
              <w:t xml:space="preserve"> </w:t>
            </w:r>
            <w:r>
              <w:rPr>
                <w:szCs w:val="24"/>
                <w:lang w:val="bs-Latn-BA"/>
              </w:rPr>
              <w:t>у</w:t>
            </w:r>
            <w:r w:rsidRPr="009A12D4">
              <w:rPr>
                <w:szCs w:val="24"/>
                <w:lang w:val="bs-Latn-BA"/>
              </w:rPr>
              <w:t xml:space="preserve"> </w:t>
            </w:r>
            <w:r>
              <w:rPr>
                <w:szCs w:val="24"/>
                <w:lang w:val="bs-Latn-BA"/>
              </w:rPr>
              <w:t>саобраћају</w:t>
            </w:r>
            <w:r w:rsidRPr="009A12D4">
              <w:rPr>
                <w:szCs w:val="24"/>
                <w:lang w:val="bs-Latn-BA"/>
              </w:rPr>
              <w:t xml:space="preserve">“, </w:t>
            </w:r>
            <w:r>
              <w:rPr>
                <w:szCs w:val="24"/>
                <w:lang w:val="bs-Latn-BA"/>
              </w:rPr>
              <w:t>кандидата</w:t>
            </w:r>
            <w:r w:rsidRPr="009A12D4">
              <w:rPr>
                <w:szCs w:val="24"/>
                <w:lang w:val="bs-Latn-BA"/>
              </w:rPr>
              <w:t xml:space="preserve"> </w:t>
            </w:r>
            <w:r>
              <w:rPr>
                <w:szCs w:val="24"/>
                <w:lang w:val="bs-Latn-BA"/>
              </w:rPr>
              <w:t>мр</w:t>
            </w:r>
            <w:r w:rsidRPr="009A12D4">
              <w:rPr>
                <w:szCs w:val="24"/>
                <w:lang w:val="bs-Latn-BA"/>
              </w:rPr>
              <w:t>.</w:t>
            </w:r>
            <w:r>
              <w:rPr>
                <w:szCs w:val="24"/>
                <w:lang w:val="bs-Latn-BA"/>
              </w:rPr>
              <w:t>сци</w:t>
            </w:r>
            <w:r w:rsidRPr="009A12D4">
              <w:rPr>
                <w:szCs w:val="24"/>
                <w:lang w:val="bs-Latn-BA"/>
              </w:rPr>
              <w:t xml:space="preserve"> </w:t>
            </w:r>
            <w:r>
              <w:rPr>
                <w:szCs w:val="24"/>
                <w:lang w:val="bs-Latn-BA"/>
              </w:rPr>
              <w:t>Адиса</w:t>
            </w:r>
            <w:r w:rsidRPr="009A12D4">
              <w:rPr>
                <w:szCs w:val="24"/>
                <w:lang w:val="bs-Latn-BA"/>
              </w:rPr>
              <w:t xml:space="preserve"> </w:t>
            </w:r>
            <w:r>
              <w:rPr>
                <w:szCs w:val="24"/>
                <w:lang w:val="bs-Latn-BA"/>
              </w:rPr>
              <w:t>Имамовића</w:t>
            </w:r>
            <w:r w:rsidRPr="009A12D4">
              <w:rPr>
                <w:szCs w:val="24"/>
                <w:lang w:val="bs-Latn-BA"/>
              </w:rPr>
              <w:t xml:space="preserve">, </w:t>
            </w:r>
            <w:r>
              <w:rPr>
                <w:szCs w:val="24"/>
                <w:lang w:val="bs-Latn-BA"/>
              </w:rPr>
              <w:t>Одлука</w:t>
            </w:r>
            <w:r w:rsidRPr="009A12D4">
              <w:rPr>
                <w:szCs w:val="24"/>
                <w:lang w:val="bs-Latn-BA"/>
              </w:rPr>
              <w:t xml:space="preserve"> </w:t>
            </w:r>
            <w:r>
              <w:rPr>
                <w:szCs w:val="24"/>
              </w:rPr>
              <w:t>Наставно</w:t>
            </w:r>
            <w:r w:rsidRPr="007F0BA6">
              <w:rPr>
                <w:szCs w:val="24"/>
                <w:lang w:val="bs-Latn-BA"/>
              </w:rPr>
              <w:t>-</w:t>
            </w:r>
            <w:r>
              <w:rPr>
                <w:szCs w:val="24"/>
              </w:rPr>
              <w:t>научног</w:t>
            </w:r>
            <w:r w:rsidRPr="007F0BA6">
              <w:rPr>
                <w:szCs w:val="24"/>
                <w:lang w:val="bs-Latn-BA"/>
              </w:rPr>
              <w:t xml:space="preserve"> </w:t>
            </w:r>
            <w:r>
              <w:rPr>
                <w:szCs w:val="24"/>
              </w:rPr>
              <w:t>вијећа</w:t>
            </w:r>
            <w:r w:rsidRPr="007F0BA6">
              <w:rPr>
                <w:szCs w:val="24"/>
                <w:lang w:val="bs-Latn-BA"/>
              </w:rPr>
              <w:t xml:space="preserve"> </w:t>
            </w:r>
            <w:r>
              <w:rPr>
                <w:szCs w:val="24"/>
              </w:rPr>
              <w:t>Саобраћајног</w:t>
            </w:r>
            <w:r w:rsidRPr="007F0BA6">
              <w:rPr>
                <w:szCs w:val="24"/>
                <w:lang w:val="bs-Latn-BA"/>
              </w:rPr>
              <w:t xml:space="preserve"> </w:t>
            </w:r>
            <w:r>
              <w:rPr>
                <w:szCs w:val="24"/>
              </w:rPr>
              <w:t>факултета</w:t>
            </w:r>
            <w:r w:rsidRPr="007F0BA6">
              <w:rPr>
                <w:szCs w:val="24"/>
                <w:lang w:val="bs-Latn-BA"/>
              </w:rPr>
              <w:t xml:space="preserve"> </w:t>
            </w:r>
            <w:r>
              <w:rPr>
                <w:szCs w:val="24"/>
              </w:rPr>
              <w:t>Добој</w:t>
            </w:r>
            <w:r w:rsidRPr="007F0BA6">
              <w:rPr>
                <w:szCs w:val="24"/>
                <w:lang w:val="bs-Latn-BA"/>
              </w:rPr>
              <w:t xml:space="preserve"> </w:t>
            </w:r>
            <w:r>
              <w:rPr>
                <w:szCs w:val="24"/>
              </w:rPr>
              <w:t>број</w:t>
            </w:r>
            <w:r w:rsidRPr="007F0BA6">
              <w:rPr>
                <w:szCs w:val="24"/>
                <w:lang w:val="bs-Latn-BA"/>
              </w:rPr>
              <w:t xml:space="preserve">: </w:t>
            </w:r>
            <w:r>
              <w:rPr>
                <w:szCs w:val="24"/>
              </w:rPr>
              <w:t>ННВ</w:t>
            </w:r>
            <w:r w:rsidRPr="007F0BA6">
              <w:rPr>
                <w:szCs w:val="24"/>
                <w:lang w:val="bs-Latn-BA"/>
              </w:rPr>
              <w:t xml:space="preserve">:99-16, </w:t>
            </w:r>
            <w:r>
              <w:rPr>
                <w:szCs w:val="24"/>
              </w:rPr>
              <w:t>од</w:t>
            </w:r>
            <w:r w:rsidRPr="007F0BA6">
              <w:rPr>
                <w:szCs w:val="24"/>
                <w:lang w:val="bs-Latn-BA"/>
              </w:rPr>
              <w:t xml:space="preserve"> 30.05.2016.</w:t>
            </w:r>
          </w:p>
          <w:p w:rsidR="00F0625A" w:rsidRDefault="00F0625A" w:rsidP="00F0625A">
            <w:pPr>
              <w:jc w:val="both"/>
            </w:pPr>
          </w:p>
          <w:p w:rsidR="007523BF" w:rsidRPr="009915C5" w:rsidRDefault="007523BF" w:rsidP="007523BF">
            <w:pPr>
              <w:jc w:val="both"/>
              <w:rPr>
                <w:szCs w:val="24"/>
                <w:u w:val="single"/>
                <w:lang w:val="bs-Latn-BA"/>
              </w:rPr>
            </w:pPr>
            <w:r w:rsidRPr="009915C5">
              <w:rPr>
                <w:szCs w:val="24"/>
                <w:u w:val="single"/>
                <w:lang w:val="bs-Latn-BA"/>
              </w:rPr>
              <w:t>Члaнствo у кoмисиjи зa прeглeд, oцjeну и oдбрaну магистарског рада</w:t>
            </w:r>
          </w:p>
          <w:p w:rsidR="007523BF" w:rsidRPr="001836EF" w:rsidRDefault="007523BF" w:rsidP="007523BF">
            <w:pPr>
              <w:jc w:val="both"/>
              <w:rPr>
                <w:szCs w:val="24"/>
                <w:u w:val="single"/>
                <w:lang w:val="bs-Latn-BA"/>
              </w:rPr>
            </w:pPr>
          </w:p>
          <w:p w:rsidR="007523BF" w:rsidRPr="009E5A10" w:rsidRDefault="007523BF" w:rsidP="00DE0CC0">
            <w:pPr>
              <w:numPr>
                <w:ilvl w:val="0"/>
                <w:numId w:val="22"/>
              </w:numPr>
              <w:tabs>
                <w:tab w:val="left" w:pos="454"/>
              </w:tabs>
              <w:ind w:left="454" w:hanging="284"/>
              <w:jc w:val="both"/>
              <w:rPr>
                <w:szCs w:val="24"/>
                <w:lang w:val="bs-Cyrl-BA"/>
              </w:rPr>
            </w:pPr>
            <w:r>
              <w:rPr>
                <w:szCs w:val="24"/>
                <w:lang w:val="bs-Latn-BA"/>
              </w:rPr>
              <w:t>Члан</w:t>
            </w:r>
            <w:r w:rsidRPr="0039052C">
              <w:rPr>
                <w:szCs w:val="24"/>
                <w:lang w:val="bs-Latn-BA"/>
              </w:rPr>
              <w:t xml:space="preserve"> </w:t>
            </w:r>
            <w:r>
              <w:rPr>
                <w:szCs w:val="24"/>
                <w:lang w:val="bs-Latn-BA"/>
              </w:rPr>
              <w:t>комисије</w:t>
            </w:r>
            <w:r w:rsidRPr="0039052C">
              <w:rPr>
                <w:szCs w:val="24"/>
                <w:lang w:val="bs-Latn-BA"/>
              </w:rPr>
              <w:t xml:space="preserve"> </w:t>
            </w:r>
            <w:r>
              <w:rPr>
                <w:szCs w:val="24"/>
                <w:lang w:val="bs-Latn-BA"/>
              </w:rPr>
              <w:t>за</w:t>
            </w:r>
            <w:r w:rsidRPr="0039052C">
              <w:rPr>
                <w:szCs w:val="24"/>
                <w:lang w:val="bs-Latn-BA"/>
              </w:rPr>
              <w:t xml:space="preserve"> </w:t>
            </w:r>
            <w:r>
              <w:rPr>
                <w:szCs w:val="24"/>
                <w:lang w:val="bs-Latn-BA"/>
              </w:rPr>
              <w:t>оцјену</w:t>
            </w:r>
            <w:r w:rsidRPr="0039052C">
              <w:rPr>
                <w:szCs w:val="24"/>
                <w:lang w:val="bs-Latn-BA"/>
              </w:rPr>
              <w:t xml:space="preserve"> </w:t>
            </w:r>
            <w:r>
              <w:rPr>
                <w:szCs w:val="24"/>
                <w:lang w:val="bs-Latn-BA"/>
              </w:rPr>
              <w:t>и</w:t>
            </w:r>
            <w:r w:rsidRPr="0039052C">
              <w:rPr>
                <w:szCs w:val="24"/>
                <w:lang w:val="bs-Latn-BA"/>
              </w:rPr>
              <w:t xml:space="preserve"> </w:t>
            </w:r>
            <w:r>
              <w:rPr>
                <w:szCs w:val="24"/>
                <w:lang w:val="bs-Latn-BA"/>
              </w:rPr>
              <w:t>одбрану</w:t>
            </w:r>
            <w:r w:rsidRPr="0039052C">
              <w:rPr>
                <w:szCs w:val="24"/>
                <w:lang w:val="bs-Latn-BA"/>
              </w:rPr>
              <w:t xml:space="preserve"> </w:t>
            </w:r>
            <w:r>
              <w:rPr>
                <w:szCs w:val="24"/>
                <w:lang w:val="bs-Latn-BA"/>
              </w:rPr>
              <w:t>урађеног</w:t>
            </w:r>
            <w:r w:rsidRPr="0039052C">
              <w:rPr>
                <w:szCs w:val="24"/>
                <w:lang w:val="bs-Latn-BA"/>
              </w:rPr>
              <w:t xml:space="preserve"> </w:t>
            </w:r>
            <w:r>
              <w:rPr>
                <w:szCs w:val="24"/>
                <w:lang w:val="bs-Latn-BA"/>
              </w:rPr>
              <w:t>магистарског</w:t>
            </w:r>
            <w:r w:rsidRPr="0039052C">
              <w:rPr>
                <w:szCs w:val="24"/>
                <w:lang w:val="bs-Latn-BA"/>
              </w:rPr>
              <w:t xml:space="preserve"> </w:t>
            </w:r>
            <w:r>
              <w:rPr>
                <w:szCs w:val="24"/>
                <w:lang w:val="bs-Latn-BA"/>
              </w:rPr>
              <w:t>рада</w:t>
            </w:r>
            <w:r w:rsidRPr="0039052C">
              <w:rPr>
                <w:szCs w:val="24"/>
                <w:lang w:val="bs-Latn-BA"/>
              </w:rPr>
              <w:t>: „</w:t>
            </w:r>
            <w:r>
              <w:rPr>
                <w:szCs w:val="24"/>
                <w:lang w:val="bs-Latn-BA"/>
              </w:rPr>
              <w:t>Временско</w:t>
            </w:r>
            <w:r w:rsidRPr="0039052C">
              <w:rPr>
                <w:szCs w:val="24"/>
                <w:lang w:val="bs-Latn-BA"/>
              </w:rPr>
              <w:t xml:space="preserve"> </w:t>
            </w:r>
            <w:r>
              <w:rPr>
                <w:szCs w:val="24"/>
                <w:lang w:val="bs-Latn-BA"/>
              </w:rPr>
              <w:t>просторна</w:t>
            </w:r>
            <w:r w:rsidRPr="0039052C">
              <w:rPr>
                <w:szCs w:val="24"/>
                <w:lang w:val="bs-Latn-BA"/>
              </w:rPr>
              <w:t xml:space="preserve"> </w:t>
            </w:r>
            <w:r>
              <w:rPr>
                <w:szCs w:val="24"/>
                <w:lang w:val="bs-Latn-BA"/>
              </w:rPr>
              <w:t>анализа</w:t>
            </w:r>
            <w:r w:rsidRPr="0039052C">
              <w:rPr>
                <w:szCs w:val="24"/>
                <w:lang w:val="bs-Latn-BA"/>
              </w:rPr>
              <w:t xml:space="preserve"> </w:t>
            </w:r>
            <w:r>
              <w:rPr>
                <w:szCs w:val="24"/>
                <w:lang w:val="bs-Latn-BA"/>
              </w:rPr>
              <w:t>саобраћајне</w:t>
            </w:r>
            <w:r w:rsidRPr="0039052C">
              <w:rPr>
                <w:szCs w:val="24"/>
                <w:lang w:val="bs-Latn-BA"/>
              </w:rPr>
              <w:t xml:space="preserve"> </w:t>
            </w:r>
            <w:r>
              <w:rPr>
                <w:szCs w:val="24"/>
                <w:lang w:val="bs-Latn-BA"/>
              </w:rPr>
              <w:t>незгоде</w:t>
            </w:r>
            <w:r w:rsidRPr="0039052C">
              <w:rPr>
                <w:szCs w:val="24"/>
                <w:lang w:val="bs-Latn-BA"/>
              </w:rPr>
              <w:t xml:space="preserve"> </w:t>
            </w:r>
            <w:r>
              <w:rPr>
                <w:szCs w:val="24"/>
                <w:lang w:val="bs-Latn-BA"/>
              </w:rPr>
              <w:t>у</w:t>
            </w:r>
            <w:r w:rsidRPr="0039052C">
              <w:rPr>
                <w:szCs w:val="24"/>
                <w:lang w:val="bs-Latn-BA"/>
              </w:rPr>
              <w:t xml:space="preserve"> </w:t>
            </w:r>
            <w:r>
              <w:rPr>
                <w:szCs w:val="24"/>
                <w:lang w:val="bs-Latn-BA"/>
              </w:rPr>
              <w:t>условима</w:t>
            </w:r>
            <w:r w:rsidRPr="0039052C">
              <w:rPr>
                <w:szCs w:val="24"/>
                <w:lang w:val="bs-Latn-BA"/>
              </w:rPr>
              <w:t xml:space="preserve"> </w:t>
            </w:r>
            <w:r>
              <w:rPr>
                <w:szCs w:val="24"/>
                <w:lang w:val="bs-Latn-BA"/>
              </w:rPr>
              <w:t>ноћне</w:t>
            </w:r>
            <w:r w:rsidRPr="0039052C">
              <w:rPr>
                <w:szCs w:val="24"/>
                <w:lang w:val="bs-Latn-BA"/>
              </w:rPr>
              <w:t xml:space="preserve"> </w:t>
            </w:r>
            <w:r>
              <w:rPr>
                <w:szCs w:val="24"/>
                <w:lang w:val="bs-Latn-BA"/>
              </w:rPr>
              <w:t>вожње</w:t>
            </w:r>
            <w:r w:rsidRPr="0039052C">
              <w:rPr>
                <w:szCs w:val="24"/>
                <w:lang w:val="bs-Latn-BA"/>
              </w:rPr>
              <w:t xml:space="preserve">“, </w:t>
            </w:r>
            <w:r>
              <w:rPr>
                <w:szCs w:val="24"/>
                <w:lang w:val="bs-Latn-BA"/>
              </w:rPr>
              <w:t>кандидата</w:t>
            </w:r>
            <w:r w:rsidRPr="0039052C">
              <w:rPr>
                <w:szCs w:val="24"/>
                <w:lang w:val="bs-Latn-BA"/>
              </w:rPr>
              <w:t xml:space="preserve"> </w:t>
            </w:r>
            <w:r>
              <w:rPr>
                <w:szCs w:val="24"/>
                <w:lang w:val="bs-Latn-BA"/>
              </w:rPr>
              <w:t>Адиса</w:t>
            </w:r>
            <w:r w:rsidRPr="0039052C">
              <w:rPr>
                <w:szCs w:val="24"/>
                <w:lang w:val="bs-Latn-BA"/>
              </w:rPr>
              <w:t xml:space="preserve"> </w:t>
            </w:r>
            <w:r>
              <w:rPr>
                <w:szCs w:val="24"/>
                <w:lang w:val="bs-Latn-BA"/>
              </w:rPr>
              <w:t>Имамовића</w:t>
            </w:r>
            <w:r w:rsidRPr="0039052C">
              <w:rPr>
                <w:szCs w:val="24"/>
                <w:lang w:val="bs-Latn-BA"/>
              </w:rPr>
              <w:t xml:space="preserve">, </w:t>
            </w:r>
            <w:r>
              <w:rPr>
                <w:szCs w:val="24"/>
                <w:lang w:val="bs-Latn-BA"/>
              </w:rPr>
              <w:t>дипл</w:t>
            </w:r>
            <w:r w:rsidRPr="0039052C">
              <w:rPr>
                <w:szCs w:val="24"/>
                <w:lang w:val="bs-Latn-BA"/>
              </w:rPr>
              <w:t>.</w:t>
            </w:r>
            <w:r>
              <w:rPr>
                <w:szCs w:val="24"/>
                <w:lang w:val="bs-Latn-BA"/>
              </w:rPr>
              <w:t>инж</w:t>
            </w:r>
            <w:r w:rsidRPr="0039052C">
              <w:rPr>
                <w:szCs w:val="24"/>
                <w:lang w:val="bs-Latn-BA"/>
              </w:rPr>
              <w:t>.</w:t>
            </w:r>
            <w:r>
              <w:rPr>
                <w:szCs w:val="24"/>
                <w:lang w:val="bs-Latn-BA"/>
              </w:rPr>
              <w:t>саобраћаја</w:t>
            </w:r>
            <w:r w:rsidRPr="0039052C">
              <w:rPr>
                <w:szCs w:val="24"/>
                <w:lang w:val="bs-Latn-BA"/>
              </w:rPr>
              <w:t xml:space="preserve">, </w:t>
            </w:r>
            <w:r>
              <w:rPr>
                <w:szCs w:val="24"/>
                <w:lang w:val="bs-Latn-BA"/>
              </w:rPr>
              <w:t>Одлука</w:t>
            </w:r>
            <w:r w:rsidRPr="0039052C">
              <w:rPr>
                <w:szCs w:val="24"/>
                <w:lang w:val="bs-Latn-BA"/>
              </w:rPr>
              <w:t xml:space="preserve"> </w:t>
            </w:r>
            <w:r>
              <w:rPr>
                <w:szCs w:val="24"/>
              </w:rPr>
              <w:t>Наставно</w:t>
            </w:r>
            <w:r w:rsidRPr="007F0BA6">
              <w:rPr>
                <w:szCs w:val="24"/>
                <w:lang w:val="bs-Latn-BA"/>
              </w:rPr>
              <w:t>-</w:t>
            </w:r>
            <w:r>
              <w:rPr>
                <w:szCs w:val="24"/>
              </w:rPr>
              <w:t>научног</w:t>
            </w:r>
            <w:r w:rsidRPr="007F0BA6">
              <w:rPr>
                <w:szCs w:val="24"/>
                <w:lang w:val="bs-Latn-BA"/>
              </w:rPr>
              <w:t xml:space="preserve"> </w:t>
            </w:r>
            <w:r>
              <w:rPr>
                <w:szCs w:val="24"/>
              </w:rPr>
              <w:t>вијећа</w:t>
            </w:r>
            <w:r w:rsidRPr="007F0BA6">
              <w:rPr>
                <w:szCs w:val="24"/>
                <w:lang w:val="bs-Latn-BA"/>
              </w:rPr>
              <w:t xml:space="preserve"> </w:t>
            </w:r>
            <w:r>
              <w:rPr>
                <w:szCs w:val="24"/>
              </w:rPr>
              <w:t>Саобраћајног</w:t>
            </w:r>
            <w:r w:rsidRPr="007F0BA6">
              <w:rPr>
                <w:szCs w:val="24"/>
                <w:lang w:val="bs-Latn-BA"/>
              </w:rPr>
              <w:t xml:space="preserve"> </w:t>
            </w:r>
            <w:r>
              <w:rPr>
                <w:szCs w:val="24"/>
              </w:rPr>
              <w:t>факултета</w:t>
            </w:r>
            <w:r w:rsidRPr="007F0BA6">
              <w:rPr>
                <w:szCs w:val="24"/>
                <w:lang w:val="bs-Latn-BA"/>
              </w:rPr>
              <w:t xml:space="preserve"> </w:t>
            </w:r>
            <w:r>
              <w:rPr>
                <w:szCs w:val="24"/>
              </w:rPr>
              <w:t>Добој</w:t>
            </w:r>
            <w:r w:rsidRPr="007F0BA6">
              <w:rPr>
                <w:szCs w:val="24"/>
                <w:lang w:val="bs-Latn-BA"/>
              </w:rPr>
              <w:t xml:space="preserve"> </w:t>
            </w:r>
            <w:r>
              <w:rPr>
                <w:szCs w:val="24"/>
              </w:rPr>
              <w:t>број</w:t>
            </w:r>
            <w:r w:rsidRPr="007F0BA6">
              <w:rPr>
                <w:szCs w:val="24"/>
                <w:lang w:val="bs-Latn-BA"/>
              </w:rPr>
              <w:t xml:space="preserve">: </w:t>
            </w:r>
            <w:r>
              <w:rPr>
                <w:szCs w:val="24"/>
              </w:rPr>
              <w:t>ННВ</w:t>
            </w:r>
            <w:r w:rsidRPr="007F0BA6">
              <w:rPr>
                <w:szCs w:val="24"/>
                <w:lang w:val="bs-Latn-BA"/>
              </w:rPr>
              <w:t xml:space="preserve">:81-6/14, </w:t>
            </w:r>
            <w:r>
              <w:rPr>
                <w:szCs w:val="24"/>
              </w:rPr>
              <w:t>од</w:t>
            </w:r>
            <w:r w:rsidRPr="007F0BA6">
              <w:rPr>
                <w:szCs w:val="24"/>
                <w:lang w:val="bs-Latn-BA"/>
              </w:rPr>
              <w:t xml:space="preserve"> 15.09.2014.</w:t>
            </w:r>
          </w:p>
          <w:p w:rsidR="007523BF" w:rsidRPr="001836EF" w:rsidRDefault="007523BF" w:rsidP="007523BF">
            <w:pPr>
              <w:jc w:val="both"/>
              <w:rPr>
                <w:szCs w:val="24"/>
                <w:lang w:val="bs-Latn-BA"/>
              </w:rPr>
            </w:pPr>
          </w:p>
          <w:p w:rsidR="007523BF" w:rsidRPr="009915C5" w:rsidRDefault="007523BF" w:rsidP="007523BF">
            <w:pPr>
              <w:jc w:val="both"/>
              <w:rPr>
                <w:szCs w:val="24"/>
                <w:u w:val="single"/>
                <w:lang w:val="bs-Latn-BA"/>
              </w:rPr>
            </w:pPr>
            <w:r w:rsidRPr="009915C5">
              <w:rPr>
                <w:szCs w:val="24"/>
                <w:u w:val="single"/>
                <w:lang w:val="bs-Latn-BA"/>
              </w:rPr>
              <w:t>Чл</w:t>
            </w:r>
            <w:r>
              <w:rPr>
                <w:szCs w:val="24"/>
                <w:u w:val="single"/>
                <w:lang w:val="bs-Latn-BA"/>
              </w:rPr>
              <w:t>а</w:t>
            </w:r>
            <w:r w:rsidRPr="009915C5">
              <w:rPr>
                <w:szCs w:val="24"/>
                <w:u w:val="single"/>
                <w:lang w:val="bs-Latn-BA"/>
              </w:rPr>
              <w:t>нств</w:t>
            </w:r>
            <w:r>
              <w:rPr>
                <w:szCs w:val="24"/>
                <w:u w:val="single"/>
                <w:lang w:val="bs-Latn-BA"/>
              </w:rPr>
              <w:t>о</w:t>
            </w:r>
            <w:r w:rsidRPr="009915C5">
              <w:rPr>
                <w:szCs w:val="24"/>
                <w:u w:val="single"/>
                <w:lang w:val="bs-Latn-BA"/>
              </w:rPr>
              <w:t xml:space="preserve"> у к</w:t>
            </w:r>
            <w:r>
              <w:rPr>
                <w:szCs w:val="24"/>
                <w:u w:val="single"/>
                <w:lang w:val="bs-Latn-BA"/>
              </w:rPr>
              <w:t>о</w:t>
            </w:r>
            <w:r w:rsidRPr="009915C5">
              <w:rPr>
                <w:szCs w:val="24"/>
                <w:u w:val="single"/>
                <w:lang w:val="bs-Latn-BA"/>
              </w:rPr>
              <w:t>миси</w:t>
            </w:r>
            <w:r>
              <w:rPr>
                <w:szCs w:val="24"/>
                <w:u w:val="single"/>
                <w:lang w:val="bs-Latn-BA"/>
              </w:rPr>
              <w:t>ј</w:t>
            </w:r>
            <w:r w:rsidRPr="009915C5">
              <w:rPr>
                <w:szCs w:val="24"/>
                <w:u w:val="single"/>
                <w:lang w:val="bs-Latn-BA"/>
              </w:rPr>
              <w:t>и з</w:t>
            </w:r>
            <w:r>
              <w:rPr>
                <w:szCs w:val="24"/>
                <w:u w:val="single"/>
                <w:lang w:val="bs-Latn-BA"/>
              </w:rPr>
              <w:t>а</w:t>
            </w:r>
            <w:r w:rsidRPr="009915C5">
              <w:rPr>
                <w:szCs w:val="24"/>
                <w:u w:val="single"/>
                <w:lang w:val="bs-Latn-BA"/>
              </w:rPr>
              <w:t xml:space="preserve"> пр</w:t>
            </w:r>
            <w:r>
              <w:rPr>
                <w:szCs w:val="24"/>
                <w:u w:val="single"/>
                <w:lang w:val="bs-Latn-BA"/>
              </w:rPr>
              <w:t>е</w:t>
            </w:r>
            <w:r w:rsidRPr="009915C5">
              <w:rPr>
                <w:szCs w:val="24"/>
                <w:u w:val="single"/>
                <w:lang w:val="bs-Latn-BA"/>
              </w:rPr>
              <w:t>гл</w:t>
            </w:r>
            <w:r>
              <w:rPr>
                <w:szCs w:val="24"/>
                <w:u w:val="single"/>
                <w:lang w:val="bs-Latn-BA"/>
              </w:rPr>
              <w:t>е</w:t>
            </w:r>
            <w:r w:rsidRPr="009915C5">
              <w:rPr>
                <w:szCs w:val="24"/>
                <w:u w:val="single"/>
                <w:lang w:val="bs-Latn-BA"/>
              </w:rPr>
              <w:t xml:space="preserve">д, </w:t>
            </w:r>
            <w:r>
              <w:rPr>
                <w:szCs w:val="24"/>
                <w:u w:val="single"/>
                <w:lang w:val="bs-Latn-BA"/>
              </w:rPr>
              <w:t>о</w:t>
            </w:r>
            <w:r w:rsidRPr="009915C5">
              <w:rPr>
                <w:szCs w:val="24"/>
                <w:u w:val="single"/>
                <w:lang w:val="bs-Latn-BA"/>
              </w:rPr>
              <w:t>ц</w:t>
            </w:r>
            <w:r>
              <w:rPr>
                <w:szCs w:val="24"/>
                <w:u w:val="single"/>
                <w:lang w:val="bs-Latn-BA"/>
              </w:rPr>
              <w:t>је</w:t>
            </w:r>
            <w:r w:rsidRPr="009915C5">
              <w:rPr>
                <w:szCs w:val="24"/>
                <w:u w:val="single"/>
                <w:lang w:val="bs-Latn-BA"/>
              </w:rPr>
              <w:t xml:space="preserve">ну и </w:t>
            </w:r>
            <w:r>
              <w:rPr>
                <w:szCs w:val="24"/>
                <w:u w:val="single"/>
                <w:lang w:val="bs-Latn-BA"/>
              </w:rPr>
              <w:t>о</w:t>
            </w:r>
            <w:r w:rsidRPr="009915C5">
              <w:rPr>
                <w:szCs w:val="24"/>
                <w:u w:val="single"/>
                <w:lang w:val="bs-Latn-BA"/>
              </w:rPr>
              <w:t>дбр</w:t>
            </w:r>
            <w:r>
              <w:rPr>
                <w:szCs w:val="24"/>
                <w:u w:val="single"/>
                <w:lang w:val="bs-Latn-BA"/>
              </w:rPr>
              <w:t>а</w:t>
            </w:r>
            <w:r w:rsidRPr="009915C5">
              <w:rPr>
                <w:szCs w:val="24"/>
                <w:u w:val="single"/>
                <w:lang w:val="bs-Latn-BA"/>
              </w:rPr>
              <w:t>ну мастер рада</w:t>
            </w:r>
          </w:p>
          <w:p w:rsidR="007523BF" w:rsidRPr="001836EF" w:rsidRDefault="007523BF" w:rsidP="007523BF">
            <w:pPr>
              <w:jc w:val="both"/>
              <w:rPr>
                <w:szCs w:val="24"/>
                <w:u w:val="single"/>
                <w:lang w:val="bs-Latn-BA"/>
              </w:rPr>
            </w:pPr>
          </w:p>
          <w:p w:rsidR="007523BF" w:rsidRPr="00423994" w:rsidRDefault="007523BF" w:rsidP="00DE0CC0">
            <w:pPr>
              <w:pStyle w:val="ListParagraph"/>
              <w:numPr>
                <w:ilvl w:val="0"/>
                <w:numId w:val="20"/>
              </w:numPr>
              <w:tabs>
                <w:tab w:val="left" w:pos="454"/>
              </w:tabs>
              <w:ind w:left="454" w:hanging="284"/>
              <w:jc w:val="both"/>
              <w:rPr>
                <w:szCs w:val="24"/>
                <w:lang w:val="bs-Latn-BA"/>
              </w:rPr>
            </w:pPr>
            <w:r>
              <w:rPr>
                <w:szCs w:val="24"/>
                <w:lang w:val="bs-Latn-BA"/>
              </w:rPr>
              <w:t xml:space="preserve"> </w:t>
            </w:r>
            <w:r>
              <w:rPr>
                <w:szCs w:val="24"/>
              </w:rPr>
              <w:t>Члан</w:t>
            </w:r>
            <w:r w:rsidRPr="007F0BA6">
              <w:rPr>
                <w:szCs w:val="24"/>
                <w:lang w:val="bs-Latn-BA"/>
              </w:rPr>
              <w:t xml:space="preserve"> </w:t>
            </w:r>
            <w:r>
              <w:rPr>
                <w:szCs w:val="24"/>
              </w:rPr>
              <w:t>комисије</w:t>
            </w:r>
            <w:r w:rsidRPr="007F0BA6">
              <w:rPr>
                <w:szCs w:val="24"/>
                <w:lang w:val="bs-Latn-BA"/>
              </w:rPr>
              <w:t xml:space="preserve"> </w:t>
            </w:r>
            <w:r>
              <w:rPr>
                <w:szCs w:val="24"/>
              </w:rPr>
              <w:t>за</w:t>
            </w:r>
            <w:r w:rsidRPr="007F0BA6">
              <w:rPr>
                <w:szCs w:val="24"/>
                <w:lang w:val="bs-Latn-BA"/>
              </w:rPr>
              <w:t xml:space="preserve"> </w:t>
            </w:r>
            <w:r>
              <w:rPr>
                <w:szCs w:val="24"/>
              </w:rPr>
              <w:t>одбрану</w:t>
            </w:r>
            <w:r w:rsidRPr="007F0BA6">
              <w:rPr>
                <w:szCs w:val="24"/>
                <w:lang w:val="bs-Latn-BA"/>
              </w:rPr>
              <w:t xml:space="preserve"> </w:t>
            </w:r>
            <w:r>
              <w:rPr>
                <w:szCs w:val="24"/>
              </w:rPr>
              <w:t>завршног</w:t>
            </w:r>
            <w:r w:rsidRPr="007F0BA6">
              <w:rPr>
                <w:szCs w:val="24"/>
                <w:lang w:val="bs-Latn-BA"/>
              </w:rPr>
              <w:t>-</w:t>
            </w:r>
            <w:r>
              <w:rPr>
                <w:szCs w:val="24"/>
              </w:rPr>
              <w:t>мастер</w:t>
            </w:r>
            <w:r w:rsidRPr="007F0BA6">
              <w:rPr>
                <w:szCs w:val="24"/>
                <w:lang w:val="bs-Latn-BA"/>
              </w:rPr>
              <w:t xml:space="preserve"> </w:t>
            </w:r>
            <w:r>
              <w:rPr>
                <w:szCs w:val="24"/>
              </w:rPr>
              <w:t>рада</w:t>
            </w:r>
            <w:r w:rsidRPr="007F0BA6">
              <w:rPr>
                <w:szCs w:val="24"/>
                <w:lang w:val="bs-Latn-BA"/>
              </w:rPr>
              <w:t>: “</w:t>
            </w:r>
            <w:r>
              <w:rPr>
                <w:szCs w:val="24"/>
              </w:rPr>
              <w:t>Организација</w:t>
            </w:r>
            <w:r w:rsidRPr="007F0BA6">
              <w:rPr>
                <w:szCs w:val="24"/>
                <w:lang w:val="bs-Latn-BA"/>
              </w:rPr>
              <w:t xml:space="preserve"> </w:t>
            </w:r>
            <w:r>
              <w:rPr>
                <w:szCs w:val="24"/>
              </w:rPr>
              <w:t>превоза</w:t>
            </w:r>
            <w:r w:rsidRPr="007F0BA6">
              <w:rPr>
                <w:szCs w:val="24"/>
                <w:lang w:val="bs-Latn-BA"/>
              </w:rPr>
              <w:t xml:space="preserve"> </w:t>
            </w:r>
            <w:r>
              <w:rPr>
                <w:szCs w:val="24"/>
              </w:rPr>
              <w:t>путника</w:t>
            </w:r>
            <w:r w:rsidRPr="007F0BA6">
              <w:rPr>
                <w:szCs w:val="24"/>
                <w:lang w:val="bs-Latn-BA"/>
              </w:rPr>
              <w:t xml:space="preserve"> </w:t>
            </w:r>
            <w:r>
              <w:rPr>
                <w:szCs w:val="24"/>
              </w:rPr>
              <w:t>у</w:t>
            </w:r>
            <w:r w:rsidRPr="007F0BA6">
              <w:rPr>
                <w:szCs w:val="24"/>
                <w:lang w:val="bs-Latn-BA"/>
              </w:rPr>
              <w:t xml:space="preserve"> </w:t>
            </w:r>
            <w:r>
              <w:rPr>
                <w:szCs w:val="24"/>
              </w:rPr>
              <w:t>области</w:t>
            </w:r>
            <w:r w:rsidRPr="007F0BA6">
              <w:rPr>
                <w:szCs w:val="24"/>
                <w:lang w:val="bs-Latn-BA"/>
              </w:rPr>
              <w:t xml:space="preserve"> </w:t>
            </w:r>
            <w:r>
              <w:rPr>
                <w:szCs w:val="24"/>
              </w:rPr>
              <w:t>туризма</w:t>
            </w:r>
            <w:r w:rsidRPr="007F0BA6">
              <w:rPr>
                <w:szCs w:val="24"/>
                <w:lang w:val="bs-Latn-BA"/>
              </w:rPr>
              <w:t xml:space="preserve">”, </w:t>
            </w:r>
            <w:r>
              <w:rPr>
                <w:szCs w:val="24"/>
              </w:rPr>
              <w:t>кандидаткиње</w:t>
            </w:r>
            <w:r w:rsidRPr="007F0BA6">
              <w:rPr>
                <w:szCs w:val="24"/>
                <w:lang w:val="bs-Latn-BA"/>
              </w:rPr>
              <w:t xml:space="preserve"> </w:t>
            </w:r>
            <w:r>
              <w:rPr>
                <w:szCs w:val="24"/>
              </w:rPr>
              <w:t>Тамаре</w:t>
            </w:r>
            <w:r w:rsidRPr="007F0BA6">
              <w:rPr>
                <w:szCs w:val="24"/>
                <w:lang w:val="bs-Latn-BA"/>
              </w:rPr>
              <w:t xml:space="preserve"> </w:t>
            </w:r>
            <w:r>
              <w:rPr>
                <w:szCs w:val="24"/>
              </w:rPr>
              <w:t>Тувић</w:t>
            </w:r>
            <w:r w:rsidRPr="007F0BA6">
              <w:rPr>
                <w:szCs w:val="24"/>
                <w:lang w:val="bs-Latn-BA"/>
              </w:rPr>
              <w:t xml:space="preserve">, </w:t>
            </w:r>
            <w:r>
              <w:rPr>
                <w:szCs w:val="24"/>
              </w:rPr>
              <w:t>дипл</w:t>
            </w:r>
            <w:r w:rsidRPr="007F0BA6">
              <w:rPr>
                <w:szCs w:val="24"/>
                <w:lang w:val="bs-Latn-BA"/>
              </w:rPr>
              <w:t>.</w:t>
            </w:r>
            <w:r>
              <w:rPr>
                <w:szCs w:val="24"/>
              </w:rPr>
              <w:t>инж</w:t>
            </w:r>
            <w:r w:rsidRPr="007F0BA6">
              <w:rPr>
                <w:szCs w:val="24"/>
                <w:lang w:val="bs-Latn-BA"/>
              </w:rPr>
              <w:t>.</w:t>
            </w:r>
            <w:r>
              <w:rPr>
                <w:szCs w:val="24"/>
              </w:rPr>
              <w:t>саобраћаја</w:t>
            </w:r>
            <w:r w:rsidRPr="007F0BA6">
              <w:rPr>
                <w:szCs w:val="24"/>
                <w:lang w:val="bs-Latn-BA"/>
              </w:rPr>
              <w:t xml:space="preserve">, </w:t>
            </w:r>
            <w:r>
              <w:rPr>
                <w:szCs w:val="24"/>
              </w:rPr>
              <w:t>Одлука</w:t>
            </w:r>
            <w:r w:rsidRPr="007F0BA6">
              <w:rPr>
                <w:szCs w:val="24"/>
                <w:lang w:val="bs-Latn-BA"/>
              </w:rPr>
              <w:t xml:space="preserve"> </w:t>
            </w:r>
            <w:r>
              <w:rPr>
                <w:szCs w:val="24"/>
              </w:rPr>
              <w:t>Наставно</w:t>
            </w:r>
            <w:r w:rsidRPr="007F0BA6">
              <w:rPr>
                <w:szCs w:val="24"/>
                <w:lang w:val="bs-Latn-BA"/>
              </w:rPr>
              <w:t>-</w:t>
            </w:r>
            <w:r>
              <w:rPr>
                <w:szCs w:val="24"/>
              </w:rPr>
              <w:t>научног</w:t>
            </w:r>
            <w:r w:rsidRPr="007F0BA6">
              <w:rPr>
                <w:szCs w:val="24"/>
                <w:lang w:val="bs-Latn-BA"/>
              </w:rPr>
              <w:t xml:space="preserve"> </w:t>
            </w:r>
            <w:r>
              <w:rPr>
                <w:szCs w:val="24"/>
              </w:rPr>
              <w:t>вијећа</w:t>
            </w:r>
            <w:r w:rsidRPr="007F0BA6">
              <w:rPr>
                <w:szCs w:val="24"/>
                <w:lang w:val="bs-Latn-BA"/>
              </w:rPr>
              <w:t xml:space="preserve"> </w:t>
            </w:r>
            <w:r>
              <w:rPr>
                <w:szCs w:val="24"/>
              </w:rPr>
              <w:t>Саобраћајног</w:t>
            </w:r>
            <w:r w:rsidRPr="007F0BA6">
              <w:rPr>
                <w:szCs w:val="24"/>
                <w:lang w:val="bs-Latn-BA"/>
              </w:rPr>
              <w:t xml:space="preserve"> </w:t>
            </w:r>
            <w:r>
              <w:rPr>
                <w:szCs w:val="24"/>
              </w:rPr>
              <w:t>факултета</w:t>
            </w:r>
            <w:r w:rsidRPr="007F0BA6">
              <w:rPr>
                <w:szCs w:val="24"/>
                <w:lang w:val="bs-Latn-BA"/>
              </w:rPr>
              <w:t xml:space="preserve"> </w:t>
            </w:r>
            <w:r>
              <w:rPr>
                <w:szCs w:val="24"/>
              </w:rPr>
              <w:t>Добој</w:t>
            </w:r>
            <w:r w:rsidRPr="007F0BA6">
              <w:rPr>
                <w:szCs w:val="24"/>
                <w:lang w:val="bs-Latn-BA"/>
              </w:rPr>
              <w:t xml:space="preserve"> </w:t>
            </w:r>
            <w:r>
              <w:rPr>
                <w:szCs w:val="24"/>
              </w:rPr>
              <w:t>број</w:t>
            </w:r>
            <w:r w:rsidRPr="007F0BA6">
              <w:rPr>
                <w:szCs w:val="24"/>
                <w:lang w:val="bs-Latn-BA"/>
              </w:rPr>
              <w:t xml:space="preserve">: </w:t>
            </w:r>
            <w:r>
              <w:rPr>
                <w:szCs w:val="24"/>
              </w:rPr>
              <w:t>ННВ</w:t>
            </w:r>
            <w:r w:rsidRPr="007F0BA6">
              <w:rPr>
                <w:szCs w:val="24"/>
                <w:lang w:val="bs-Latn-BA"/>
              </w:rPr>
              <w:t xml:space="preserve">:108-6/16, </w:t>
            </w:r>
            <w:r>
              <w:rPr>
                <w:szCs w:val="24"/>
              </w:rPr>
              <w:t>од</w:t>
            </w:r>
            <w:r w:rsidRPr="007F0BA6">
              <w:rPr>
                <w:szCs w:val="24"/>
                <w:lang w:val="bs-Latn-BA"/>
              </w:rPr>
              <w:t xml:space="preserve"> 05.12.2016.</w:t>
            </w:r>
          </w:p>
          <w:p w:rsidR="007523BF" w:rsidRPr="007523BF" w:rsidRDefault="007523BF" w:rsidP="007523BF">
            <w:pPr>
              <w:tabs>
                <w:tab w:val="left" w:pos="454"/>
              </w:tabs>
              <w:jc w:val="both"/>
              <w:rPr>
                <w:szCs w:val="24"/>
                <w:lang w:val="bs-Latn-BA"/>
              </w:rPr>
            </w:pPr>
          </w:p>
          <w:p w:rsidR="00F0625A" w:rsidRPr="007523BF" w:rsidRDefault="007523BF" w:rsidP="00DE0CC0">
            <w:pPr>
              <w:pStyle w:val="ListParagraph"/>
              <w:numPr>
                <w:ilvl w:val="0"/>
                <w:numId w:val="20"/>
              </w:numPr>
              <w:tabs>
                <w:tab w:val="left" w:pos="454"/>
              </w:tabs>
              <w:ind w:left="454" w:hanging="284"/>
              <w:jc w:val="both"/>
              <w:rPr>
                <w:szCs w:val="24"/>
                <w:lang w:val="bs-Latn-BA"/>
              </w:rPr>
            </w:pPr>
            <w:r>
              <w:rPr>
                <w:szCs w:val="24"/>
              </w:rPr>
              <w:t>Члан</w:t>
            </w:r>
            <w:r w:rsidRPr="007F0BA6">
              <w:rPr>
                <w:szCs w:val="24"/>
                <w:lang w:val="bs-Latn-BA"/>
              </w:rPr>
              <w:t xml:space="preserve"> </w:t>
            </w:r>
            <w:r>
              <w:rPr>
                <w:szCs w:val="24"/>
              </w:rPr>
              <w:t>комисије</w:t>
            </w:r>
            <w:r w:rsidRPr="007F0BA6">
              <w:rPr>
                <w:szCs w:val="24"/>
                <w:lang w:val="bs-Latn-BA"/>
              </w:rPr>
              <w:t xml:space="preserve"> </w:t>
            </w:r>
            <w:r>
              <w:rPr>
                <w:szCs w:val="24"/>
              </w:rPr>
              <w:t>за</w:t>
            </w:r>
            <w:r w:rsidRPr="007F0BA6">
              <w:rPr>
                <w:szCs w:val="24"/>
                <w:lang w:val="bs-Latn-BA"/>
              </w:rPr>
              <w:t xml:space="preserve"> </w:t>
            </w:r>
            <w:r>
              <w:rPr>
                <w:szCs w:val="24"/>
              </w:rPr>
              <w:t>одбрану</w:t>
            </w:r>
            <w:r w:rsidRPr="007F0BA6">
              <w:rPr>
                <w:szCs w:val="24"/>
                <w:lang w:val="bs-Latn-BA"/>
              </w:rPr>
              <w:t xml:space="preserve"> </w:t>
            </w:r>
            <w:r>
              <w:rPr>
                <w:szCs w:val="24"/>
              </w:rPr>
              <w:t>завршног</w:t>
            </w:r>
            <w:r w:rsidRPr="007F0BA6">
              <w:rPr>
                <w:szCs w:val="24"/>
                <w:lang w:val="bs-Latn-BA"/>
              </w:rPr>
              <w:t>-</w:t>
            </w:r>
            <w:r>
              <w:rPr>
                <w:szCs w:val="24"/>
              </w:rPr>
              <w:t>мастер</w:t>
            </w:r>
            <w:r w:rsidRPr="007F0BA6">
              <w:rPr>
                <w:szCs w:val="24"/>
                <w:lang w:val="bs-Latn-BA"/>
              </w:rPr>
              <w:t xml:space="preserve"> </w:t>
            </w:r>
            <w:r>
              <w:rPr>
                <w:szCs w:val="24"/>
              </w:rPr>
              <w:t>рада</w:t>
            </w:r>
            <w:r w:rsidRPr="007F0BA6">
              <w:rPr>
                <w:szCs w:val="24"/>
                <w:lang w:val="bs-Latn-BA"/>
              </w:rPr>
              <w:t>: “</w:t>
            </w:r>
            <w:r>
              <w:rPr>
                <w:szCs w:val="24"/>
                <w:lang w:val="bs-Latn-BA"/>
              </w:rPr>
              <w:t>Технички</w:t>
            </w:r>
            <w:r w:rsidRPr="00423994">
              <w:rPr>
                <w:szCs w:val="24"/>
                <w:lang w:val="bs-Latn-BA"/>
              </w:rPr>
              <w:t xml:space="preserve"> </w:t>
            </w:r>
            <w:r>
              <w:rPr>
                <w:szCs w:val="24"/>
                <w:lang w:val="bs-Latn-BA"/>
              </w:rPr>
              <w:t>преглед</w:t>
            </w:r>
            <w:r w:rsidRPr="00423994">
              <w:rPr>
                <w:szCs w:val="24"/>
                <w:lang w:val="bs-Latn-BA"/>
              </w:rPr>
              <w:t xml:space="preserve"> </w:t>
            </w:r>
            <w:r>
              <w:rPr>
                <w:szCs w:val="24"/>
                <w:lang w:val="bs-Latn-BA"/>
              </w:rPr>
              <w:t>моторног</w:t>
            </w:r>
            <w:r w:rsidRPr="00423994">
              <w:rPr>
                <w:szCs w:val="24"/>
                <w:lang w:val="bs-Latn-BA"/>
              </w:rPr>
              <w:t xml:space="preserve"> </w:t>
            </w:r>
            <w:r>
              <w:rPr>
                <w:szCs w:val="24"/>
                <w:lang w:val="bs-Latn-BA"/>
              </w:rPr>
              <w:lastRenderedPageBreak/>
              <w:t>возила</w:t>
            </w:r>
            <w:r w:rsidRPr="00423994">
              <w:rPr>
                <w:szCs w:val="24"/>
                <w:lang w:val="bs-Latn-BA"/>
              </w:rPr>
              <w:t xml:space="preserve"> </w:t>
            </w:r>
            <w:r>
              <w:rPr>
                <w:szCs w:val="24"/>
                <w:lang w:val="bs-Latn-BA"/>
              </w:rPr>
              <w:t>у</w:t>
            </w:r>
            <w:r w:rsidRPr="00423994">
              <w:rPr>
                <w:szCs w:val="24"/>
                <w:lang w:val="bs-Latn-BA"/>
              </w:rPr>
              <w:t xml:space="preserve"> </w:t>
            </w:r>
            <w:r>
              <w:rPr>
                <w:szCs w:val="24"/>
                <w:lang w:val="bs-Latn-BA"/>
              </w:rPr>
              <w:t>функцији</w:t>
            </w:r>
            <w:r w:rsidRPr="00423994">
              <w:rPr>
                <w:szCs w:val="24"/>
                <w:lang w:val="bs-Latn-BA"/>
              </w:rPr>
              <w:t xml:space="preserve"> </w:t>
            </w:r>
            <w:r>
              <w:rPr>
                <w:szCs w:val="24"/>
                <w:lang w:val="bs-Latn-BA"/>
              </w:rPr>
              <w:t>дијагностике</w:t>
            </w:r>
            <w:r w:rsidRPr="00423994">
              <w:rPr>
                <w:szCs w:val="24"/>
                <w:lang w:val="bs-Latn-BA"/>
              </w:rPr>
              <w:t xml:space="preserve"> </w:t>
            </w:r>
            <w:r>
              <w:rPr>
                <w:szCs w:val="24"/>
                <w:lang w:val="bs-Latn-BA"/>
              </w:rPr>
              <w:t>кочионог</w:t>
            </w:r>
            <w:r w:rsidRPr="00423994">
              <w:rPr>
                <w:szCs w:val="24"/>
                <w:lang w:val="bs-Latn-BA"/>
              </w:rPr>
              <w:t xml:space="preserve"> </w:t>
            </w:r>
            <w:r>
              <w:rPr>
                <w:szCs w:val="24"/>
                <w:lang w:val="bs-Latn-BA"/>
              </w:rPr>
              <w:t>система</w:t>
            </w:r>
            <w:r w:rsidRPr="007F0BA6">
              <w:rPr>
                <w:szCs w:val="24"/>
                <w:lang w:val="bs-Latn-BA"/>
              </w:rPr>
              <w:t xml:space="preserve">”, </w:t>
            </w:r>
            <w:r>
              <w:rPr>
                <w:szCs w:val="24"/>
              </w:rPr>
              <w:t>кандидата</w:t>
            </w:r>
            <w:r w:rsidRPr="007F0BA6">
              <w:rPr>
                <w:szCs w:val="24"/>
                <w:lang w:val="bs-Latn-BA"/>
              </w:rPr>
              <w:t xml:space="preserve"> </w:t>
            </w:r>
            <w:r>
              <w:rPr>
                <w:szCs w:val="24"/>
              </w:rPr>
              <w:t>Александра</w:t>
            </w:r>
            <w:r w:rsidRPr="007F0BA6">
              <w:rPr>
                <w:szCs w:val="24"/>
                <w:lang w:val="bs-Latn-BA"/>
              </w:rPr>
              <w:t xml:space="preserve"> </w:t>
            </w:r>
            <w:r>
              <w:rPr>
                <w:szCs w:val="24"/>
              </w:rPr>
              <w:t>Јефића</w:t>
            </w:r>
            <w:r w:rsidRPr="007F0BA6">
              <w:rPr>
                <w:szCs w:val="24"/>
                <w:lang w:val="bs-Latn-BA"/>
              </w:rPr>
              <w:t xml:space="preserve">, </w:t>
            </w:r>
            <w:r>
              <w:rPr>
                <w:szCs w:val="24"/>
              </w:rPr>
              <w:t>дипл</w:t>
            </w:r>
            <w:r w:rsidRPr="007F0BA6">
              <w:rPr>
                <w:szCs w:val="24"/>
                <w:lang w:val="bs-Latn-BA"/>
              </w:rPr>
              <w:t>.</w:t>
            </w:r>
            <w:r>
              <w:rPr>
                <w:szCs w:val="24"/>
              </w:rPr>
              <w:t>инж</w:t>
            </w:r>
            <w:r w:rsidRPr="007F0BA6">
              <w:rPr>
                <w:szCs w:val="24"/>
                <w:lang w:val="bs-Latn-BA"/>
              </w:rPr>
              <w:t>.</w:t>
            </w:r>
            <w:r>
              <w:rPr>
                <w:szCs w:val="24"/>
              </w:rPr>
              <w:t>саобраћаја</w:t>
            </w:r>
            <w:r w:rsidRPr="007F0BA6">
              <w:rPr>
                <w:szCs w:val="24"/>
                <w:lang w:val="bs-Latn-BA"/>
              </w:rPr>
              <w:t xml:space="preserve">, </w:t>
            </w:r>
            <w:r>
              <w:rPr>
                <w:szCs w:val="24"/>
              </w:rPr>
              <w:t>Одлука</w:t>
            </w:r>
            <w:r w:rsidRPr="007F0BA6">
              <w:rPr>
                <w:szCs w:val="24"/>
                <w:lang w:val="bs-Latn-BA"/>
              </w:rPr>
              <w:t xml:space="preserve"> </w:t>
            </w:r>
            <w:r>
              <w:rPr>
                <w:szCs w:val="24"/>
              </w:rPr>
              <w:t>Наставно</w:t>
            </w:r>
            <w:r w:rsidRPr="007F0BA6">
              <w:rPr>
                <w:szCs w:val="24"/>
                <w:lang w:val="bs-Latn-BA"/>
              </w:rPr>
              <w:t>-</w:t>
            </w:r>
            <w:r>
              <w:rPr>
                <w:szCs w:val="24"/>
              </w:rPr>
              <w:t>научног</w:t>
            </w:r>
            <w:r w:rsidRPr="007F0BA6">
              <w:rPr>
                <w:szCs w:val="24"/>
                <w:lang w:val="bs-Latn-BA"/>
              </w:rPr>
              <w:t xml:space="preserve"> </w:t>
            </w:r>
            <w:r>
              <w:rPr>
                <w:szCs w:val="24"/>
              </w:rPr>
              <w:t>вијећа</w:t>
            </w:r>
            <w:r w:rsidRPr="007F0BA6">
              <w:rPr>
                <w:szCs w:val="24"/>
                <w:lang w:val="bs-Latn-BA"/>
              </w:rPr>
              <w:t xml:space="preserve"> </w:t>
            </w:r>
            <w:r>
              <w:rPr>
                <w:szCs w:val="24"/>
              </w:rPr>
              <w:t>Саобраћајног</w:t>
            </w:r>
            <w:r w:rsidRPr="007F0BA6">
              <w:rPr>
                <w:szCs w:val="24"/>
                <w:lang w:val="bs-Latn-BA"/>
              </w:rPr>
              <w:t xml:space="preserve"> </w:t>
            </w:r>
            <w:r>
              <w:rPr>
                <w:szCs w:val="24"/>
              </w:rPr>
              <w:t>факултета</w:t>
            </w:r>
            <w:r w:rsidRPr="007F0BA6">
              <w:rPr>
                <w:szCs w:val="24"/>
                <w:lang w:val="bs-Latn-BA"/>
              </w:rPr>
              <w:t xml:space="preserve"> </w:t>
            </w:r>
            <w:r>
              <w:rPr>
                <w:szCs w:val="24"/>
              </w:rPr>
              <w:t>Добој</w:t>
            </w:r>
            <w:r w:rsidRPr="007F0BA6">
              <w:rPr>
                <w:szCs w:val="24"/>
                <w:lang w:val="bs-Latn-BA"/>
              </w:rPr>
              <w:t xml:space="preserve"> </w:t>
            </w:r>
            <w:r>
              <w:rPr>
                <w:szCs w:val="24"/>
              </w:rPr>
              <w:t>број</w:t>
            </w:r>
            <w:r w:rsidRPr="007F0BA6">
              <w:rPr>
                <w:szCs w:val="24"/>
                <w:lang w:val="bs-Latn-BA"/>
              </w:rPr>
              <w:t xml:space="preserve">: </w:t>
            </w:r>
            <w:r>
              <w:rPr>
                <w:szCs w:val="24"/>
              </w:rPr>
              <w:t>ННВ</w:t>
            </w:r>
            <w:r w:rsidRPr="007F0BA6">
              <w:rPr>
                <w:szCs w:val="24"/>
                <w:lang w:val="bs-Latn-BA"/>
              </w:rPr>
              <w:t xml:space="preserve">:76-8/14, </w:t>
            </w:r>
            <w:r>
              <w:rPr>
                <w:szCs w:val="24"/>
              </w:rPr>
              <w:t>од</w:t>
            </w:r>
            <w:r w:rsidRPr="007F0BA6">
              <w:rPr>
                <w:szCs w:val="24"/>
                <w:lang w:val="bs-Latn-BA"/>
              </w:rPr>
              <w:t xml:space="preserve"> 14.03.2014.</w:t>
            </w:r>
          </w:p>
        </w:tc>
      </w:tr>
      <w:tr w:rsidR="00F0625A" w:rsidTr="00F0625A">
        <w:tc>
          <w:tcPr>
            <w:tcW w:w="9345" w:type="dxa"/>
          </w:tcPr>
          <w:p w:rsidR="00F0625A" w:rsidRPr="008D789F" w:rsidRDefault="00F0625A" w:rsidP="00F0625A">
            <w:pPr>
              <w:jc w:val="both"/>
              <w:rPr>
                <w:b/>
              </w:rPr>
            </w:pPr>
            <w:r w:rsidRPr="008D789F">
              <w:rPr>
                <w:b/>
              </w:rPr>
              <w:lastRenderedPageBreak/>
              <w:t>Образовна дјелатност послије посљедњег избора/реизбора</w:t>
            </w:r>
          </w:p>
        </w:tc>
      </w:tr>
      <w:tr w:rsidR="00F0625A" w:rsidTr="00F0625A">
        <w:tc>
          <w:tcPr>
            <w:tcW w:w="9345" w:type="dxa"/>
          </w:tcPr>
          <w:p w:rsidR="007523BF" w:rsidRDefault="007523BF" w:rsidP="007523BF">
            <w:pPr>
              <w:tabs>
                <w:tab w:val="left" w:pos="454"/>
              </w:tabs>
              <w:ind w:left="454" w:hanging="284"/>
              <w:jc w:val="both"/>
            </w:pPr>
            <w:r>
              <w:t>1)</w:t>
            </w:r>
            <w:r>
              <w:tab/>
              <w:t xml:space="preserve">Универзитет у Источном Сарајеву – Саобраћајни факултет Добој. </w:t>
            </w:r>
          </w:p>
          <w:p w:rsidR="007523BF" w:rsidRDefault="007523BF" w:rsidP="007523BF">
            <w:pPr>
              <w:ind w:left="454"/>
              <w:jc w:val="both"/>
            </w:pPr>
            <w:r>
              <w:t xml:space="preserve">Радно мјесто: Наставник на предметима: </w:t>
            </w:r>
          </w:p>
          <w:p w:rsidR="007523BF" w:rsidRDefault="007523BF" w:rsidP="007523BF">
            <w:pPr>
              <w:ind w:left="1588" w:hanging="1134"/>
              <w:jc w:val="both"/>
            </w:pPr>
            <w:r>
              <w:t xml:space="preserve">I циклус - Друмска возила са динамиком, Моторна возила, Опрема мотора СУС, Основи динамике возила, Експлоатација и одржавање возила; </w:t>
            </w:r>
          </w:p>
          <w:p w:rsidR="007523BF" w:rsidRDefault="007523BF" w:rsidP="007523BF">
            <w:pPr>
              <w:ind w:left="454"/>
              <w:jc w:val="both"/>
            </w:pPr>
            <w:r>
              <w:t xml:space="preserve">II циклус – Надпуњење мотора СУС, Торзионе осцилације мотора СУС. </w:t>
            </w:r>
          </w:p>
          <w:p w:rsidR="007523BF" w:rsidRDefault="007523BF" w:rsidP="007523BF">
            <w:pPr>
              <w:ind w:left="454"/>
              <w:jc w:val="both"/>
            </w:pPr>
            <w:r>
              <w:t>Звање: Ванредни професор – (2017. - in progress)</w:t>
            </w:r>
          </w:p>
          <w:p w:rsidR="007523BF" w:rsidRDefault="007523BF" w:rsidP="007523BF">
            <w:pPr>
              <w:ind w:left="454"/>
              <w:jc w:val="both"/>
            </w:pPr>
            <w:r>
              <w:t xml:space="preserve">Ужа научна област: Транспортно инжењерство. </w:t>
            </w:r>
          </w:p>
          <w:p w:rsidR="007523BF" w:rsidRDefault="007523BF" w:rsidP="007523BF">
            <w:pPr>
              <w:jc w:val="both"/>
            </w:pPr>
          </w:p>
          <w:p w:rsidR="007523BF" w:rsidRPr="007523BF" w:rsidRDefault="007523BF" w:rsidP="007523BF">
            <w:pPr>
              <w:jc w:val="both"/>
              <w:rPr>
                <w:b/>
                <w:u w:val="single"/>
              </w:rPr>
            </w:pPr>
            <w:r w:rsidRPr="007523BF">
              <w:rPr>
                <w:b/>
                <w:u w:val="single"/>
              </w:rPr>
              <w:t>Резултати студентске анкете</w:t>
            </w:r>
            <w:r w:rsidR="00FD2612">
              <w:rPr>
                <w:rStyle w:val="FootnoteReference"/>
                <w:b/>
                <w:u w:val="single"/>
              </w:rPr>
              <w:footnoteReference w:id="15"/>
            </w:r>
          </w:p>
          <w:p w:rsidR="007523BF" w:rsidRDefault="007523BF" w:rsidP="007523BF">
            <w:pPr>
              <w:jc w:val="both"/>
            </w:pPr>
            <w:r>
              <w:t>У досадашњем раду Месуд Ајановић има позитивну оцјену у студентској анкети.</w:t>
            </w:r>
          </w:p>
          <w:p w:rsidR="007523BF" w:rsidRDefault="007523BF" w:rsidP="007523BF">
            <w:pPr>
              <w:jc w:val="both"/>
            </w:pPr>
          </w:p>
          <w:p w:rsidR="00F0625A" w:rsidRDefault="007523BF" w:rsidP="007523BF">
            <w:pPr>
              <w:jc w:val="both"/>
            </w:pPr>
            <w:r>
              <w:t>Резултати анкете приказани су на следећем сликама:</w:t>
            </w:r>
          </w:p>
          <w:p w:rsidR="007523BF" w:rsidRDefault="007523BF" w:rsidP="007523BF">
            <w:pPr>
              <w:jc w:val="both"/>
            </w:pPr>
          </w:p>
          <w:p w:rsidR="00F0625A" w:rsidRDefault="007523BF" w:rsidP="00F0625A">
            <w:pPr>
              <w:jc w:val="center"/>
            </w:pPr>
            <w:r w:rsidRPr="00D971B0">
              <w:rPr>
                <w:noProof/>
              </w:rPr>
              <w:drawing>
                <wp:inline distT="0" distB="0" distL="0" distR="0">
                  <wp:extent cx="5654675" cy="316738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4675" cy="3167380"/>
                          </a:xfrm>
                          <a:prstGeom prst="rect">
                            <a:avLst/>
                          </a:prstGeom>
                          <a:noFill/>
                          <a:ln>
                            <a:noFill/>
                          </a:ln>
                        </pic:spPr>
                      </pic:pic>
                    </a:graphicData>
                  </a:graphic>
                </wp:inline>
              </w:drawing>
            </w:r>
          </w:p>
          <w:p w:rsidR="00F0625A" w:rsidRDefault="00F0625A" w:rsidP="00F0625A"/>
          <w:p w:rsidR="00F0625A" w:rsidRDefault="007523BF" w:rsidP="00F0625A">
            <w:pPr>
              <w:jc w:val="center"/>
            </w:pPr>
            <w:r w:rsidRPr="00D971B0">
              <w:rPr>
                <w:noProof/>
              </w:rPr>
              <w:lastRenderedPageBreak/>
              <w:drawing>
                <wp:inline distT="0" distB="0" distL="0" distR="0">
                  <wp:extent cx="5691505" cy="3196590"/>
                  <wp:effectExtent l="0" t="0" r="444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505" cy="3196590"/>
                          </a:xfrm>
                          <a:prstGeom prst="rect">
                            <a:avLst/>
                          </a:prstGeom>
                          <a:noFill/>
                          <a:ln>
                            <a:noFill/>
                          </a:ln>
                        </pic:spPr>
                      </pic:pic>
                    </a:graphicData>
                  </a:graphic>
                </wp:inline>
              </w:drawing>
            </w:r>
          </w:p>
          <w:p w:rsidR="007523BF" w:rsidRDefault="007523BF" w:rsidP="00F0625A">
            <w:pPr>
              <w:jc w:val="center"/>
            </w:pPr>
          </w:p>
          <w:p w:rsidR="007523BF" w:rsidRDefault="007523BF" w:rsidP="00F0625A">
            <w:pPr>
              <w:jc w:val="center"/>
            </w:pPr>
            <w:r w:rsidRPr="00D971B0">
              <w:rPr>
                <w:noProof/>
              </w:rPr>
              <w:drawing>
                <wp:inline distT="0" distB="0" distL="0" distR="0">
                  <wp:extent cx="5742305" cy="3233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305" cy="3233420"/>
                          </a:xfrm>
                          <a:prstGeom prst="rect">
                            <a:avLst/>
                          </a:prstGeom>
                          <a:noFill/>
                          <a:ln>
                            <a:noFill/>
                          </a:ln>
                        </pic:spPr>
                      </pic:pic>
                    </a:graphicData>
                  </a:graphic>
                </wp:inline>
              </w:drawing>
            </w:r>
          </w:p>
          <w:p w:rsidR="00F0625A" w:rsidRDefault="00F0625A" w:rsidP="00F0625A">
            <w:pPr>
              <w:jc w:val="both"/>
            </w:pPr>
          </w:p>
          <w:p w:rsidR="007523BF" w:rsidRPr="009C2FB8" w:rsidRDefault="007523BF" w:rsidP="007523BF">
            <w:pPr>
              <w:tabs>
                <w:tab w:val="left" w:pos="284"/>
                <w:tab w:val="left" w:pos="426"/>
              </w:tabs>
              <w:jc w:val="both"/>
              <w:rPr>
                <w:b/>
                <w:szCs w:val="24"/>
                <w:lang w:val="ru-RU"/>
              </w:rPr>
            </w:pPr>
            <w:r w:rsidRPr="009C2FB8">
              <w:rPr>
                <w:b/>
                <w:szCs w:val="24"/>
                <w:u w:val="single"/>
                <w:lang w:val="sr-Cyrl-BA"/>
              </w:rPr>
              <w:t>Менторство</w:t>
            </w:r>
            <w:r w:rsidR="00A06734">
              <w:rPr>
                <w:rStyle w:val="FootnoteReference"/>
                <w:b/>
                <w:szCs w:val="24"/>
                <w:u w:val="single"/>
                <w:lang w:val="sr-Cyrl-BA"/>
              </w:rPr>
              <w:footnoteReference w:id="16"/>
            </w:r>
            <w:r w:rsidRPr="009C2FB8">
              <w:rPr>
                <w:b/>
                <w:szCs w:val="24"/>
                <w:u w:val="single"/>
                <w:lang w:val="sr-Cyrl-BA"/>
              </w:rPr>
              <w:t xml:space="preserve"> и </w:t>
            </w:r>
            <w:r w:rsidRPr="009C2FB8">
              <w:rPr>
                <w:b/>
                <w:szCs w:val="24"/>
                <w:u w:val="single"/>
                <w:lang w:val="bs-Cyrl-BA"/>
              </w:rPr>
              <w:t>ч</w:t>
            </w:r>
            <w:r w:rsidRPr="007F0BA6">
              <w:rPr>
                <w:b/>
                <w:szCs w:val="24"/>
                <w:u w:val="single"/>
                <w:lang w:val="sr-Cyrl-BA"/>
              </w:rPr>
              <w:t>л</w:t>
            </w:r>
            <w:r w:rsidRPr="009C2FB8">
              <w:rPr>
                <w:b/>
                <w:szCs w:val="24"/>
                <w:u w:val="single"/>
              </w:rPr>
              <w:t>a</w:t>
            </w:r>
            <w:r w:rsidRPr="007F0BA6">
              <w:rPr>
                <w:b/>
                <w:szCs w:val="24"/>
                <w:u w:val="single"/>
                <w:lang w:val="sr-Cyrl-BA"/>
              </w:rPr>
              <w:t>нств</w:t>
            </w:r>
            <w:r w:rsidRPr="009C2FB8">
              <w:rPr>
                <w:b/>
                <w:szCs w:val="24"/>
                <w:u w:val="single"/>
              </w:rPr>
              <w:t>o</w:t>
            </w:r>
            <w:r w:rsidRPr="009C2FB8">
              <w:rPr>
                <w:b/>
                <w:szCs w:val="24"/>
                <w:u w:val="single"/>
                <w:lang w:val="ru-RU"/>
              </w:rPr>
              <w:t xml:space="preserve"> у комисији за преглед и одбрану докторске дисертације</w:t>
            </w:r>
            <w:r w:rsidRPr="009C2FB8">
              <w:rPr>
                <w:b/>
                <w:szCs w:val="24"/>
                <w:lang w:val="ru-RU"/>
              </w:rPr>
              <w:t>:</w:t>
            </w:r>
          </w:p>
          <w:p w:rsidR="007523BF" w:rsidRPr="009C2FB8" w:rsidRDefault="007523BF" w:rsidP="007523BF">
            <w:pPr>
              <w:tabs>
                <w:tab w:val="left" w:pos="284"/>
                <w:tab w:val="left" w:pos="426"/>
              </w:tabs>
              <w:ind w:firstLine="171"/>
              <w:jc w:val="both"/>
              <w:rPr>
                <w:b/>
                <w:szCs w:val="24"/>
                <w:lang w:val="ru-RU"/>
              </w:rPr>
            </w:pPr>
          </w:p>
          <w:p w:rsidR="007523BF" w:rsidRPr="007F0BA6" w:rsidRDefault="007523BF" w:rsidP="007523BF">
            <w:pPr>
              <w:tabs>
                <w:tab w:val="left" w:pos="454"/>
              </w:tabs>
              <w:ind w:left="454" w:hanging="284"/>
              <w:jc w:val="both"/>
              <w:rPr>
                <w:szCs w:val="24"/>
                <w:lang w:val="ru-RU"/>
              </w:rPr>
            </w:pPr>
            <w:r>
              <w:rPr>
                <w:b/>
                <w:szCs w:val="24"/>
                <w:lang w:val="bs-Latn-BA"/>
              </w:rPr>
              <w:t>1) Ментор</w:t>
            </w:r>
            <w:r w:rsidRPr="00A070A0">
              <w:rPr>
                <w:b/>
                <w:szCs w:val="24"/>
                <w:lang w:val="bs-Latn-BA"/>
              </w:rPr>
              <w:t xml:space="preserve"> </w:t>
            </w:r>
            <w:r>
              <w:rPr>
                <w:b/>
                <w:szCs w:val="24"/>
                <w:lang w:val="bs-Latn-BA"/>
              </w:rPr>
              <w:t>при</w:t>
            </w:r>
            <w:r w:rsidRPr="00A070A0">
              <w:rPr>
                <w:b/>
                <w:szCs w:val="24"/>
                <w:lang w:val="bs-Latn-BA"/>
              </w:rPr>
              <w:t xml:space="preserve"> </w:t>
            </w:r>
            <w:r>
              <w:rPr>
                <w:b/>
                <w:szCs w:val="24"/>
                <w:lang w:val="bs-Latn-BA"/>
              </w:rPr>
              <w:t>изради</w:t>
            </w:r>
            <w:r>
              <w:rPr>
                <w:szCs w:val="24"/>
                <w:lang w:val="bs-Latn-BA"/>
              </w:rPr>
              <w:t xml:space="preserve"> и члан комисије за одбрану урађене </w:t>
            </w:r>
            <w:r>
              <w:rPr>
                <w:b/>
                <w:szCs w:val="24"/>
                <w:lang w:val="bs-Latn-BA"/>
              </w:rPr>
              <w:t>докторске</w:t>
            </w:r>
            <w:r w:rsidRPr="00A070A0">
              <w:rPr>
                <w:b/>
                <w:szCs w:val="24"/>
                <w:lang w:val="bs-Latn-BA"/>
              </w:rPr>
              <w:t xml:space="preserve"> </w:t>
            </w:r>
            <w:r>
              <w:rPr>
                <w:b/>
                <w:szCs w:val="24"/>
                <w:lang w:val="bs-Latn-BA"/>
              </w:rPr>
              <w:t>дисертације</w:t>
            </w:r>
            <w:r>
              <w:rPr>
                <w:szCs w:val="24"/>
                <w:lang w:val="bs-Latn-BA"/>
              </w:rPr>
              <w:t xml:space="preserve">: </w:t>
            </w:r>
            <w:r w:rsidRPr="00602365">
              <w:rPr>
                <w:szCs w:val="24"/>
                <w:lang w:val="bs-Latn-BA"/>
              </w:rPr>
              <w:t>„</w:t>
            </w:r>
            <w:r>
              <w:rPr>
                <w:szCs w:val="24"/>
                <w:lang w:val="bs-Latn-BA"/>
              </w:rPr>
              <w:t>Прилог истраживању</w:t>
            </w:r>
            <w:r w:rsidRPr="00602365">
              <w:rPr>
                <w:szCs w:val="24"/>
                <w:lang w:val="bs-Latn-BA"/>
              </w:rPr>
              <w:t xml:space="preserve"> </w:t>
            </w:r>
            <w:r>
              <w:rPr>
                <w:szCs w:val="24"/>
                <w:lang w:val="bs-Latn-BA"/>
              </w:rPr>
              <w:t>утицаја притиска у пнеуматицима на коефицијент отпора котрљања код привредних возила</w:t>
            </w:r>
            <w:r w:rsidRPr="00602365">
              <w:rPr>
                <w:szCs w:val="24"/>
                <w:lang w:val="bs-Latn-BA"/>
              </w:rPr>
              <w:t>“</w:t>
            </w:r>
            <w:r>
              <w:rPr>
                <w:szCs w:val="24"/>
                <w:lang w:val="bs-Latn-BA"/>
              </w:rPr>
              <w:t xml:space="preserve">, кандидата мр.сци Зорана Ристикића, </w:t>
            </w:r>
            <w:r w:rsidRPr="007F0BA6">
              <w:rPr>
                <w:szCs w:val="24"/>
                <w:lang w:val="ru-RU"/>
              </w:rPr>
              <w:t>Одлука Наставно-научног вијећа Саобраћајног факултета Добој број: ННВ:119-4/17, од 27.09.2017.</w:t>
            </w:r>
          </w:p>
          <w:p w:rsidR="007523BF" w:rsidRDefault="007523BF" w:rsidP="007523BF">
            <w:pPr>
              <w:tabs>
                <w:tab w:val="left" w:pos="217"/>
              </w:tabs>
              <w:jc w:val="both"/>
              <w:rPr>
                <w:b/>
                <w:szCs w:val="24"/>
                <w:lang w:val="bs-Cyrl-BA"/>
              </w:rPr>
            </w:pPr>
            <w:r w:rsidRPr="009C2FB8">
              <w:rPr>
                <w:b/>
                <w:szCs w:val="24"/>
                <w:lang w:val="bs-Cyrl-BA"/>
              </w:rPr>
              <w:t xml:space="preserve">   </w:t>
            </w:r>
          </w:p>
          <w:p w:rsidR="007523BF" w:rsidRPr="009C2FB8" w:rsidRDefault="007523BF" w:rsidP="007523BF">
            <w:pPr>
              <w:tabs>
                <w:tab w:val="left" w:pos="217"/>
              </w:tabs>
              <w:jc w:val="both"/>
              <w:rPr>
                <w:b/>
                <w:szCs w:val="24"/>
                <w:lang w:val="sr-Cyrl-BA"/>
              </w:rPr>
            </w:pPr>
            <w:r w:rsidRPr="007F0BA6">
              <w:rPr>
                <w:b/>
                <w:szCs w:val="24"/>
                <w:u w:val="single"/>
                <w:lang w:val="bs-Cyrl-BA"/>
              </w:rPr>
              <w:t xml:space="preserve">Чланство у комисији за преглед, оцјену и одбрану </w:t>
            </w:r>
            <w:r w:rsidRPr="009C2FB8">
              <w:rPr>
                <w:b/>
                <w:szCs w:val="24"/>
                <w:u w:val="single"/>
                <w:lang w:val="sr-Cyrl-BA"/>
              </w:rPr>
              <w:t>мастер рада</w:t>
            </w:r>
            <w:r w:rsidRPr="009C2FB8">
              <w:rPr>
                <w:b/>
                <w:szCs w:val="24"/>
                <w:lang w:val="sr-Cyrl-BA"/>
              </w:rPr>
              <w:t>:</w:t>
            </w:r>
          </w:p>
          <w:p w:rsidR="007523BF" w:rsidRPr="009C2FB8" w:rsidRDefault="007523BF" w:rsidP="007523BF">
            <w:pPr>
              <w:rPr>
                <w:b/>
                <w:szCs w:val="24"/>
                <w:lang w:val="sr-Cyrl-BA"/>
              </w:rPr>
            </w:pPr>
          </w:p>
          <w:p w:rsidR="00F0625A" w:rsidRPr="008D789F" w:rsidRDefault="007523BF" w:rsidP="007523BF">
            <w:pPr>
              <w:tabs>
                <w:tab w:val="left" w:pos="454"/>
              </w:tabs>
              <w:ind w:left="454" w:hanging="284"/>
              <w:contextualSpacing/>
              <w:jc w:val="both"/>
              <w:rPr>
                <w:szCs w:val="24"/>
                <w:lang w:val="sr-Cyrl-BA"/>
              </w:rPr>
            </w:pPr>
            <w:r>
              <w:rPr>
                <w:szCs w:val="24"/>
                <w:lang w:val="sr-Cyrl-BA"/>
              </w:rPr>
              <w:t xml:space="preserve">1. </w:t>
            </w:r>
            <w:r w:rsidRPr="007F0BA6">
              <w:rPr>
                <w:szCs w:val="24"/>
                <w:lang w:val="sr-Cyrl-BA"/>
              </w:rPr>
              <w:t>Члан комисије за одбрану завршног-мастер рада: “</w:t>
            </w:r>
            <w:r>
              <w:rPr>
                <w:szCs w:val="24"/>
                <w:lang w:val="bs-Latn-BA"/>
              </w:rPr>
              <w:t xml:space="preserve">Анализа утицаја понашања </w:t>
            </w:r>
            <w:r>
              <w:rPr>
                <w:szCs w:val="24"/>
                <w:lang w:val="bs-Latn-BA"/>
              </w:rPr>
              <w:lastRenderedPageBreak/>
              <w:t>возача старијих од 65 година на безбједност саобраћаја</w:t>
            </w:r>
            <w:r w:rsidRPr="007F0BA6">
              <w:rPr>
                <w:szCs w:val="24"/>
                <w:lang w:val="sr-Cyrl-BA"/>
              </w:rPr>
              <w:t xml:space="preserve">”, кандидаткиње </w:t>
            </w:r>
            <w:r>
              <w:rPr>
                <w:szCs w:val="24"/>
                <w:lang w:val="bs-Latn-BA"/>
              </w:rPr>
              <w:t>Светлане Ближњаковић</w:t>
            </w:r>
            <w:r w:rsidRPr="007F0BA6">
              <w:rPr>
                <w:szCs w:val="24"/>
                <w:lang w:val="sr-Cyrl-BA"/>
              </w:rPr>
              <w:t>, дипл.инж.саобраћаја, Одлука Наставно-научног вијећа Саобраћајног факултета Добој број: ННВ:162-11/20, од 10.09.2020.</w:t>
            </w:r>
          </w:p>
        </w:tc>
      </w:tr>
      <w:tr w:rsidR="00F0625A" w:rsidTr="00F0625A">
        <w:tc>
          <w:tcPr>
            <w:tcW w:w="9345" w:type="dxa"/>
          </w:tcPr>
          <w:p w:rsidR="00F0625A" w:rsidRPr="008D789F" w:rsidRDefault="00F0625A" w:rsidP="00F0625A">
            <w:pPr>
              <w:jc w:val="both"/>
              <w:rPr>
                <w:b/>
              </w:rPr>
            </w:pPr>
            <w:r w:rsidRPr="008D789F">
              <w:rPr>
                <w:b/>
              </w:rPr>
              <w:lastRenderedPageBreak/>
              <w:t>5. СТРУЧНА ДЈЕЛАТНОСТ КАНДИДАТА</w:t>
            </w:r>
          </w:p>
        </w:tc>
      </w:tr>
      <w:tr w:rsidR="00F0625A" w:rsidTr="00F0625A">
        <w:tc>
          <w:tcPr>
            <w:tcW w:w="9345" w:type="dxa"/>
          </w:tcPr>
          <w:p w:rsidR="00F0625A" w:rsidRPr="000D5F37" w:rsidRDefault="00F0625A" w:rsidP="00F0625A">
            <w:pPr>
              <w:contextualSpacing/>
              <w:jc w:val="both"/>
              <w:rPr>
                <w:b/>
                <w:szCs w:val="24"/>
                <w:u w:val="single"/>
                <w:lang w:val="sr-Cyrl-BA"/>
              </w:rPr>
            </w:pPr>
            <w:r w:rsidRPr="000D5F37">
              <w:rPr>
                <w:b/>
                <w:szCs w:val="24"/>
              </w:rPr>
              <w:t xml:space="preserve">5.1. </w:t>
            </w:r>
            <w:r w:rsidRPr="000D5F37">
              <w:rPr>
                <w:b/>
                <w:szCs w:val="24"/>
                <w:u w:val="single"/>
                <w:lang w:val="sr-Cyrl-BA"/>
              </w:rPr>
              <w:t xml:space="preserve">Стручна дјелатност прије </w:t>
            </w:r>
            <w:r w:rsidRPr="000D5F37">
              <w:rPr>
                <w:b/>
                <w:szCs w:val="24"/>
                <w:u w:val="single"/>
                <w:lang w:val="sr-Cyrl-CS"/>
              </w:rPr>
              <w:t xml:space="preserve">првог и/или </w:t>
            </w:r>
            <w:r w:rsidRPr="000D5F37">
              <w:rPr>
                <w:b/>
                <w:szCs w:val="24"/>
                <w:u w:val="single"/>
                <w:lang w:val="sr-Cyrl-BA"/>
              </w:rPr>
              <w:t>последњег избора/реизбора</w:t>
            </w:r>
          </w:p>
          <w:p w:rsidR="00F0625A" w:rsidRPr="009C2FB8" w:rsidRDefault="00F0625A" w:rsidP="00F0625A">
            <w:pPr>
              <w:contextualSpacing/>
              <w:jc w:val="both"/>
              <w:rPr>
                <w:szCs w:val="24"/>
                <w:u w:val="single"/>
                <w:lang w:val="sr-Cyrl-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Пројекат испитивања из области цертификовања</w:t>
            </w:r>
            <w:r w:rsidRPr="0057082B">
              <w:rPr>
                <w:szCs w:val="24"/>
                <w:lang w:val="bs-Latn-BA"/>
              </w:rPr>
              <w:t xml:space="preserve"> </w:t>
            </w:r>
            <w:r>
              <w:rPr>
                <w:szCs w:val="24"/>
                <w:lang w:val="bs-Latn-BA"/>
              </w:rPr>
              <w:t>возила</w:t>
            </w:r>
            <w:r w:rsidRPr="0057082B">
              <w:rPr>
                <w:szCs w:val="24"/>
                <w:lang w:val="bs-Latn-BA"/>
              </w:rPr>
              <w:t xml:space="preserve"> - </w:t>
            </w:r>
            <w:r>
              <w:rPr>
                <w:szCs w:val="24"/>
                <w:lang w:val="bs-Latn-BA"/>
              </w:rPr>
              <w:t>Одобрење</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t>промета</w:t>
            </w:r>
            <w:r w:rsidRPr="0057082B">
              <w:rPr>
                <w:szCs w:val="24"/>
                <w:lang w:val="bs-Latn-BA"/>
              </w:rPr>
              <w:t xml:space="preserve"> </w:t>
            </w:r>
            <w:r>
              <w:rPr>
                <w:szCs w:val="24"/>
                <w:lang w:val="bs-Latn-BA"/>
              </w:rPr>
              <w:t>и</w:t>
            </w:r>
            <w:r w:rsidRPr="0057082B">
              <w:rPr>
                <w:szCs w:val="24"/>
                <w:lang w:val="bs-Latn-BA"/>
              </w:rPr>
              <w:t xml:space="preserve"> </w:t>
            </w:r>
            <w:r>
              <w:rPr>
                <w:szCs w:val="24"/>
                <w:lang w:val="bs-Latn-BA"/>
              </w:rPr>
              <w:t>комуникација</w:t>
            </w:r>
            <w:r w:rsidRPr="0057082B">
              <w:rPr>
                <w:szCs w:val="24"/>
                <w:lang w:val="bs-Latn-BA"/>
              </w:rPr>
              <w:t xml:space="preserve"> </w:t>
            </w:r>
            <w:r>
              <w:rPr>
                <w:szCs w:val="24"/>
                <w:lang w:val="bs-Latn-BA"/>
              </w:rPr>
              <w:t>БиХ</w:t>
            </w:r>
            <w:r w:rsidRPr="0057082B">
              <w:rPr>
                <w:szCs w:val="24"/>
                <w:lang w:val="bs-Latn-BA"/>
              </w:rPr>
              <w:t xml:space="preserve"> </w:t>
            </w:r>
            <w:r>
              <w:rPr>
                <w:szCs w:val="24"/>
                <w:lang w:val="bs-Latn-BA"/>
              </w:rPr>
              <w:t>број</w:t>
            </w:r>
            <w:r w:rsidRPr="0057082B">
              <w:rPr>
                <w:szCs w:val="24"/>
                <w:lang w:val="bs-Latn-BA"/>
              </w:rPr>
              <w:t xml:space="preserve"> 01-04-02-2-5629/11,</w:t>
            </w:r>
            <w:r>
              <w:rPr>
                <w:szCs w:val="24"/>
                <w:lang w:val="bs-Latn-BA"/>
              </w:rPr>
              <w:t xml:space="preserve"> од 17.11.2011.,</w:t>
            </w:r>
            <w:r w:rsidRPr="0057082B">
              <w:rPr>
                <w:szCs w:val="24"/>
                <w:lang w:val="bs-Latn-BA"/>
              </w:rPr>
              <w:t xml:space="preserve"> </w:t>
            </w:r>
            <w:r>
              <w:rPr>
                <w:szCs w:val="24"/>
                <w:lang w:val="bs-Latn-BA"/>
              </w:rPr>
              <w:t>руководилац</w:t>
            </w:r>
            <w:r w:rsidRPr="0057082B">
              <w:rPr>
                <w:szCs w:val="24"/>
                <w:lang w:val="bs-Latn-BA"/>
              </w:rPr>
              <w:t xml:space="preserve"> </w:t>
            </w:r>
            <w:r>
              <w:rPr>
                <w:szCs w:val="24"/>
                <w:lang w:val="bs-Latn-BA"/>
              </w:rPr>
              <w:t>научно-</w:t>
            </w:r>
            <w:r w:rsidRPr="0057082B">
              <w:rPr>
                <w:szCs w:val="24"/>
                <w:lang w:val="bs-Latn-BA"/>
              </w:rPr>
              <w:t xml:space="preserve"> </w:t>
            </w:r>
            <w:r>
              <w:rPr>
                <w:szCs w:val="24"/>
                <w:lang w:val="bs-Latn-BA"/>
              </w:rPr>
              <w:t>стручног</w:t>
            </w:r>
            <w:r w:rsidRPr="0057082B">
              <w:rPr>
                <w:szCs w:val="24"/>
                <w:lang w:val="bs-Latn-BA"/>
              </w:rPr>
              <w:t xml:space="preserve"> </w:t>
            </w:r>
            <w:r>
              <w:rPr>
                <w:szCs w:val="24"/>
                <w:lang w:val="bs-Latn-BA"/>
              </w:rPr>
              <w:t>тима</w:t>
            </w:r>
            <w:r w:rsidRPr="0057082B">
              <w:rPr>
                <w:szCs w:val="24"/>
                <w:lang w:val="bs-Latn-BA"/>
              </w:rPr>
              <w:t xml:space="preserve">, </w:t>
            </w:r>
            <w:r>
              <w:rPr>
                <w:szCs w:val="24"/>
                <w:lang w:val="bs-Latn-BA"/>
              </w:rPr>
              <w:t>Саобраћајни</w:t>
            </w:r>
            <w:r w:rsidRPr="0057082B">
              <w:rPr>
                <w:szCs w:val="24"/>
                <w:lang w:val="bs-Latn-BA"/>
              </w:rPr>
              <w:t xml:space="preserve"> </w:t>
            </w:r>
            <w:r>
              <w:rPr>
                <w:szCs w:val="24"/>
                <w:lang w:val="bs-Latn-BA"/>
              </w:rPr>
              <w:t>факултет</w:t>
            </w:r>
            <w:r w:rsidRPr="0057082B">
              <w:rPr>
                <w:szCs w:val="24"/>
                <w:lang w:val="bs-Latn-BA"/>
              </w:rPr>
              <w:t xml:space="preserve"> </w:t>
            </w:r>
            <w:r>
              <w:rPr>
                <w:szCs w:val="24"/>
                <w:lang w:val="bs-Latn-BA"/>
              </w:rPr>
              <w:t>Добој</w:t>
            </w:r>
            <w:r w:rsidRPr="0057082B">
              <w:rPr>
                <w:szCs w:val="24"/>
                <w:lang w:val="bs-Latn-BA"/>
              </w:rPr>
              <w:t xml:space="preserve">, </w:t>
            </w:r>
            <w:r>
              <w:rPr>
                <w:szCs w:val="24"/>
                <w:lang w:val="bs-Latn-BA"/>
              </w:rPr>
              <w:t>Рјешење</w:t>
            </w:r>
            <w:r w:rsidRPr="0057082B">
              <w:rPr>
                <w:szCs w:val="24"/>
                <w:lang w:val="bs-Latn-BA"/>
              </w:rPr>
              <w:t xml:space="preserve"> </w:t>
            </w:r>
            <w:r>
              <w:rPr>
                <w:szCs w:val="24"/>
                <w:lang w:val="bs-Latn-BA"/>
              </w:rPr>
              <w:t>бр</w:t>
            </w:r>
            <w:r w:rsidRPr="0057082B">
              <w:rPr>
                <w:szCs w:val="24"/>
                <w:lang w:val="bs-Latn-BA"/>
              </w:rPr>
              <w:t>.05-</w:t>
            </w:r>
            <w:r>
              <w:rPr>
                <w:szCs w:val="24"/>
                <w:lang w:val="bs-Latn-BA"/>
              </w:rPr>
              <w:t>I</w:t>
            </w:r>
            <w:r w:rsidRPr="0057082B">
              <w:rPr>
                <w:szCs w:val="24"/>
                <w:lang w:val="bs-Latn-BA"/>
              </w:rPr>
              <w:t xml:space="preserve">/14 </w:t>
            </w:r>
            <w:r>
              <w:rPr>
                <w:szCs w:val="24"/>
                <w:lang w:val="bs-Latn-BA"/>
              </w:rPr>
              <w:t>од</w:t>
            </w:r>
            <w:r w:rsidRPr="0057082B">
              <w:rPr>
                <w:szCs w:val="24"/>
                <w:lang w:val="bs-Latn-BA"/>
              </w:rPr>
              <w:t xml:space="preserve"> 03.01.2014.</w:t>
            </w:r>
          </w:p>
          <w:p w:rsidR="006C3A0B" w:rsidRPr="006C3A0B" w:rsidRDefault="006C3A0B" w:rsidP="006C3A0B">
            <w:pPr>
              <w:tabs>
                <w:tab w:val="left" w:pos="454"/>
              </w:tabs>
              <w:ind w:left="170"/>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Реализација Пројекта испитивања из области цертификовања</w:t>
            </w:r>
            <w:r w:rsidRPr="0057082B">
              <w:rPr>
                <w:szCs w:val="24"/>
                <w:lang w:val="bs-Latn-BA"/>
              </w:rPr>
              <w:t xml:space="preserve"> </w:t>
            </w:r>
            <w:r>
              <w:rPr>
                <w:szCs w:val="24"/>
                <w:lang w:val="bs-Latn-BA"/>
              </w:rPr>
              <w:t>возила</w:t>
            </w:r>
            <w:r w:rsidRPr="0057082B">
              <w:rPr>
                <w:szCs w:val="24"/>
                <w:lang w:val="bs-Latn-BA"/>
              </w:rPr>
              <w:t xml:space="preserve"> - </w:t>
            </w:r>
            <w:r>
              <w:rPr>
                <w:szCs w:val="24"/>
                <w:lang w:val="bs-Latn-BA"/>
              </w:rPr>
              <w:t>Одобрење</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t>промета</w:t>
            </w:r>
            <w:r w:rsidRPr="0057082B">
              <w:rPr>
                <w:szCs w:val="24"/>
                <w:lang w:val="bs-Latn-BA"/>
              </w:rPr>
              <w:t xml:space="preserve"> </w:t>
            </w:r>
            <w:r>
              <w:rPr>
                <w:szCs w:val="24"/>
                <w:lang w:val="bs-Latn-BA"/>
              </w:rPr>
              <w:t>и</w:t>
            </w:r>
            <w:r w:rsidRPr="0057082B">
              <w:rPr>
                <w:szCs w:val="24"/>
                <w:lang w:val="bs-Latn-BA"/>
              </w:rPr>
              <w:t xml:space="preserve"> </w:t>
            </w:r>
            <w:r>
              <w:rPr>
                <w:szCs w:val="24"/>
                <w:lang w:val="bs-Latn-BA"/>
              </w:rPr>
              <w:t>комуникација</w:t>
            </w:r>
            <w:r w:rsidRPr="0057082B">
              <w:rPr>
                <w:szCs w:val="24"/>
                <w:lang w:val="bs-Latn-BA"/>
              </w:rPr>
              <w:t xml:space="preserve"> </w:t>
            </w:r>
            <w:r>
              <w:rPr>
                <w:szCs w:val="24"/>
                <w:lang w:val="bs-Latn-BA"/>
              </w:rPr>
              <w:t>БиХ</w:t>
            </w:r>
            <w:r w:rsidRPr="0057082B">
              <w:rPr>
                <w:szCs w:val="24"/>
                <w:lang w:val="bs-Latn-BA"/>
              </w:rPr>
              <w:t xml:space="preserve"> </w:t>
            </w:r>
            <w:r>
              <w:rPr>
                <w:szCs w:val="24"/>
                <w:lang w:val="bs-Latn-BA"/>
              </w:rPr>
              <w:t>број</w:t>
            </w:r>
            <w:r w:rsidRPr="0057082B">
              <w:rPr>
                <w:szCs w:val="24"/>
                <w:lang w:val="bs-Latn-BA"/>
              </w:rPr>
              <w:t xml:space="preserve"> 01-04-02-2-5629/11,</w:t>
            </w:r>
            <w:r>
              <w:rPr>
                <w:szCs w:val="24"/>
                <w:lang w:val="bs-Latn-BA"/>
              </w:rPr>
              <w:t xml:space="preserve"> од 17.11.2011.,</w:t>
            </w:r>
            <w:r w:rsidRPr="0057082B">
              <w:rPr>
                <w:szCs w:val="24"/>
                <w:lang w:val="bs-Latn-BA"/>
              </w:rPr>
              <w:t xml:space="preserve"> </w:t>
            </w:r>
            <w:r>
              <w:rPr>
                <w:szCs w:val="24"/>
                <w:lang w:val="bs-Latn-BA"/>
              </w:rPr>
              <w:t>члан</w:t>
            </w:r>
            <w:r w:rsidRPr="0057082B">
              <w:rPr>
                <w:szCs w:val="24"/>
                <w:lang w:val="bs-Latn-BA"/>
              </w:rPr>
              <w:t xml:space="preserve"> </w:t>
            </w:r>
            <w:r>
              <w:rPr>
                <w:szCs w:val="24"/>
                <w:lang w:val="bs-Latn-BA"/>
              </w:rPr>
              <w:t>научно-</w:t>
            </w:r>
            <w:r w:rsidRPr="0057082B">
              <w:rPr>
                <w:szCs w:val="24"/>
                <w:lang w:val="bs-Latn-BA"/>
              </w:rPr>
              <w:t xml:space="preserve"> </w:t>
            </w:r>
            <w:r>
              <w:rPr>
                <w:szCs w:val="24"/>
                <w:lang w:val="bs-Latn-BA"/>
              </w:rPr>
              <w:t>стручног</w:t>
            </w:r>
            <w:r w:rsidRPr="0057082B">
              <w:rPr>
                <w:szCs w:val="24"/>
                <w:lang w:val="bs-Latn-BA"/>
              </w:rPr>
              <w:t xml:space="preserve"> </w:t>
            </w:r>
            <w:r>
              <w:rPr>
                <w:szCs w:val="24"/>
                <w:lang w:val="bs-Latn-BA"/>
              </w:rPr>
              <w:t>тима</w:t>
            </w:r>
            <w:r w:rsidRPr="0057082B">
              <w:rPr>
                <w:szCs w:val="24"/>
                <w:lang w:val="bs-Latn-BA"/>
              </w:rPr>
              <w:t xml:space="preserve">, </w:t>
            </w:r>
            <w:r>
              <w:rPr>
                <w:szCs w:val="24"/>
                <w:lang w:val="bs-Latn-BA"/>
              </w:rPr>
              <w:t>Саобраћајни факултет Добој, Рјешење бр.04-I/15 од 03.01.2015</w:t>
            </w:r>
            <w:r w:rsidRPr="0057082B">
              <w:rPr>
                <w:szCs w:val="24"/>
                <w:lang w:val="bs-Latn-BA"/>
              </w:rPr>
              <w:t>.</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Пројекат</w:t>
            </w:r>
            <w:r w:rsidRPr="0057082B">
              <w:rPr>
                <w:szCs w:val="24"/>
                <w:lang w:val="bs-Latn-BA"/>
              </w:rPr>
              <w:t xml:space="preserve"> </w:t>
            </w:r>
            <w:r>
              <w:rPr>
                <w:szCs w:val="24"/>
                <w:lang w:val="bs-Latn-BA"/>
              </w:rPr>
              <w:t>Стручна</w:t>
            </w:r>
            <w:r w:rsidRPr="0057082B">
              <w:rPr>
                <w:szCs w:val="24"/>
                <w:lang w:val="bs-Latn-BA"/>
              </w:rPr>
              <w:t xml:space="preserve"> </w:t>
            </w:r>
            <w:r>
              <w:rPr>
                <w:szCs w:val="24"/>
                <w:lang w:val="bs-Latn-BA"/>
              </w:rPr>
              <w:t>институција</w:t>
            </w:r>
            <w:r w:rsidRPr="0057082B">
              <w:rPr>
                <w:szCs w:val="24"/>
                <w:lang w:val="bs-Latn-BA"/>
              </w:rPr>
              <w:t xml:space="preserve"> </w:t>
            </w:r>
            <w:r>
              <w:rPr>
                <w:szCs w:val="24"/>
                <w:lang w:val="bs-Latn-BA"/>
              </w:rPr>
              <w:t>за</w:t>
            </w:r>
            <w:r w:rsidRPr="0057082B">
              <w:rPr>
                <w:szCs w:val="24"/>
                <w:lang w:val="bs-Latn-BA"/>
              </w:rPr>
              <w:t xml:space="preserve"> </w:t>
            </w:r>
            <w:r>
              <w:rPr>
                <w:szCs w:val="24"/>
                <w:lang w:val="bs-Latn-BA"/>
              </w:rPr>
              <w:t>техничке</w:t>
            </w:r>
            <w:r w:rsidRPr="0057082B">
              <w:rPr>
                <w:szCs w:val="24"/>
                <w:lang w:val="bs-Latn-BA"/>
              </w:rPr>
              <w:t xml:space="preserve"> </w:t>
            </w:r>
            <w:r>
              <w:rPr>
                <w:szCs w:val="24"/>
                <w:lang w:val="bs-Latn-BA"/>
              </w:rPr>
              <w:t>прегледе</w:t>
            </w:r>
            <w:r w:rsidRPr="0057082B">
              <w:rPr>
                <w:szCs w:val="24"/>
                <w:lang w:val="bs-Latn-BA"/>
              </w:rPr>
              <w:t xml:space="preserve"> </w:t>
            </w:r>
            <w:r>
              <w:rPr>
                <w:szCs w:val="24"/>
                <w:lang w:val="bs-Latn-BA"/>
              </w:rPr>
              <w:t>возила</w:t>
            </w:r>
            <w:r w:rsidRPr="0057082B">
              <w:rPr>
                <w:szCs w:val="24"/>
                <w:lang w:val="bs-Latn-BA"/>
              </w:rPr>
              <w:t xml:space="preserve"> </w:t>
            </w:r>
            <w:r>
              <w:rPr>
                <w:szCs w:val="24"/>
                <w:lang w:val="bs-Latn-BA"/>
              </w:rPr>
              <w:t>Републике</w:t>
            </w:r>
            <w:r w:rsidRPr="0057082B">
              <w:rPr>
                <w:szCs w:val="24"/>
                <w:lang w:val="bs-Latn-BA"/>
              </w:rPr>
              <w:t xml:space="preserve"> </w:t>
            </w:r>
            <w:r>
              <w:rPr>
                <w:szCs w:val="24"/>
                <w:lang w:val="bs-Latn-BA"/>
              </w:rPr>
              <w:t>Српске</w:t>
            </w:r>
            <w:r w:rsidRPr="0057082B">
              <w:rPr>
                <w:szCs w:val="24"/>
                <w:lang w:val="bs-Latn-BA"/>
              </w:rPr>
              <w:t xml:space="preserve">, </w:t>
            </w:r>
            <w:r>
              <w:rPr>
                <w:szCs w:val="24"/>
                <w:lang w:val="bs-Latn-BA"/>
              </w:rPr>
              <w:t>Уговор</w:t>
            </w:r>
            <w:r w:rsidRPr="0057082B">
              <w:rPr>
                <w:szCs w:val="24"/>
                <w:lang w:val="bs-Latn-BA"/>
              </w:rPr>
              <w:t xml:space="preserve"> </w:t>
            </w:r>
            <w:r>
              <w:rPr>
                <w:szCs w:val="24"/>
                <w:lang w:val="bs-Latn-BA"/>
              </w:rPr>
              <w:t>бр</w:t>
            </w:r>
            <w:r w:rsidRPr="0057082B">
              <w:rPr>
                <w:szCs w:val="24"/>
                <w:lang w:val="bs-Latn-BA"/>
              </w:rPr>
              <w:t xml:space="preserve">. 13.01/345-3038/09 </w:t>
            </w:r>
            <w:r>
              <w:rPr>
                <w:szCs w:val="24"/>
                <w:lang w:val="bs-Latn-BA"/>
              </w:rPr>
              <w:t>од</w:t>
            </w:r>
            <w:r w:rsidRPr="0057082B">
              <w:rPr>
                <w:szCs w:val="24"/>
                <w:lang w:val="bs-Latn-BA"/>
              </w:rPr>
              <w:t xml:space="preserve"> 31.12.2008. </w:t>
            </w:r>
            <w:r>
              <w:rPr>
                <w:szCs w:val="24"/>
                <w:lang w:val="bs-Latn-BA"/>
              </w:rPr>
              <w:t>и</w:t>
            </w:r>
            <w:r w:rsidRPr="0057082B">
              <w:rPr>
                <w:szCs w:val="24"/>
                <w:lang w:val="bs-Latn-BA"/>
              </w:rPr>
              <w:t xml:space="preserve"> </w:t>
            </w:r>
            <w:r>
              <w:rPr>
                <w:szCs w:val="24"/>
                <w:lang w:val="bs-Latn-BA"/>
              </w:rPr>
              <w:t>Анекса</w:t>
            </w:r>
            <w:r w:rsidRPr="0057082B">
              <w:rPr>
                <w:szCs w:val="24"/>
                <w:lang w:val="bs-Latn-BA"/>
              </w:rPr>
              <w:t xml:space="preserve"> </w:t>
            </w:r>
            <w:r>
              <w:rPr>
                <w:szCs w:val="24"/>
                <w:lang w:val="bs-Latn-BA"/>
              </w:rPr>
              <w:t>III</w:t>
            </w:r>
            <w:r w:rsidRPr="0057082B">
              <w:rPr>
                <w:szCs w:val="24"/>
                <w:lang w:val="bs-Latn-BA"/>
              </w:rPr>
              <w:t xml:space="preserve"> </w:t>
            </w:r>
            <w:r>
              <w:rPr>
                <w:szCs w:val="24"/>
                <w:lang w:val="bs-Latn-BA"/>
              </w:rPr>
              <w:t xml:space="preserve">наведеног уговора број 13.01/345-1 </w:t>
            </w:r>
            <w:r w:rsidRPr="0057082B">
              <w:rPr>
                <w:szCs w:val="24"/>
                <w:lang w:val="bs-Latn-BA"/>
              </w:rPr>
              <w:t>2801/12</w:t>
            </w:r>
            <w:r>
              <w:rPr>
                <w:szCs w:val="24"/>
                <w:lang w:val="bs-Latn-BA"/>
              </w:rPr>
              <w:t xml:space="preserve"> од</w:t>
            </w:r>
            <w:r w:rsidRPr="0057082B">
              <w:rPr>
                <w:szCs w:val="24"/>
                <w:lang w:val="bs-Latn-BA"/>
              </w:rPr>
              <w:t xml:space="preserve"> 26.12.2012. </w:t>
            </w:r>
            <w:r>
              <w:rPr>
                <w:szCs w:val="24"/>
                <w:lang w:val="bs-Latn-BA"/>
              </w:rPr>
              <w:t>Између</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t xml:space="preserve">саобраћаја и веза Републике Српске и Конзорција </w:t>
            </w:r>
            <w:r w:rsidRPr="0057082B">
              <w:rPr>
                <w:szCs w:val="24"/>
                <w:lang w:val="bs-Latn-BA"/>
              </w:rPr>
              <w:t>(</w:t>
            </w:r>
            <w:r>
              <w:rPr>
                <w:szCs w:val="24"/>
                <w:lang w:val="bs-Latn-BA"/>
              </w:rPr>
              <w:t>стручна институција</w:t>
            </w:r>
            <w:r w:rsidRPr="0057082B">
              <w:rPr>
                <w:szCs w:val="24"/>
                <w:lang w:val="bs-Latn-BA"/>
              </w:rPr>
              <w:t xml:space="preserve"> </w:t>
            </w:r>
            <w:r>
              <w:rPr>
                <w:szCs w:val="24"/>
                <w:lang w:val="bs-Latn-BA"/>
              </w:rPr>
              <w:t>за</w:t>
            </w:r>
            <w:r w:rsidRPr="0057082B">
              <w:rPr>
                <w:szCs w:val="24"/>
                <w:lang w:val="bs-Latn-BA"/>
              </w:rPr>
              <w:t xml:space="preserve"> </w:t>
            </w:r>
            <w:r>
              <w:rPr>
                <w:szCs w:val="24"/>
                <w:lang w:val="bs-Latn-BA"/>
              </w:rPr>
              <w:t>техничке</w:t>
            </w:r>
            <w:r w:rsidRPr="0057082B">
              <w:rPr>
                <w:szCs w:val="24"/>
                <w:lang w:val="bs-Latn-BA"/>
              </w:rPr>
              <w:t xml:space="preserve"> </w:t>
            </w:r>
            <w:r>
              <w:rPr>
                <w:szCs w:val="24"/>
                <w:lang w:val="bs-Latn-BA"/>
              </w:rPr>
              <w:t>прегледе</w:t>
            </w:r>
            <w:r w:rsidRPr="0057082B">
              <w:rPr>
                <w:szCs w:val="24"/>
                <w:lang w:val="bs-Latn-BA"/>
              </w:rPr>
              <w:t xml:space="preserve">) - </w:t>
            </w:r>
            <w:r>
              <w:rPr>
                <w:szCs w:val="24"/>
                <w:lang w:val="bs-Latn-BA"/>
              </w:rPr>
              <w:t>члан</w:t>
            </w:r>
            <w:r w:rsidRPr="0057082B">
              <w:rPr>
                <w:szCs w:val="24"/>
                <w:lang w:val="bs-Latn-BA"/>
              </w:rPr>
              <w:t xml:space="preserve"> </w:t>
            </w:r>
            <w:r>
              <w:rPr>
                <w:szCs w:val="24"/>
                <w:lang w:val="bs-Latn-BA"/>
              </w:rPr>
              <w:t>научно</w:t>
            </w:r>
            <w:r w:rsidRPr="0057082B">
              <w:rPr>
                <w:szCs w:val="24"/>
                <w:lang w:val="bs-Latn-BA"/>
              </w:rPr>
              <w:t xml:space="preserve">- </w:t>
            </w:r>
            <w:r>
              <w:rPr>
                <w:szCs w:val="24"/>
                <w:lang w:val="bs-Latn-BA"/>
              </w:rPr>
              <w:t>стручног</w:t>
            </w:r>
            <w:r w:rsidRPr="0057082B">
              <w:rPr>
                <w:szCs w:val="24"/>
                <w:lang w:val="bs-Latn-BA"/>
              </w:rPr>
              <w:t xml:space="preserve"> </w:t>
            </w:r>
            <w:r>
              <w:rPr>
                <w:szCs w:val="24"/>
                <w:lang w:val="bs-Latn-BA"/>
              </w:rPr>
              <w:t>тима</w:t>
            </w:r>
            <w:r w:rsidRPr="0057082B">
              <w:rPr>
                <w:szCs w:val="24"/>
                <w:lang w:val="bs-Latn-BA"/>
              </w:rPr>
              <w:t xml:space="preserve"> </w:t>
            </w:r>
            <w:r>
              <w:rPr>
                <w:szCs w:val="24"/>
                <w:lang w:val="bs-Latn-BA"/>
              </w:rPr>
              <w:t>од</w:t>
            </w:r>
            <w:r w:rsidRPr="0057082B">
              <w:rPr>
                <w:szCs w:val="24"/>
                <w:lang w:val="bs-Latn-BA"/>
              </w:rPr>
              <w:t xml:space="preserve"> 2009. </w:t>
            </w:r>
            <w:r>
              <w:rPr>
                <w:szCs w:val="24"/>
                <w:lang w:val="bs-Latn-BA"/>
              </w:rPr>
              <w:t>до</w:t>
            </w:r>
            <w:r w:rsidRPr="0057082B">
              <w:rPr>
                <w:szCs w:val="24"/>
                <w:lang w:val="bs-Latn-BA"/>
              </w:rPr>
              <w:t xml:space="preserve"> 2015. </w:t>
            </w:r>
            <w:r>
              <w:rPr>
                <w:szCs w:val="24"/>
                <w:lang w:val="bs-Latn-BA"/>
              </w:rPr>
              <w:t>године</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Научно истраживачки пројекат „Технички прегледи – интегрални информациони систем у Републици Српској“, Уговор бр. 13.01/345-3190/08</w:t>
            </w:r>
            <w:r w:rsidRPr="0057082B">
              <w:rPr>
                <w:szCs w:val="24"/>
                <w:lang w:val="bs-Latn-BA"/>
              </w:rPr>
              <w:t xml:space="preserve"> </w:t>
            </w:r>
            <w:r>
              <w:rPr>
                <w:szCs w:val="24"/>
                <w:lang w:val="bs-Latn-BA"/>
              </w:rPr>
              <w:t>од</w:t>
            </w:r>
            <w:r w:rsidRPr="0057082B">
              <w:rPr>
                <w:szCs w:val="24"/>
                <w:lang w:val="bs-Latn-BA"/>
              </w:rPr>
              <w:t xml:space="preserve"> 31.12.2008.</w:t>
            </w:r>
            <w:r>
              <w:rPr>
                <w:szCs w:val="24"/>
                <w:lang w:val="bs-Latn-BA"/>
              </w:rPr>
              <w:t>, Анекса Уговора бр.</w:t>
            </w:r>
            <w:r w:rsidRPr="00D2732E">
              <w:rPr>
                <w:szCs w:val="24"/>
                <w:lang w:val="bs-Latn-BA"/>
              </w:rPr>
              <w:t xml:space="preserve"> </w:t>
            </w:r>
            <w:r>
              <w:rPr>
                <w:szCs w:val="24"/>
                <w:lang w:val="bs-Latn-BA"/>
              </w:rPr>
              <w:t>13.01/345-3190-1/08 од 31.08.2011</w:t>
            </w:r>
            <w:r w:rsidRPr="0057082B">
              <w:rPr>
                <w:szCs w:val="24"/>
                <w:lang w:val="bs-Latn-BA"/>
              </w:rPr>
              <w:t>.</w:t>
            </w:r>
            <w:r>
              <w:rPr>
                <w:szCs w:val="24"/>
                <w:lang w:val="bs-Latn-BA"/>
              </w:rPr>
              <w:t xml:space="preserve"> и Анекса Уговора број 13.01/345-1 </w:t>
            </w:r>
            <w:r w:rsidRPr="0057082B">
              <w:rPr>
                <w:szCs w:val="24"/>
                <w:lang w:val="bs-Latn-BA"/>
              </w:rPr>
              <w:t>2801/12</w:t>
            </w:r>
            <w:r>
              <w:rPr>
                <w:szCs w:val="24"/>
                <w:lang w:val="bs-Latn-BA"/>
              </w:rPr>
              <w:t xml:space="preserve"> од</w:t>
            </w:r>
            <w:r w:rsidRPr="0057082B">
              <w:rPr>
                <w:szCs w:val="24"/>
                <w:lang w:val="bs-Latn-BA"/>
              </w:rPr>
              <w:t xml:space="preserve"> 26.12.2012. </w:t>
            </w:r>
            <w:r>
              <w:rPr>
                <w:szCs w:val="24"/>
                <w:lang w:val="bs-Latn-BA"/>
              </w:rPr>
              <w:t>закљученог између</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t>саобраћаја и веза Републике Српске и Стручне институције (Конзорција) и Рјешења о реализацији пројекта број: 01-1/15 од 03.01.2015. године – члан научно-истраживачког тима</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Научно-истраживачки пројекат „Изградња Техничко – лабораторијског центра, уградња опреме и уређаја, организовање и руковођење радом Техничко-лабораторијског центра Саобраћајног факултета Добој“, а на основу Рјешења о формирању научно-стручног тима број: 1516/15 од 26.09.2015. године – члан научно-истраживачког тима.</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 xml:space="preserve">Научно-истраживачки пројекат „Унапређење патентиране конструкције Континуирано-комплексног ротационог мотора унутрашњег сагоријевања промјењљиве радне запремине ПРП-ККРОМУС“, </w:t>
            </w:r>
            <w:r w:rsidRPr="004A6F0F">
              <w:rPr>
                <w:i/>
                <w:szCs w:val="24"/>
                <w:lang w:val="bs-Latn-BA"/>
              </w:rPr>
              <w:t>(</w:t>
            </w:r>
            <w:r>
              <w:rPr>
                <w:i/>
                <w:szCs w:val="24"/>
                <w:lang w:val="bs-Latn-BA"/>
              </w:rPr>
              <w:t>Патент</w:t>
            </w:r>
            <w:r w:rsidRPr="004A6F0F">
              <w:rPr>
                <w:i/>
                <w:szCs w:val="24"/>
                <w:lang w:val="bs-Latn-BA"/>
              </w:rPr>
              <w:t xml:space="preserve"> </w:t>
            </w:r>
            <w:r>
              <w:rPr>
                <w:i/>
                <w:szCs w:val="24"/>
                <w:lang w:val="bs-Latn-BA"/>
              </w:rPr>
              <w:t>је</w:t>
            </w:r>
            <w:r w:rsidRPr="004A6F0F">
              <w:rPr>
                <w:i/>
                <w:szCs w:val="24"/>
                <w:lang w:val="bs-Latn-BA"/>
              </w:rPr>
              <w:t xml:space="preserve"> </w:t>
            </w:r>
            <w:r>
              <w:rPr>
                <w:i/>
                <w:szCs w:val="24"/>
                <w:lang w:val="bs-Latn-BA"/>
              </w:rPr>
              <w:t>рад</w:t>
            </w:r>
            <w:r w:rsidRPr="004A6F0F">
              <w:rPr>
                <w:i/>
                <w:szCs w:val="24"/>
                <w:lang w:val="bs-Latn-BA"/>
              </w:rPr>
              <w:t xml:space="preserve"> </w:t>
            </w:r>
            <w:r>
              <w:rPr>
                <w:i/>
                <w:szCs w:val="24"/>
                <w:lang w:val="bs-Latn-BA"/>
              </w:rPr>
              <w:t>проф</w:t>
            </w:r>
            <w:r w:rsidRPr="004A6F0F">
              <w:rPr>
                <w:i/>
                <w:szCs w:val="24"/>
                <w:lang w:val="bs-Latn-BA"/>
              </w:rPr>
              <w:t>.</w:t>
            </w:r>
            <w:r>
              <w:rPr>
                <w:i/>
                <w:szCs w:val="24"/>
                <w:lang w:val="bs-Latn-BA"/>
              </w:rPr>
              <w:t>др</w:t>
            </w:r>
            <w:r w:rsidRPr="004A6F0F">
              <w:rPr>
                <w:i/>
                <w:szCs w:val="24"/>
                <w:lang w:val="bs-Latn-BA"/>
              </w:rPr>
              <w:t xml:space="preserve"> </w:t>
            </w:r>
            <w:r>
              <w:rPr>
                <w:i/>
                <w:szCs w:val="24"/>
                <w:lang w:val="bs-Latn-BA"/>
              </w:rPr>
              <w:t>Милана</w:t>
            </w:r>
            <w:r w:rsidRPr="004A6F0F">
              <w:rPr>
                <w:i/>
                <w:szCs w:val="24"/>
                <w:lang w:val="bs-Latn-BA"/>
              </w:rPr>
              <w:t xml:space="preserve"> </w:t>
            </w:r>
            <w:r>
              <w:rPr>
                <w:i/>
                <w:szCs w:val="24"/>
                <w:lang w:val="bs-Latn-BA"/>
              </w:rPr>
              <w:t>Ђудуровића</w:t>
            </w:r>
            <w:r w:rsidRPr="004A6F0F">
              <w:rPr>
                <w:i/>
                <w:szCs w:val="24"/>
                <w:lang w:val="bs-Latn-BA"/>
              </w:rPr>
              <w:t xml:space="preserve">, </w:t>
            </w:r>
            <w:r>
              <w:rPr>
                <w:i/>
                <w:szCs w:val="24"/>
                <w:lang w:val="bs-Latn-BA"/>
              </w:rPr>
              <w:t>признат</w:t>
            </w:r>
            <w:r w:rsidRPr="004A6F0F">
              <w:rPr>
                <w:i/>
                <w:szCs w:val="24"/>
                <w:lang w:val="bs-Latn-BA"/>
              </w:rPr>
              <w:t xml:space="preserve"> </w:t>
            </w:r>
            <w:r>
              <w:rPr>
                <w:i/>
                <w:szCs w:val="24"/>
                <w:lang w:val="bs-Latn-BA"/>
              </w:rPr>
              <w:t>је</w:t>
            </w:r>
            <w:r w:rsidRPr="004A6F0F">
              <w:rPr>
                <w:i/>
                <w:szCs w:val="24"/>
                <w:lang w:val="bs-Latn-BA"/>
              </w:rPr>
              <w:t xml:space="preserve"> </w:t>
            </w:r>
            <w:r>
              <w:rPr>
                <w:i/>
                <w:szCs w:val="24"/>
                <w:lang w:val="bs-Latn-BA"/>
              </w:rPr>
              <w:t>под</w:t>
            </w:r>
            <w:r w:rsidRPr="004A6F0F">
              <w:rPr>
                <w:i/>
                <w:szCs w:val="24"/>
                <w:lang w:val="bs-Latn-BA"/>
              </w:rPr>
              <w:t xml:space="preserve"> </w:t>
            </w:r>
            <w:r>
              <w:rPr>
                <w:i/>
                <w:szCs w:val="24"/>
                <w:lang w:val="bs-Latn-BA"/>
              </w:rPr>
              <w:t>бројем</w:t>
            </w:r>
            <w:r w:rsidRPr="004A6F0F">
              <w:rPr>
                <w:i/>
                <w:szCs w:val="24"/>
                <w:lang w:val="bs-Latn-BA"/>
              </w:rPr>
              <w:t xml:space="preserve"> 52277 </w:t>
            </w:r>
            <w:r>
              <w:rPr>
                <w:i/>
                <w:szCs w:val="24"/>
                <w:lang w:val="bs-Latn-BA"/>
              </w:rPr>
              <w:t>и</w:t>
            </w:r>
            <w:r w:rsidRPr="004A6F0F">
              <w:rPr>
                <w:i/>
                <w:szCs w:val="24"/>
                <w:lang w:val="bs-Latn-BA"/>
              </w:rPr>
              <w:t xml:space="preserve"> </w:t>
            </w:r>
            <w:r>
              <w:rPr>
                <w:i/>
                <w:szCs w:val="24"/>
                <w:lang w:val="bs-Latn-BA"/>
              </w:rPr>
              <w:t>називом</w:t>
            </w:r>
            <w:r w:rsidRPr="004A6F0F">
              <w:rPr>
                <w:i/>
                <w:szCs w:val="24"/>
                <w:lang w:val="bs-Latn-BA"/>
              </w:rPr>
              <w:t xml:space="preserve"> „</w:t>
            </w:r>
            <w:r>
              <w:rPr>
                <w:i/>
                <w:szCs w:val="24"/>
                <w:lang w:val="bs-Latn-BA"/>
              </w:rPr>
              <w:t>Ротациони</w:t>
            </w:r>
            <w:r w:rsidRPr="004A6F0F">
              <w:rPr>
                <w:i/>
                <w:szCs w:val="24"/>
                <w:lang w:val="bs-Latn-BA"/>
              </w:rPr>
              <w:t xml:space="preserve"> </w:t>
            </w:r>
            <w:r>
              <w:rPr>
                <w:i/>
                <w:szCs w:val="24"/>
                <w:lang w:val="bs-Latn-BA"/>
              </w:rPr>
              <w:t>мотор</w:t>
            </w:r>
            <w:r w:rsidRPr="004A6F0F">
              <w:rPr>
                <w:i/>
                <w:szCs w:val="24"/>
                <w:lang w:val="bs-Latn-BA"/>
              </w:rPr>
              <w:t xml:space="preserve"> </w:t>
            </w:r>
            <w:r>
              <w:rPr>
                <w:i/>
                <w:szCs w:val="24"/>
                <w:lang w:val="bs-Latn-BA"/>
              </w:rPr>
              <w:t>са</w:t>
            </w:r>
            <w:r w:rsidRPr="004A6F0F">
              <w:rPr>
                <w:i/>
                <w:szCs w:val="24"/>
                <w:lang w:val="bs-Latn-BA"/>
              </w:rPr>
              <w:t xml:space="preserve"> </w:t>
            </w:r>
            <w:r>
              <w:rPr>
                <w:i/>
                <w:szCs w:val="24"/>
                <w:lang w:val="bs-Latn-BA"/>
              </w:rPr>
              <w:t>тангентним</w:t>
            </w:r>
            <w:r w:rsidRPr="004A6F0F">
              <w:rPr>
                <w:i/>
                <w:szCs w:val="24"/>
                <w:lang w:val="bs-Latn-BA"/>
              </w:rPr>
              <w:t xml:space="preserve"> </w:t>
            </w:r>
            <w:r>
              <w:rPr>
                <w:i/>
                <w:szCs w:val="24"/>
                <w:lang w:val="bs-Latn-BA"/>
              </w:rPr>
              <w:t>жљебовима</w:t>
            </w:r>
            <w:r w:rsidRPr="004A6F0F">
              <w:rPr>
                <w:i/>
                <w:szCs w:val="24"/>
                <w:lang w:val="bs-Latn-BA"/>
              </w:rPr>
              <w:t xml:space="preserve"> </w:t>
            </w:r>
            <w:r>
              <w:rPr>
                <w:i/>
                <w:szCs w:val="24"/>
                <w:lang w:val="bs-Latn-BA"/>
              </w:rPr>
              <w:t>и</w:t>
            </w:r>
            <w:r w:rsidRPr="004A6F0F">
              <w:rPr>
                <w:i/>
                <w:szCs w:val="24"/>
                <w:lang w:val="bs-Latn-BA"/>
              </w:rPr>
              <w:t xml:space="preserve"> </w:t>
            </w:r>
            <w:r>
              <w:rPr>
                <w:i/>
                <w:szCs w:val="24"/>
                <w:lang w:val="bs-Latn-BA"/>
              </w:rPr>
              <w:t>ламелама</w:t>
            </w:r>
            <w:r w:rsidRPr="004A6F0F">
              <w:rPr>
                <w:i/>
                <w:szCs w:val="24"/>
                <w:lang w:val="bs-Latn-BA"/>
              </w:rPr>
              <w:t xml:space="preserve">“ </w:t>
            </w:r>
            <w:r>
              <w:rPr>
                <w:i/>
                <w:szCs w:val="24"/>
                <w:lang w:val="bs-Latn-BA"/>
              </w:rPr>
              <w:t>и</w:t>
            </w:r>
            <w:r w:rsidRPr="004A6F0F">
              <w:rPr>
                <w:i/>
                <w:szCs w:val="24"/>
                <w:lang w:val="bs-Latn-BA"/>
              </w:rPr>
              <w:t xml:space="preserve"> </w:t>
            </w:r>
            <w:r>
              <w:rPr>
                <w:i/>
                <w:szCs w:val="24"/>
                <w:lang w:val="bs-Latn-BA"/>
              </w:rPr>
              <w:t>уписан</w:t>
            </w:r>
            <w:r w:rsidRPr="004A6F0F">
              <w:rPr>
                <w:i/>
                <w:szCs w:val="24"/>
                <w:lang w:val="bs-Latn-BA"/>
              </w:rPr>
              <w:t xml:space="preserve"> </w:t>
            </w:r>
            <w:r>
              <w:rPr>
                <w:i/>
                <w:szCs w:val="24"/>
                <w:lang w:val="bs-Latn-BA"/>
              </w:rPr>
              <w:t>је</w:t>
            </w:r>
            <w:r w:rsidRPr="004A6F0F">
              <w:rPr>
                <w:i/>
                <w:szCs w:val="24"/>
                <w:lang w:val="bs-Latn-BA"/>
              </w:rPr>
              <w:t xml:space="preserve"> </w:t>
            </w:r>
            <w:r>
              <w:rPr>
                <w:i/>
                <w:szCs w:val="24"/>
                <w:lang w:val="bs-Latn-BA"/>
              </w:rPr>
              <w:t>у</w:t>
            </w:r>
            <w:r w:rsidRPr="004A6F0F">
              <w:rPr>
                <w:i/>
                <w:szCs w:val="24"/>
                <w:lang w:val="bs-Latn-BA"/>
              </w:rPr>
              <w:t xml:space="preserve"> </w:t>
            </w:r>
            <w:r>
              <w:rPr>
                <w:i/>
                <w:szCs w:val="24"/>
                <w:lang w:val="bs-Latn-BA"/>
              </w:rPr>
              <w:t>Регистар</w:t>
            </w:r>
            <w:r w:rsidRPr="004A6F0F">
              <w:rPr>
                <w:i/>
                <w:szCs w:val="24"/>
                <w:lang w:val="bs-Latn-BA"/>
              </w:rPr>
              <w:t xml:space="preserve"> </w:t>
            </w:r>
            <w:r>
              <w:rPr>
                <w:i/>
                <w:szCs w:val="24"/>
                <w:lang w:val="bs-Latn-BA"/>
              </w:rPr>
              <w:t>патената</w:t>
            </w:r>
            <w:r w:rsidRPr="004A6F0F">
              <w:rPr>
                <w:i/>
                <w:szCs w:val="24"/>
                <w:lang w:val="bs-Latn-BA"/>
              </w:rPr>
              <w:t xml:space="preserve"> 24.07.2012. </w:t>
            </w:r>
            <w:r>
              <w:rPr>
                <w:i/>
                <w:szCs w:val="24"/>
                <w:lang w:val="bs-Latn-BA"/>
              </w:rPr>
              <w:t>године</w:t>
            </w:r>
            <w:r w:rsidRPr="004A6F0F">
              <w:rPr>
                <w:i/>
                <w:szCs w:val="24"/>
                <w:lang w:val="bs-Latn-BA"/>
              </w:rPr>
              <w:t xml:space="preserve">, </w:t>
            </w:r>
            <w:r>
              <w:rPr>
                <w:i/>
                <w:szCs w:val="24"/>
                <w:lang w:val="bs-Latn-BA"/>
              </w:rPr>
              <w:t>те</w:t>
            </w:r>
            <w:r w:rsidRPr="004A6F0F">
              <w:rPr>
                <w:i/>
                <w:szCs w:val="24"/>
                <w:lang w:val="bs-Latn-BA"/>
              </w:rPr>
              <w:t xml:space="preserve"> </w:t>
            </w:r>
            <w:r>
              <w:rPr>
                <w:i/>
                <w:szCs w:val="24"/>
                <w:lang w:val="bs-Latn-BA"/>
              </w:rPr>
              <w:t>објављен</w:t>
            </w:r>
            <w:r w:rsidRPr="004A6F0F">
              <w:rPr>
                <w:i/>
                <w:szCs w:val="24"/>
                <w:lang w:val="bs-Latn-BA"/>
              </w:rPr>
              <w:t xml:space="preserve"> </w:t>
            </w:r>
            <w:r>
              <w:rPr>
                <w:i/>
                <w:szCs w:val="24"/>
                <w:lang w:val="bs-Latn-BA"/>
              </w:rPr>
              <w:t>у</w:t>
            </w:r>
            <w:r w:rsidRPr="004A6F0F">
              <w:rPr>
                <w:i/>
                <w:szCs w:val="24"/>
                <w:lang w:val="bs-Latn-BA"/>
              </w:rPr>
              <w:t xml:space="preserve"> </w:t>
            </w:r>
            <w:r>
              <w:rPr>
                <w:i/>
                <w:szCs w:val="24"/>
                <w:lang w:val="bs-Latn-BA"/>
              </w:rPr>
              <w:t>Гласнику</w:t>
            </w:r>
            <w:r w:rsidRPr="004A6F0F">
              <w:rPr>
                <w:i/>
                <w:szCs w:val="24"/>
                <w:lang w:val="bs-Latn-BA"/>
              </w:rPr>
              <w:t xml:space="preserve"> </w:t>
            </w:r>
            <w:r>
              <w:rPr>
                <w:i/>
                <w:szCs w:val="24"/>
                <w:lang w:val="bs-Latn-BA"/>
              </w:rPr>
              <w:t>интелектуалне</w:t>
            </w:r>
            <w:r w:rsidRPr="004A6F0F">
              <w:rPr>
                <w:i/>
                <w:szCs w:val="24"/>
                <w:lang w:val="bs-Latn-BA"/>
              </w:rPr>
              <w:t xml:space="preserve"> </w:t>
            </w:r>
            <w:r>
              <w:rPr>
                <w:i/>
                <w:szCs w:val="24"/>
                <w:lang w:val="bs-Latn-BA"/>
              </w:rPr>
              <w:t>својине</w:t>
            </w:r>
            <w:r w:rsidRPr="004A6F0F">
              <w:rPr>
                <w:i/>
                <w:szCs w:val="24"/>
                <w:lang w:val="bs-Latn-BA"/>
              </w:rPr>
              <w:t xml:space="preserve"> </w:t>
            </w:r>
            <w:r>
              <w:rPr>
                <w:i/>
                <w:szCs w:val="24"/>
                <w:lang w:val="bs-Latn-BA"/>
              </w:rPr>
              <w:t>број</w:t>
            </w:r>
            <w:r w:rsidRPr="004A6F0F">
              <w:rPr>
                <w:i/>
                <w:szCs w:val="24"/>
                <w:lang w:val="bs-Latn-BA"/>
              </w:rPr>
              <w:t xml:space="preserve"> 5/2012 </w:t>
            </w:r>
            <w:r>
              <w:rPr>
                <w:i/>
                <w:szCs w:val="24"/>
                <w:lang w:val="bs-Latn-BA"/>
              </w:rPr>
              <w:t>од</w:t>
            </w:r>
            <w:r w:rsidRPr="004A6F0F">
              <w:rPr>
                <w:i/>
                <w:szCs w:val="24"/>
                <w:lang w:val="bs-Latn-BA"/>
              </w:rPr>
              <w:t xml:space="preserve"> 31.10.2012. </w:t>
            </w:r>
            <w:r>
              <w:rPr>
                <w:i/>
                <w:szCs w:val="24"/>
                <w:lang w:val="bs-Latn-BA"/>
              </w:rPr>
              <w:t>године</w:t>
            </w:r>
            <w:r w:rsidRPr="004A6F0F">
              <w:rPr>
                <w:i/>
                <w:szCs w:val="24"/>
                <w:lang w:val="bs-Latn-BA"/>
              </w:rPr>
              <w:t>)</w:t>
            </w:r>
            <w:r>
              <w:rPr>
                <w:szCs w:val="24"/>
                <w:lang w:val="bs-Latn-BA"/>
              </w:rPr>
              <w:t xml:space="preserve"> – Вођа тима: Милан Ђудуровић, Чланови тима: Месуд Ајановић, Здравко Нунић и Биљана Врањеш</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 xml:space="preserve">Научно-истраживачки пројекат „Израда и испитивање прототипа патентиране конструкције „Континуирано-комплексног ротационог мотора унутрашњег сагоријевања промјењљиве радне запремине ПРП-ККРОМУС“, </w:t>
            </w:r>
            <w:r w:rsidRPr="004A6F0F">
              <w:rPr>
                <w:i/>
                <w:szCs w:val="24"/>
                <w:lang w:val="bs-Latn-BA"/>
              </w:rPr>
              <w:t>(</w:t>
            </w:r>
            <w:r>
              <w:rPr>
                <w:i/>
                <w:szCs w:val="24"/>
                <w:lang w:val="bs-Latn-BA"/>
              </w:rPr>
              <w:t>Патент</w:t>
            </w:r>
            <w:r w:rsidRPr="004A6F0F">
              <w:rPr>
                <w:i/>
                <w:szCs w:val="24"/>
                <w:lang w:val="bs-Latn-BA"/>
              </w:rPr>
              <w:t xml:space="preserve"> </w:t>
            </w:r>
            <w:r>
              <w:rPr>
                <w:i/>
                <w:szCs w:val="24"/>
                <w:lang w:val="bs-Latn-BA"/>
              </w:rPr>
              <w:t>је</w:t>
            </w:r>
            <w:r w:rsidRPr="004A6F0F">
              <w:rPr>
                <w:i/>
                <w:szCs w:val="24"/>
                <w:lang w:val="bs-Latn-BA"/>
              </w:rPr>
              <w:t xml:space="preserve"> </w:t>
            </w:r>
            <w:r>
              <w:rPr>
                <w:i/>
                <w:szCs w:val="24"/>
                <w:lang w:val="bs-Latn-BA"/>
              </w:rPr>
              <w:t>рад</w:t>
            </w:r>
            <w:r w:rsidRPr="004A6F0F">
              <w:rPr>
                <w:i/>
                <w:szCs w:val="24"/>
                <w:lang w:val="bs-Latn-BA"/>
              </w:rPr>
              <w:t xml:space="preserve"> </w:t>
            </w:r>
            <w:r>
              <w:rPr>
                <w:i/>
                <w:szCs w:val="24"/>
                <w:lang w:val="bs-Latn-BA"/>
              </w:rPr>
              <w:t>проф</w:t>
            </w:r>
            <w:r w:rsidRPr="004A6F0F">
              <w:rPr>
                <w:i/>
                <w:szCs w:val="24"/>
                <w:lang w:val="bs-Latn-BA"/>
              </w:rPr>
              <w:t>.</w:t>
            </w:r>
            <w:r>
              <w:rPr>
                <w:i/>
                <w:szCs w:val="24"/>
                <w:lang w:val="bs-Latn-BA"/>
              </w:rPr>
              <w:t>др</w:t>
            </w:r>
            <w:r w:rsidRPr="004A6F0F">
              <w:rPr>
                <w:i/>
                <w:szCs w:val="24"/>
                <w:lang w:val="bs-Latn-BA"/>
              </w:rPr>
              <w:t xml:space="preserve"> </w:t>
            </w:r>
            <w:r>
              <w:rPr>
                <w:i/>
                <w:szCs w:val="24"/>
                <w:lang w:val="bs-Latn-BA"/>
              </w:rPr>
              <w:t>Милана</w:t>
            </w:r>
            <w:r w:rsidRPr="004A6F0F">
              <w:rPr>
                <w:i/>
                <w:szCs w:val="24"/>
                <w:lang w:val="bs-Latn-BA"/>
              </w:rPr>
              <w:t xml:space="preserve"> </w:t>
            </w:r>
            <w:r>
              <w:rPr>
                <w:i/>
                <w:szCs w:val="24"/>
                <w:lang w:val="bs-Latn-BA"/>
              </w:rPr>
              <w:t>Ђудуровића</w:t>
            </w:r>
            <w:r w:rsidRPr="004A6F0F">
              <w:rPr>
                <w:i/>
                <w:szCs w:val="24"/>
                <w:lang w:val="bs-Latn-BA"/>
              </w:rPr>
              <w:t xml:space="preserve">, </w:t>
            </w:r>
            <w:r>
              <w:rPr>
                <w:i/>
                <w:szCs w:val="24"/>
                <w:lang w:val="bs-Latn-BA"/>
              </w:rPr>
              <w:t>признат</w:t>
            </w:r>
            <w:r w:rsidRPr="004A6F0F">
              <w:rPr>
                <w:i/>
                <w:szCs w:val="24"/>
                <w:lang w:val="bs-Latn-BA"/>
              </w:rPr>
              <w:t xml:space="preserve"> </w:t>
            </w:r>
            <w:r>
              <w:rPr>
                <w:i/>
                <w:szCs w:val="24"/>
                <w:lang w:val="bs-Latn-BA"/>
              </w:rPr>
              <w:t>је</w:t>
            </w:r>
            <w:r w:rsidRPr="004A6F0F">
              <w:rPr>
                <w:i/>
                <w:szCs w:val="24"/>
                <w:lang w:val="bs-Latn-BA"/>
              </w:rPr>
              <w:t xml:space="preserve"> </w:t>
            </w:r>
            <w:r>
              <w:rPr>
                <w:i/>
                <w:szCs w:val="24"/>
                <w:lang w:val="bs-Latn-BA"/>
              </w:rPr>
              <w:t>под</w:t>
            </w:r>
            <w:r w:rsidRPr="004A6F0F">
              <w:rPr>
                <w:i/>
                <w:szCs w:val="24"/>
                <w:lang w:val="bs-Latn-BA"/>
              </w:rPr>
              <w:t xml:space="preserve"> </w:t>
            </w:r>
            <w:r>
              <w:rPr>
                <w:i/>
                <w:szCs w:val="24"/>
                <w:lang w:val="bs-Latn-BA"/>
              </w:rPr>
              <w:t>бројем</w:t>
            </w:r>
            <w:r w:rsidRPr="004A6F0F">
              <w:rPr>
                <w:i/>
                <w:szCs w:val="24"/>
                <w:lang w:val="bs-Latn-BA"/>
              </w:rPr>
              <w:t xml:space="preserve"> 52277 </w:t>
            </w:r>
            <w:r>
              <w:rPr>
                <w:i/>
                <w:szCs w:val="24"/>
                <w:lang w:val="bs-Latn-BA"/>
              </w:rPr>
              <w:t>и</w:t>
            </w:r>
            <w:r w:rsidRPr="004A6F0F">
              <w:rPr>
                <w:i/>
                <w:szCs w:val="24"/>
                <w:lang w:val="bs-Latn-BA"/>
              </w:rPr>
              <w:t xml:space="preserve"> </w:t>
            </w:r>
            <w:r>
              <w:rPr>
                <w:i/>
                <w:szCs w:val="24"/>
                <w:lang w:val="bs-Latn-BA"/>
              </w:rPr>
              <w:t>називом</w:t>
            </w:r>
            <w:r w:rsidRPr="004A6F0F">
              <w:rPr>
                <w:i/>
                <w:szCs w:val="24"/>
                <w:lang w:val="bs-Latn-BA"/>
              </w:rPr>
              <w:t xml:space="preserve"> „</w:t>
            </w:r>
            <w:r>
              <w:rPr>
                <w:i/>
                <w:szCs w:val="24"/>
                <w:lang w:val="bs-Latn-BA"/>
              </w:rPr>
              <w:t>Ротациони</w:t>
            </w:r>
            <w:r w:rsidRPr="004A6F0F">
              <w:rPr>
                <w:i/>
                <w:szCs w:val="24"/>
                <w:lang w:val="bs-Latn-BA"/>
              </w:rPr>
              <w:t xml:space="preserve"> </w:t>
            </w:r>
            <w:r>
              <w:rPr>
                <w:i/>
                <w:szCs w:val="24"/>
                <w:lang w:val="bs-Latn-BA"/>
              </w:rPr>
              <w:t>мотор</w:t>
            </w:r>
            <w:r w:rsidRPr="004A6F0F">
              <w:rPr>
                <w:i/>
                <w:szCs w:val="24"/>
                <w:lang w:val="bs-Latn-BA"/>
              </w:rPr>
              <w:t xml:space="preserve"> </w:t>
            </w:r>
            <w:r>
              <w:rPr>
                <w:i/>
                <w:szCs w:val="24"/>
                <w:lang w:val="bs-Latn-BA"/>
              </w:rPr>
              <w:t>са</w:t>
            </w:r>
            <w:r w:rsidRPr="004A6F0F">
              <w:rPr>
                <w:i/>
                <w:szCs w:val="24"/>
                <w:lang w:val="bs-Latn-BA"/>
              </w:rPr>
              <w:t xml:space="preserve"> </w:t>
            </w:r>
            <w:r>
              <w:rPr>
                <w:i/>
                <w:szCs w:val="24"/>
                <w:lang w:val="bs-Latn-BA"/>
              </w:rPr>
              <w:t>тангентним</w:t>
            </w:r>
            <w:r w:rsidRPr="004A6F0F">
              <w:rPr>
                <w:i/>
                <w:szCs w:val="24"/>
                <w:lang w:val="bs-Latn-BA"/>
              </w:rPr>
              <w:t xml:space="preserve"> </w:t>
            </w:r>
            <w:r>
              <w:rPr>
                <w:i/>
                <w:szCs w:val="24"/>
                <w:lang w:val="bs-Latn-BA"/>
              </w:rPr>
              <w:t>жљебовима</w:t>
            </w:r>
            <w:r w:rsidRPr="004A6F0F">
              <w:rPr>
                <w:i/>
                <w:szCs w:val="24"/>
                <w:lang w:val="bs-Latn-BA"/>
              </w:rPr>
              <w:t xml:space="preserve"> </w:t>
            </w:r>
            <w:r>
              <w:rPr>
                <w:i/>
                <w:szCs w:val="24"/>
                <w:lang w:val="bs-Latn-BA"/>
              </w:rPr>
              <w:t>и</w:t>
            </w:r>
            <w:r w:rsidRPr="004A6F0F">
              <w:rPr>
                <w:i/>
                <w:szCs w:val="24"/>
                <w:lang w:val="bs-Latn-BA"/>
              </w:rPr>
              <w:t xml:space="preserve"> </w:t>
            </w:r>
            <w:r>
              <w:rPr>
                <w:i/>
                <w:szCs w:val="24"/>
                <w:lang w:val="bs-Latn-BA"/>
              </w:rPr>
              <w:t>ламелама</w:t>
            </w:r>
            <w:r w:rsidRPr="004A6F0F">
              <w:rPr>
                <w:i/>
                <w:szCs w:val="24"/>
                <w:lang w:val="bs-Latn-BA"/>
              </w:rPr>
              <w:t xml:space="preserve">“ </w:t>
            </w:r>
            <w:r>
              <w:rPr>
                <w:i/>
                <w:szCs w:val="24"/>
                <w:lang w:val="bs-Latn-BA"/>
              </w:rPr>
              <w:t>и</w:t>
            </w:r>
            <w:r w:rsidRPr="004A6F0F">
              <w:rPr>
                <w:i/>
                <w:szCs w:val="24"/>
                <w:lang w:val="bs-Latn-BA"/>
              </w:rPr>
              <w:t xml:space="preserve"> </w:t>
            </w:r>
            <w:r>
              <w:rPr>
                <w:i/>
                <w:szCs w:val="24"/>
                <w:lang w:val="bs-Latn-BA"/>
              </w:rPr>
              <w:t>уписан</w:t>
            </w:r>
            <w:r w:rsidRPr="004A6F0F">
              <w:rPr>
                <w:i/>
                <w:szCs w:val="24"/>
                <w:lang w:val="bs-Latn-BA"/>
              </w:rPr>
              <w:t xml:space="preserve"> </w:t>
            </w:r>
            <w:r>
              <w:rPr>
                <w:i/>
                <w:szCs w:val="24"/>
                <w:lang w:val="bs-Latn-BA"/>
              </w:rPr>
              <w:t>је</w:t>
            </w:r>
            <w:r w:rsidRPr="004A6F0F">
              <w:rPr>
                <w:i/>
                <w:szCs w:val="24"/>
                <w:lang w:val="bs-Latn-BA"/>
              </w:rPr>
              <w:t xml:space="preserve"> </w:t>
            </w:r>
            <w:r>
              <w:rPr>
                <w:i/>
                <w:szCs w:val="24"/>
                <w:lang w:val="bs-Latn-BA"/>
              </w:rPr>
              <w:t>у</w:t>
            </w:r>
            <w:r w:rsidRPr="004A6F0F">
              <w:rPr>
                <w:i/>
                <w:szCs w:val="24"/>
                <w:lang w:val="bs-Latn-BA"/>
              </w:rPr>
              <w:t xml:space="preserve"> </w:t>
            </w:r>
            <w:r>
              <w:rPr>
                <w:i/>
                <w:szCs w:val="24"/>
                <w:lang w:val="bs-Latn-BA"/>
              </w:rPr>
              <w:t>Регистар</w:t>
            </w:r>
            <w:r w:rsidRPr="004A6F0F">
              <w:rPr>
                <w:i/>
                <w:szCs w:val="24"/>
                <w:lang w:val="bs-Latn-BA"/>
              </w:rPr>
              <w:t xml:space="preserve"> </w:t>
            </w:r>
            <w:r>
              <w:rPr>
                <w:i/>
                <w:szCs w:val="24"/>
                <w:lang w:val="bs-Latn-BA"/>
              </w:rPr>
              <w:t>патената</w:t>
            </w:r>
            <w:r w:rsidRPr="004A6F0F">
              <w:rPr>
                <w:i/>
                <w:szCs w:val="24"/>
                <w:lang w:val="bs-Latn-BA"/>
              </w:rPr>
              <w:t xml:space="preserve"> 24.07.2012. </w:t>
            </w:r>
            <w:r>
              <w:rPr>
                <w:i/>
                <w:szCs w:val="24"/>
                <w:lang w:val="bs-Latn-BA"/>
              </w:rPr>
              <w:t>године</w:t>
            </w:r>
            <w:r w:rsidRPr="004A6F0F">
              <w:rPr>
                <w:i/>
                <w:szCs w:val="24"/>
                <w:lang w:val="bs-Latn-BA"/>
              </w:rPr>
              <w:t xml:space="preserve">, </w:t>
            </w:r>
            <w:r>
              <w:rPr>
                <w:i/>
                <w:szCs w:val="24"/>
                <w:lang w:val="bs-Latn-BA"/>
              </w:rPr>
              <w:t>те</w:t>
            </w:r>
            <w:r w:rsidRPr="004A6F0F">
              <w:rPr>
                <w:i/>
                <w:szCs w:val="24"/>
                <w:lang w:val="bs-Latn-BA"/>
              </w:rPr>
              <w:t xml:space="preserve"> </w:t>
            </w:r>
            <w:r>
              <w:rPr>
                <w:i/>
                <w:szCs w:val="24"/>
                <w:lang w:val="bs-Latn-BA"/>
              </w:rPr>
              <w:t>објављен</w:t>
            </w:r>
            <w:r w:rsidRPr="004A6F0F">
              <w:rPr>
                <w:i/>
                <w:szCs w:val="24"/>
                <w:lang w:val="bs-Latn-BA"/>
              </w:rPr>
              <w:t xml:space="preserve"> </w:t>
            </w:r>
            <w:r>
              <w:rPr>
                <w:i/>
                <w:szCs w:val="24"/>
                <w:lang w:val="bs-Latn-BA"/>
              </w:rPr>
              <w:t>у</w:t>
            </w:r>
            <w:r w:rsidRPr="004A6F0F">
              <w:rPr>
                <w:i/>
                <w:szCs w:val="24"/>
                <w:lang w:val="bs-Latn-BA"/>
              </w:rPr>
              <w:t xml:space="preserve"> </w:t>
            </w:r>
            <w:r>
              <w:rPr>
                <w:i/>
                <w:szCs w:val="24"/>
                <w:lang w:val="bs-Latn-BA"/>
              </w:rPr>
              <w:t>Гласнику</w:t>
            </w:r>
            <w:r w:rsidRPr="004A6F0F">
              <w:rPr>
                <w:i/>
                <w:szCs w:val="24"/>
                <w:lang w:val="bs-Latn-BA"/>
              </w:rPr>
              <w:t xml:space="preserve"> </w:t>
            </w:r>
            <w:r>
              <w:rPr>
                <w:i/>
                <w:szCs w:val="24"/>
                <w:lang w:val="bs-Latn-BA"/>
              </w:rPr>
              <w:t>интелектуалне</w:t>
            </w:r>
            <w:r w:rsidRPr="004A6F0F">
              <w:rPr>
                <w:i/>
                <w:szCs w:val="24"/>
                <w:lang w:val="bs-Latn-BA"/>
              </w:rPr>
              <w:t xml:space="preserve"> </w:t>
            </w:r>
            <w:r>
              <w:rPr>
                <w:i/>
                <w:szCs w:val="24"/>
                <w:lang w:val="bs-Latn-BA"/>
              </w:rPr>
              <w:t>својине</w:t>
            </w:r>
            <w:r w:rsidRPr="004A6F0F">
              <w:rPr>
                <w:i/>
                <w:szCs w:val="24"/>
                <w:lang w:val="bs-Latn-BA"/>
              </w:rPr>
              <w:t xml:space="preserve"> </w:t>
            </w:r>
            <w:r>
              <w:rPr>
                <w:i/>
                <w:szCs w:val="24"/>
                <w:lang w:val="bs-Latn-BA"/>
              </w:rPr>
              <w:t>број</w:t>
            </w:r>
            <w:r w:rsidRPr="004A6F0F">
              <w:rPr>
                <w:i/>
                <w:szCs w:val="24"/>
                <w:lang w:val="bs-Latn-BA"/>
              </w:rPr>
              <w:t xml:space="preserve"> 5/2012 </w:t>
            </w:r>
            <w:r>
              <w:rPr>
                <w:i/>
                <w:szCs w:val="24"/>
                <w:lang w:val="bs-Latn-BA"/>
              </w:rPr>
              <w:t>од</w:t>
            </w:r>
            <w:r w:rsidRPr="004A6F0F">
              <w:rPr>
                <w:i/>
                <w:szCs w:val="24"/>
                <w:lang w:val="bs-Latn-BA"/>
              </w:rPr>
              <w:t xml:space="preserve"> 31.10.2012. </w:t>
            </w:r>
            <w:r>
              <w:rPr>
                <w:i/>
                <w:szCs w:val="24"/>
                <w:lang w:val="bs-Latn-BA"/>
              </w:rPr>
              <w:t>године</w:t>
            </w:r>
            <w:r w:rsidRPr="004A6F0F">
              <w:rPr>
                <w:i/>
                <w:szCs w:val="24"/>
                <w:lang w:val="bs-Latn-BA"/>
              </w:rPr>
              <w:t>)</w:t>
            </w:r>
            <w:r>
              <w:rPr>
                <w:szCs w:val="24"/>
                <w:lang w:val="bs-Latn-BA"/>
              </w:rPr>
              <w:t xml:space="preserve"> – Вођа тима: Милан Ђудуровић, Чланови тима: Месуд Ајановић, Здравко Нунић и Биљана Врањеш</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Стални</w:t>
            </w:r>
            <w:r w:rsidRPr="003A7F2D">
              <w:rPr>
                <w:szCs w:val="24"/>
                <w:lang w:val="bs-Latn-BA"/>
              </w:rPr>
              <w:t xml:space="preserve"> </w:t>
            </w:r>
            <w:r>
              <w:rPr>
                <w:szCs w:val="24"/>
                <w:lang w:val="bs-Latn-BA"/>
              </w:rPr>
              <w:t>судски</w:t>
            </w:r>
            <w:r w:rsidRPr="003A7F2D">
              <w:rPr>
                <w:szCs w:val="24"/>
                <w:lang w:val="bs-Latn-BA"/>
              </w:rPr>
              <w:t xml:space="preserve"> </w:t>
            </w:r>
            <w:r>
              <w:rPr>
                <w:szCs w:val="24"/>
                <w:lang w:val="bs-Latn-BA"/>
              </w:rPr>
              <w:t>вјештак</w:t>
            </w:r>
            <w:r w:rsidRPr="003A7F2D">
              <w:rPr>
                <w:szCs w:val="24"/>
                <w:lang w:val="bs-Latn-BA"/>
              </w:rPr>
              <w:t xml:space="preserve"> </w:t>
            </w:r>
            <w:r>
              <w:rPr>
                <w:szCs w:val="24"/>
                <w:lang w:val="bs-Latn-BA"/>
              </w:rPr>
              <w:t>из</w:t>
            </w:r>
            <w:r w:rsidRPr="003A7F2D">
              <w:rPr>
                <w:szCs w:val="24"/>
                <w:lang w:val="bs-Latn-BA"/>
              </w:rPr>
              <w:t xml:space="preserve"> </w:t>
            </w:r>
            <w:r>
              <w:rPr>
                <w:szCs w:val="24"/>
                <w:lang w:val="bs-Latn-BA"/>
              </w:rPr>
              <w:t>машинске</w:t>
            </w:r>
            <w:r w:rsidRPr="003A7F2D">
              <w:rPr>
                <w:szCs w:val="24"/>
                <w:lang w:val="bs-Latn-BA"/>
              </w:rPr>
              <w:t xml:space="preserve"> </w:t>
            </w:r>
            <w:r>
              <w:rPr>
                <w:szCs w:val="24"/>
                <w:lang w:val="bs-Latn-BA"/>
              </w:rPr>
              <w:t>струке</w:t>
            </w:r>
            <w:r w:rsidRPr="003A7F2D">
              <w:rPr>
                <w:szCs w:val="24"/>
                <w:lang w:val="bs-Latn-BA"/>
              </w:rPr>
              <w:t xml:space="preserve">, </w:t>
            </w:r>
            <w:r>
              <w:rPr>
                <w:szCs w:val="24"/>
                <w:lang w:val="bs-Latn-BA"/>
              </w:rPr>
              <w:t>подобласт</w:t>
            </w:r>
            <w:r w:rsidRPr="003A7F2D">
              <w:rPr>
                <w:szCs w:val="24"/>
                <w:lang w:val="bs-Latn-BA"/>
              </w:rPr>
              <w:t xml:space="preserve"> </w:t>
            </w:r>
            <w:r>
              <w:rPr>
                <w:szCs w:val="24"/>
                <w:lang w:val="bs-Latn-BA"/>
              </w:rPr>
              <w:t>мотори</w:t>
            </w:r>
            <w:r w:rsidRPr="003A7F2D">
              <w:rPr>
                <w:szCs w:val="24"/>
                <w:lang w:val="bs-Latn-BA"/>
              </w:rPr>
              <w:t xml:space="preserve"> </w:t>
            </w:r>
            <w:r>
              <w:rPr>
                <w:szCs w:val="24"/>
                <w:lang w:val="bs-Latn-BA"/>
              </w:rPr>
              <w:t>и</w:t>
            </w:r>
            <w:r w:rsidRPr="003A7F2D">
              <w:rPr>
                <w:szCs w:val="24"/>
                <w:lang w:val="bs-Latn-BA"/>
              </w:rPr>
              <w:t xml:space="preserve"> </w:t>
            </w:r>
            <w:r>
              <w:rPr>
                <w:szCs w:val="24"/>
                <w:lang w:val="bs-Latn-BA"/>
              </w:rPr>
              <w:t>возила</w:t>
            </w:r>
            <w:r w:rsidRPr="003A7F2D">
              <w:rPr>
                <w:szCs w:val="24"/>
                <w:lang w:val="bs-Latn-BA"/>
              </w:rPr>
              <w:t xml:space="preserve">, </w:t>
            </w:r>
            <w:r>
              <w:rPr>
                <w:szCs w:val="24"/>
                <w:lang w:val="bs-Latn-BA"/>
              </w:rPr>
              <w:t>именован</w:t>
            </w:r>
            <w:r w:rsidRPr="003A7F2D">
              <w:rPr>
                <w:szCs w:val="24"/>
                <w:lang w:val="bs-Latn-BA"/>
              </w:rPr>
              <w:t xml:space="preserve"> </w:t>
            </w:r>
            <w:r>
              <w:rPr>
                <w:szCs w:val="24"/>
                <w:lang w:val="bs-Latn-BA"/>
              </w:rPr>
              <w:t>Рјешењем</w:t>
            </w:r>
            <w:r w:rsidRPr="003A7F2D">
              <w:rPr>
                <w:szCs w:val="24"/>
                <w:lang w:val="bs-Latn-BA"/>
              </w:rPr>
              <w:t xml:space="preserve"> </w:t>
            </w:r>
            <w:r>
              <w:rPr>
                <w:szCs w:val="24"/>
                <w:lang w:val="bs-Latn-BA"/>
              </w:rPr>
              <w:t>федералног</w:t>
            </w:r>
            <w:r w:rsidRPr="003A7F2D">
              <w:rPr>
                <w:szCs w:val="24"/>
                <w:lang w:val="bs-Latn-BA"/>
              </w:rPr>
              <w:t xml:space="preserve"> </w:t>
            </w:r>
            <w:r>
              <w:rPr>
                <w:szCs w:val="24"/>
                <w:lang w:val="bs-Latn-BA"/>
              </w:rPr>
              <w:t>министра</w:t>
            </w:r>
            <w:r w:rsidRPr="003A7F2D">
              <w:rPr>
                <w:szCs w:val="24"/>
                <w:lang w:val="bs-Latn-BA"/>
              </w:rPr>
              <w:t xml:space="preserve"> </w:t>
            </w:r>
            <w:r>
              <w:rPr>
                <w:szCs w:val="24"/>
                <w:lang w:val="bs-Latn-BA"/>
              </w:rPr>
              <w:t>правде</w:t>
            </w:r>
            <w:r w:rsidRPr="003A7F2D">
              <w:rPr>
                <w:szCs w:val="24"/>
                <w:lang w:val="bs-Latn-BA"/>
              </w:rPr>
              <w:t xml:space="preserve"> </w:t>
            </w:r>
            <w:r>
              <w:rPr>
                <w:szCs w:val="24"/>
                <w:lang w:val="bs-Latn-BA"/>
              </w:rPr>
              <w:t>ФБиХ</w:t>
            </w:r>
            <w:r w:rsidRPr="003A7F2D">
              <w:rPr>
                <w:szCs w:val="24"/>
                <w:lang w:val="bs-Latn-BA"/>
              </w:rPr>
              <w:t xml:space="preserve">, </w:t>
            </w:r>
            <w:r>
              <w:rPr>
                <w:szCs w:val="24"/>
                <w:lang w:val="bs-Latn-BA"/>
              </w:rPr>
              <w:t>број</w:t>
            </w:r>
            <w:r w:rsidRPr="003A7F2D">
              <w:rPr>
                <w:szCs w:val="24"/>
                <w:lang w:val="bs-Latn-BA"/>
              </w:rPr>
              <w:t>: 03-06-3-428/06-</w:t>
            </w:r>
            <w:r>
              <w:rPr>
                <w:szCs w:val="24"/>
                <w:lang w:val="bs-Latn-BA"/>
              </w:rPr>
              <w:t>V</w:t>
            </w:r>
            <w:r w:rsidRPr="003A7F2D">
              <w:rPr>
                <w:szCs w:val="24"/>
                <w:lang w:val="bs-Latn-BA"/>
              </w:rPr>
              <w:t xml:space="preserve"> </w:t>
            </w:r>
            <w:r>
              <w:rPr>
                <w:szCs w:val="24"/>
                <w:lang w:val="bs-Latn-BA"/>
              </w:rPr>
              <w:t>од</w:t>
            </w:r>
            <w:r w:rsidRPr="003A7F2D">
              <w:rPr>
                <w:szCs w:val="24"/>
                <w:lang w:val="bs-Latn-BA"/>
              </w:rPr>
              <w:t xml:space="preserve"> 15.05.2009. </w:t>
            </w:r>
            <w:r>
              <w:rPr>
                <w:szCs w:val="24"/>
                <w:lang w:val="bs-Latn-BA"/>
              </w:rPr>
              <w:t>до</w:t>
            </w:r>
            <w:r w:rsidRPr="003A7F2D">
              <w:rPr>
                <w:szCs w:val="24"/>
                <w:lang w:val="bs-Latn-BA"/>
              </w:rPr>
              <w:t xml:space="preserve"> 15.05.2015.</w:t>
            </w:r>
            <w:r>
              <w:rPr>
                <w:szCs w:val="24"/>
                <w:lang w:val="bs-Latn-BA"/>
              </w:rPr>
              <w:t>године.</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Међународни пројекат „</w:t>
            </w:r>
            <w:r>
              <w:rPr>
                <w:szCs w:val="24"/>
              </w:rPr>
              <w:t>Пумпа</w:t>
            </w:r>
            <w:r w:rsidRPr="007F0BA6">
              <w:rPr>
                <w:szCs w:val="24"/>
                <w:lang w:val="bs-Latn-BA"/>
              </w:rPr>
              <w:t xml:space="preserve"> </w:t>
            </w:r>
            <w:r>
              <w:rPr>
                <w:szCs w:val="24"/>
              </w:rPr>
              <w:t>за</w:t>
            </w:r>
            <w:r w:rsidRPr="007F0BA6">
              <w:rPr>
                <w:szCs w:val="24"/>
                <w:lang w:val="bs-Latn-BA"/>
              </w:rPr>
              <w:t xml:space="preserve"> </w:t>
            </w:r>
            <w:r>
              <w:rPr>
                <w:szCs w:val="24"/>
              </w:rPr>
              <w:t>воду</w:t>
            </w:r>
            <w:r w:rsidRPr="007F0BA6">
              <w:rPr>
                <w:szCs w:val="24"/>
                <w:lang w:val="bs-Latn-BA"/>
              </w:rPr>
              <w:t xml:space="preserve"> </w:t>
            </w:r>
            <w:r>
              <w:rPr>
                <w:szCs w:val="24"/>
              </w:rPr>
              <w:t>за</w:t>
            </w:r>
            <w:r w:rsidRPr="007F0BA6">
              <w:rPr>
                <w:szCs w:val="24"/>
                <w:lang w:val="bs-Latn-BA"/>
              </w:rPr>
              <w:t xml:space="preserve"> </w:t>
            </w:r>
            <w:r>
              <w:rPr>
                <w:szCs w:val="24"/>
              </w:rPr>
              <w:t>трактор</w:t>
            </w:r>
            <w:r w:rsidRPr="007F0BA6">
              <w:rPr>
                <w:szCs w:val="24"/>
                <w:lang w:val="bs-Latn-BA"/>
              </w:rPr>
              <w:t xml:space="preserve"> </w:t>
            </w:r>
            <w:r>
              <w:rPr>
                <w:szCs w:val="24"/>
              </w:rPr>
              <w:t>Универсал</w:t>
            </w:r>
            <w:r>
              <w:rPr>
                <w:szCs w:val="24"/>
                <w:lang w:val="bs-Latn-BA"/>
              </w:rPr>
              <w:t>“</w:t>
            </w:r>
            <w:r w:rsidRPr="007F0BA6">
              <w:rPr>
                <w:szCs w:val="24"/>
                <w:lang w:val="bs-Latn-BA"/>
              </w:rPr>
              <w:t xml:space="preserve">- </w:t>
            </w:r>
            <w:r>
              <w:rPr>
                <w:szCs w:val="24"/>
              </w:rPr>
              <w:t>конструкција</w:t>
            </w:r>
            <w:r w:rsidRPr="007F0BA6">
              <w:rPr>
                <w:szCs w:val="24"/>
                <w:lang w:val="bs-Latn-BA"/>
              </w:rPr>
              <w:t xml:space="preserve"> </w:t>
            </w:r>
            <w:r>
              <w:rPr>
                <w:szCs w:val="24"/>
              </w:rPr>
              <w:t>и</w:t>
            </w:r>
            <w:r w:rsidRPr="007F0BA6">
              <w:rPr>
                <w:szCs w:val="24"/>
                <w:lang w:val="bs-Latn-BA"/>
              </w:rPr>
              <w:t xml:space="preserve"> </w:t>
            </w:r>
            <w:r>
              <w:rPr>
                <w:szCs w:val="24"/>
              </w:rPr>
              <w:t>технологија</w:t>
            </w:r>
            <w:r w:rsidRPr="007F0BA6">
              <w:rPr>
                <w:szCs w:val="24"/>
                <w:lang w:val="bs-Latn-BA"/>
              </w:rPr>
              <w:t xml:space="preserve">, </w:t>
            </w:r>
            <w:r>
              <w:rPr>
                <w:szCs w:val="24"/>
              </w:rPr>
              <w:t>Побједа</w:t>
            </w:r>
            <w:r w:rsidRPr="007F0BA6">
              <w:rPr>
                <w:szCs w:val="24"/>
                <w:lang w:val="bs-Latn-BA"/>
              </w:rPr>
              <w:t xml:space="preserve"> </w:t>
            </w:r>
            <w:r>
              <w:rPr>
                <w:szCs w:val="24"/>
              </w:rPr>
              <w:t>Тешањ</w:t>
            </w:r>
            <w:r w:rsidRPr="007F0BA6">
              <w:rPr>
                <w:szCs w:val="24"/>
                <w:lang w:val="bs-Latn-BA"/>
              </w:rPr>
              <w:t xml:space="preserve">, </w:t>
            </w:r>
            <w:r>
              <w:rPr>
                <w:szCs w:val="24"/>
              </w:rPr>
              <w:t>Фабрика</w:t>
            </w:r>
            <w:r w:rsidRPr="007F0BA6">
              <w:rPr>
                <w:szCs w:val="24"/>
                <w:lang w:val="bs-Latn-BA"/>
              </w:rPr>
              <w:t xml:space="preserve"> </w:t>
            </w:r>
            <w:r>
              <w:rPr>
                <w:szCs w:val="24"/>
              </w:rPr>
              <w:t>трактора</w:t>
            </w:r>
            <w:r w:rsidRPr="007F0BA6">
              <w:rPr>
                <w:szCs w:val="24"/>
                <w:lang w:val="bs-Latn-BA"/>
              </w:rPr>
              <w:t xml:space="preserve"> </w:t>
            </w:r>
            <w:r>
              <w:rPr>
                <w:szCs w:val="24"/>
              </w:rPr>
              <w:t>Универсал</w:t>
            </w:r>
            <w:r w:rsidRPr="007F0BA6">
              <w:rPr>
                <w:szCs w:val="24"/>
                <w:lang w:val="bs-Latn-BA"/>
              </w:rPr>
              <w:t xml:space="preserve"> </w:t>
            </w:r>
            <w:r>
              <w:rPr>
                <w:szCs w:val="24"/>
              </w:rPr>
              <w:t>Румунија</w:t>
            </w:r>
            <w:r w:rsidRPr="007F0BA6">
              <w:rPr>
                <w:szCs w:val="24"/>
                <w:lang w:val="bs-Latn-BA"/>
              </w:rPr>
              <w:t xml:space="preserve">, 1996., </w:t>
            </w:r>
            <w:r>
              <w:rPr>
                <w:szCs w:val="24"/>
                <w:lang w:val="bs-Latn-BA"/>
              </w:rPr>
              <w:t>- властито конструктивно и иновативно рјешење, руководилац тима.</w:t>
            </w:r>
          </w:p>
          <w:p w:rsidR="006C3A0B" w:rsidRPr="006C3A0B" w:rsidRDefault="006C3A0B" w:rsidP="006C3A0B">
            <w:pPr>
              <w:tabs>
                <w:tab w:val="left" w:pos="454"/>
              </w:tabs>
              <w:jc w:val="both"/>
              <w:rPr>
                <w:szCs w:val="24"/>
                <w:lang w:val="bs-Latn-BA"/>
              </w:rPr>
            </w:pPr>
          </w:p>
          <w:p w:rsidR="006C3A0B" w:rsidRDefault="006C3A0B" w:rsidP="00DE0CC0">
            <w:pPr>
              <w:pStyle w:val="ListParagraph"/>
              <w:numPr>
                <w:ilvl w:val="0"/>
                <w:numId w:val="23"/>
              </w:numPr>
              <w:tabs>
                <w:tab w:val="left" w:pos="454"/>
              </w:tabs>
              <w:ind w:left="454" w:hanging="284"/>
              <w:jc w:val="both"/>
              <w:rPr>
                <w:szCs w:val="24"/>
                <w:lang w:val="bs-Latn-BA"/>
              </w:rPr>
            </w:pPr>
            <w:r>
              <w:rPr>
                <w:szCs w:val="24"/>
                <w:lang w:val="bs-Latn-BA"/>
              </w:rPr>
              <w:t>Пројекат</w:t>
            </w:r>
            <w:r w:rsidRPr="00F823C1">
              <w:rPr>
                <w:szCs w:val="24"/>
                <w:lang w:val="bs-Latn-BA"/>
              </w:rPr>
              <w:t xml:space="preserve"> „</w:t>
            </w:r>
            <w:r>
              <w:rPr>
                <w:szCs w:val="24"/>
              </w:rPr>
              <w:t>Уређај</w:t>
            </w:r>
            <w:r w:rsidRPr="007F0BA6">
              <w:rPr>
                <w:szCs w:val="24"/>
                <w:lang w:val="bs-Latn-BA"/>
              </w:rPr>
              <w:t xml:space="preserve"> </w:t>
            </w:r>
            <w:r>
              <w:rPr>
                <w:szCs w:val="24"/>
              </w:rPr>
              <w:t>за</w:t>
            </w:r>
            <w:r w:rsidRPr="007F0BA6">
              <w:rPr>
                <w:szCs w:val="24"/>
                <w:lang w:val="bs-Latn-BA"/>
              </w:rPr>
              <w:t xml:space="preserve"> </w:t>
            </w:r>
            <w:r>
              <w:rPr>
                <w:szCs w:val="24"/>
              </w:rPr>
              <w:t>испитивање</w:t>
            </w:r>
            <w:r w:rsidRPr="007F0BA6">
              <w:rPr>
                <w:szCs w:val="24"/>
                <w:lang w:val="bs-Latn-BA"/>
              </w:rPr>
              <w:t xml:space="preserve"> </w:t>
            </w:r>
            <w:r>
              <w:rPr>
                <w:szCs w:val="24"/>
              </w:rPr>
              <w:t>осовинских</w:t>
            </w:r>
            <w:r w:rsidRPr="007F0BA6">
              <w:rPr>
                <w:szCs w:val="24"/>
                <w:lang w:val="bs-Latn-BA"/>
              </w:rPr>
              <w:t xml:space="preserve"> </w:t>
            </w:r>
            <w:r>
              <w:rPr>
                <w:szCs w:val="24"/>
              </w:rPr>
              <w:t>склопова</w:t>
            </w:r>
            <w:r w:rsidRPr="007F0BA6">
              <w:rPr>
                <w:szCs w:val="24"/>
                <w:lang w:val="bs-Latn-BA"/>
              </w:rPr>
              <w:t xml:space="preserve"> </w:t>
            </w:r>
            <w:r>
              <w:rPr>
                <w:szCs w:val="24"/>
              </w:rPr>
              <w:t>пумпи</w:t>
            </w:r>
            <w:r w:rsidRPr="007F0BA6">
              <w:rPr>
                <w:szCs w:val="24"/>
                <w:lang w:val="bs-Latn-BA"/>
              </w:rPr>
              <w:t xml:space="preserve"> </w:t>
            </w:r>
            <w:r>
              <w:rPr>
                <w:szCs w:val="24"/>
              </w:rPr>
              <w:t>за</w:t>
            </w:r>
            <w:r w:rsidRPr="007F0BA6">
              <w:rPr>
                <w:szCs w:val="24"/>
                <w:lang w:val="bs-Latn-BA"/>
              </w:rPr>
              <w:t xml:space="preserve"> </w:t>
            </w:r>
            <w:r>
              <w:rPr>
                <w:szCs w:val="24"/>
              </w:rPr>
              <w:t>воду</w:t>
            </w:r>
            <w:r w:rsidRPr="00F823C1">
              <w:rPr>
                <w:szCs w:val="24"/>
                <w:lang w:val="bs-Latn-BA"/>
              </w:rPr>
              <w:t>“</w:t>
            </w:r>
            <w:r w:rsidRPr="007F0BA6">
              <w:rPr>
                <w:szCs w:val="24"/>
                <w:lang w:val="bs-Latn-BA"/>
              </w:rPr>
              <w:t xml:space="preserve"> - </w:t>
            </w:r>
            <w:r>
              <w:rPr>
                <w:szCs w:val="24"/>
              </w:rPr>
              <w:t>конструкција</w:t>
            </w:r>
            <w:r w:rsidRPr="007F0BA6">
              <w:rPr>
                <w:szCs w:val="24"/>
                <w:lang w:val="bs-Latn-BA"/>
              </w:rPr>
              <w:t xml:space="preserve">, </w:t>
            </w:r>
            <w:r>
              <w:rPr>
                <w:szCs w:val="24"/>
              </w:rPr>
              <w:t>Побједа</w:t>
            </w:r>
            <w:r w:rsidRPr="007F0BA6">
              <w:rPr>
                <w:szCs w:val="24"/>
                <w:lang w:val="bs-Latn-BA"/>
              </w:rPr>
              <w:t xml:space="preserve"> </w:t>
            </w:r>
            <w:r>
              <w:rPr>
                <w:szCs w:val="24"/>
              </w:rPr>
              <w:t>Тешањ</w:t>
            </w:r>
            <w:r w:rsidRPr="007F0BA6">
              <w:rPr>
                <w:szCs w:val="24"/>
                <w:lang w:val="bs-Latn-BA"/>
              </w:rPr>
              <w:t>, 1997</w:t>
            </w:r>
            <w:r>
              <w:rPr>
                <w:szCs w:val="24"/>
                <w:lang w:val="bs-Latn-BA"/>
              </w:rPr>
              <w:t>. - властито конструктивно и иновативно рјешење, руководилац тима.</w:t>
            </w:r>
          </w:p>
          <w:p w:rsidR="006C3A0B" w:rsidRPr="006C3A0B" w:rsidRDefault="006C3A0B" w:rsidP="006C3A0B">
            <w:pPr>
              <w:tabs>
                <w:tab w:val="left" w:pos="454"/>
              </w:tabs>
              <w:jc w:val="both"/>
              <w:rPr>
                <w:szCs w:val="24"/>
                <w:lang w:val="bs-Latn-BA"/>
              </w:rPr>
            </w:pPr>
          </w:p>
          <w:p w:rsidR="006C3A0B" w:rsidRPr="000A1AE0" w:rsidRDefault="006C3A0B" w:rsidP="00DE0CC0">
            <w:pPr>
              <w:pStyle w:val="ListParagraph"/>
              <w:numPr>
                <w:ilvl w:val="0"/>
                <w:numId w:val="23"/>
              </w:numPr>
              <w:tabs>
                <w:tab w:val="left" w:pos="454"/>
              </w:tabs>
              <w:ind w:left="454" w:hanging="284"/>
              <w:jc w:val="both"/>
              <w:rPr>
                <w:b/>
                <w:szCs w:val="24"/>
                <w:lang w:val="bs-Latn-BA"/>
              </w:rPr>
            </w:pPr>
            <w:r>
              <w:rPr>
                <w:szCs w:val="24"/>
                <w:lang w:val="bs-Latn-BA"/>
              </w:rPr>
              <w:t>Међународни пројекат „</w:t>
            </w:r>
            <w:r>
              <w:rPr>
                <w:szCs w:val="24"/>
              </w:rPr>
              <w:t>Мјењач</w:t>
            </w:r>
            <w:r w:rsidRPr="007F0BA6">
              <w:rPr>
                <w:szCs w:val="24"/>
                <w:lang w:val="bs-Latn-BA"/>
              </w:rPr>
              <w:t xml:space="preserve"> </w:t>
            </w:r>
            <w:r>
              <w:rPr>
                <w:szCs w:val="24"/>
              </w:rPr>
              <w:t>за</w:t>
            </w:r>
            <w:r w:rsidRPr="007F0BA6">
              <w:rPr>
                <w:szCs w:val="24"/>
                <w:lang w:val="bs-Latn-BA"/>
              </w:rPr>
              <w:t xml:space="preserve"> </w:t>
            </w:r>
            <w:r>
              <w:rPr>
                <w:szCs w:val="24"/>
              </w:rPr>
              <w:t>тракторе</w:t>
            </w:r>
            <w:r w:rsidRPr="007F0BA6">
              <w:rPr>
                <w:szCs w:val="24"/>
                <w:lang w:val="bs-Latn-BA"/>
              </w:rPr>
              <w:t xml:space="preserve"> AGT 830 i AGT 835</w:t>
            </w:r>
            <w:r>
              <w:rPr>
                <w:szCs w:val="24"/>
                <w:lang w:val="bs-Latn-BA"/>
              </w:rPr>
              <w:t xml:space="preserve">“ </w:t>
            </w:r>
            <w:r w:rsidRPr="007F0BA6">
              <w:rPr>
                <w:szCs w:val="24"/>
                <w:lang w:val="bs-Latn-BA"/>
              </w:rPr>
              <w:t>-</w:t>
            </w:r>
            <w:r>
              <w:rPr>
                <w:szCs w:val="24"/>
                <w:lang w:val="bs-Latn-BA"/>
              </w:rPr>
              <w:t xml:space="preserve"> </w:t>
            </w:r>
            <w:r>
              <w:rPr>
                <w:szCs w:val="24"/>
              </w:rPr>
              <w:t>конструкција</w:t>
            </w:r>
            <w:r w:rsidRPr="007F0BA6">
              <w:rPr>
                <w:szCs w:val="24"/>
                <w:lang w:val="bs-Latn-BA"/>
              </w:rPr>
              <w:t xml:space="preserve"> </w:t>
            </w:r>
            <w:r>
              <w:rPr>
                <w:szCs w:val="24"/>
              </w:rPr>
              <w:t>и</w:t>
            </w:r>
            <w:r w:rsidRPr="007F0BA6">
              <w:rPr>
                <w:szCs w:val="24"/>
                <w:lang w:val="bs-Latn-BA"/>
              </w:rPr>
              <w:t xml:space="preserve"> </w:t>
            </w:r>
            <w:r>
              <w:rPr>
                <w:szCs w:val="24"/>
              </w:rPr>
              <w:t>технологија</w:t>
            </w:r>
            <w:r w:rsidRPr="007F0BA6">
              <w:rPr>
                <w:szCs w:val="24"/>
                <w:lang w:val="bs-Latn-BA"/>
              </w:rPr>
              <w:t xml:space="preserve">, </w:t>
            </w:r>
            <w:r>
              <w:rPr>
                <w:szCs w:val="24"/>
              </w:rPr>
              <w:t>Агромеханика</w:t>
            </w:r>
            <w:r w:rsidRPr="007F0BA6">
              <w:rPr>
                <w:szCs w:val="24"/>
                <w:lang w:val="bs-Latn-BA"/>
              </w:rPr>
              <w:t xml:space="preserve"> </w:t>
            </w:r>
            <w:r>
              <w:rPr>
                <w:szCs w:val="24"/>
              </w:rPr>
              <w:t>Крањ</w:t>
            </w:r>
            <w:r w:rsidRPr="007F0BA6">
              <w:rPr>
                <w:szCs w:val="24"/>
                <w:lang w:val="bs-Latn-BA"/>
              </w:rPr>
              <w:t xml:space="preserve"> </w:t>
            </w:r>
            <w:r>
              <w:rPr>
                <w:szCs w:val="24"/>
              </w:rPr>
              <w:t>Словенија</w:t>
            </w:r>
            <w:r w:rsidRPr="007F0BA6">
              <w:rPr>
                <w:szCs w:val="24"/>
                <w:lang w:val="bs-Latn-BA"/>
              </w:rPr>
              <w:t xml:space="preserve">, </w:t>
            </w:r>
            <w:r>
              <w:rPr>
                <w:szCs w:val="24"/>
              </w:rPr>
              <w:t>Побједа</w:t>
            </w:r>
            <w:r w:rsidRPr="007F0BA6">
              <w:rPr>
                <w:szCs w:val="24"/>
                <w:lang w:val="bs-Latn-BA"/>
              </w:rPr>
              <w:t xml:space="preserve"> </w:t>
            </w:r>
            <w:r>
              <w:rPr>
                <w:szCs w:val="24"/>
              </w:rPr>
              <w:t>Тешањ</w:t>
            </w:r>
            <w:r w:rsidRPr="007F0BA6">
              <w:rPr>
                <w:szCs w:val="24"/>
                <w:lang w:val="bs-Latn-BA"/>
              </w:rPr>
              <w:t>, 1999.</w:t>
            </w:r>
            <w:r>
              <w:rPr>
                <w:szCs w:val="24"/>
                <w:lang w:val="bs-Latn-BA"/>
              </w:rPr>
              <w:t xml:space="preserve"> - властито иновативно рјешење, члан тима са конструктором Руди Робиником.</w:t>
            </w:r>
          </w:p>
          <w:p w:rsidR="006C3A0B" w:rsidRPr="000A1AE0" w:rsidRDefault="006C3A0B" w:rsidP="006C3A0B">
            <w:pPr>
              <w:pStyle w:val="ListParagraph"/>
              <w:tabs>
                <w:tab w:val="left" w:pos="454"/>
              </w:tabs>
              <w:ind w:left="454" w:hanging="284"/>
              <w:jc w:val="both"/>
              <w:rPr>
                <w:b/>
                <w:szCs w:val="24"/>
                <w:lang w:val="bs-Latn-BA"/>
              </w:rPr>
            </w:pPr>
          </w:p>
          <w:p w:rsidR="006C3A0B" w:rsidRPr="000A1AE0" w:rsidRDefault="006C3A0B" w:rsidP="00DE0CC0">
            <w:pPr>
              <w:pStyle w:val="ListParagraph"/>
              <w:numPr>
                <w:ilvl w:val="0"/>
                <w:numId w:val="23"/>
              </w:numPr>
              <w:tabs>
                <w:tab w:val="left" w:pos="454"/>
              </w:tabs>
              <w:ind w:left="454" w:hanging="284"/>
              <w:jc w:val="both"/>
              <w:rPr>
                <w:b/>
                <w:szCs w:val="24"/>
                <w:lang w:val="bs-Latn-BA"/>
              </w:rPr>
            </w:pPr>
            <w:r>
              <w:rPr>
                <w:szCs w:val="24"/>
                <w:lang w:val="bs-Latn-BA"/>
              </w:rPr>
              <w:t>Пројекат</w:t>
            </w:r>
            <w:r w:rsidRPr="000A1AE0">
              <w:rPr>
                <w:szCs w:val="24"/>
                <w:lang w:val="bs-Latn-BA"/>
              </w:rPr>
              <w:t xml:space="preserve"> „</w:t>
            </w:r>
            <w:r>
              <w:rPr>
                <w:szCs w:val="24"/>
              </w:rPr>
              <w:t>Конструкција</w:t>
            </w:r>
            <w:r w:rsidRPr="007F0BA6">
              <w:rPr>
                <w:szCs w:val="24"/>
                <w:lang w:val="bs-Latn-BA"/>
              </w:rPr>
              <w:t xml:space="preserve"> </w:t>
            </w:r>
            <w:r>
              <w:rPr>
                <w:szCs w:val="24"/>
              </w:rPr>
              <w:t>машина</w:t>
            </w:r>
            <w:r w:rsidRPr="007F0BA6">
              <w:rPr>
                <w:szCs w:val="24"/>
                <w:lang w:val="bs-Latn-BA"/>
              </w:rPr>
              <w:t xml:space="preserve"> </w:t>
            </w:r>
            <w:r>
              <w:rPr>
                <w:szCs w:val="24"/>
              </w:rPr>
              <w:t>и</w:t>
            </w:r>
            <w:r w:rsidRPr="007F0BA6">
              <w:rPr>
                <w:szCs w:val="24"/>
                <w:lang w:val="bs-Latn-BA"/>
              </w:rPr>
              <w:t xml:space="preserve"> </w:t>
            </w:r>
            <w:r>
              <w:rPr>
                <w:szCs w:val="24"/>
              </w:rPr>
              <w:t>алата</w:t>
            </w:r>
            <w:r w:rsidRPr="007F0BA6">
              <w:rPr>
                <w:szCs w:val="24"/>
                <w:lang w:val="bs-Latn-BA"/>
              </w:rPr>
              <w:t xml:space="preserve"> </w:t>
            </w:r>
            <w:r>
              <w:rPr>
                <w:szCs w:val="24"/>
              </w:rPr>
              <w:t>за</w:t>
            </w:r>
            <w:r w:rsidRPr="007F0BA6">
              <w:rPr>
                <w:szCs w:val="24"/>
                <w:lang w:val="bs-Latn-BA"/>
              </w:rPr>
              <w:t xml:space="preserve"> </w:t>
            </w:r>
            <w:r>
              <w:rPr>
                <w:szCs w:val="24"/>
              </w:rPr>
              <w:t>израду</w:t>
            </w:r>
            <w:r w:rsidRPr="007F0BA6">
              <w:rPr>
                <w:szCs w:val="24"/>
                <w:lang w:val="bs-Latn-BA"/>
              </w:rPr>
              <w:t xml:space="preserve"> </w:t>
            </w:r>
            <w:r>
              <w:rPr>
                <w:szCs w:val="24"/>
              </w:rPr>
              <w:t>картонске</w:t>
            </w:r>
            <w:r w:rsidRPr="007F0BA6">
              <w:rPr>
                <w:szCs w:val="24"/>
                <w:lang w:val="bs-Latn-BA"/>
              </w:rPr>
              <w:t xml:space="preserve"> </w:t>
            </w:r>
            <w:r>
              <w:rPr>
                <w:szCs w:val="24"/>
              </w:rPr>
              <w:t>амбалаже</w:t>
            </w:r>
            <w:r w:rsidRPr="000A1AE0">
              <w:rPr>
                <w:szCs w:val="24"/>
                <w:lang w:val="bs-Latn-BA"/>
              </w:rPr>
              <w:t>“</w:t>
            </w:r>
            <w:r w:rsidRPr="007F0BA6">
              <w:rPr>
                <w:szCs w:val="24"/>
                <w:lang w:val="bs-Latn-BA"/>
              </w:rPr>
              <w:t xml:space="preserve"> - </w:t>
            </w:r>
            <w:r>
              <w:rPr>
                <w:szCs w:val="24"/>
              </w:rPr>
              <w:t>конструкција</w:t>
            </w:r>
            <w:r w:rsidRPr="007F0BA6">
              <w:rPr>
                <w:szCs w:val="24"/>
                <w:lang w:val="bs-Latn-BA"/>
              </w:rPr>
              <w:t xml:space="preserve"> </w:t>
            </w:r>
            <w:r>
              <w:rPr>
                <w:szCs w:val="24"/>
              </w:rPr>
              <w:t>и</w:t>
            </w:r>
            <w:r w:rsidRPr="007F0BA6">
              <w:rPr>
                <w:szCs w:val="24"/>
                <w:lang w:val="bs-Latn-BA"/>
              </w:rPr>
              <w:t xml:space="preserve"> </w:t>
            </w:r>
            <w:r>
              <w:rPr>
                <w:szCs w:val="24"/>
              </w:rPr>
              <w:t>технологија</w:t>
            </w:r>
            <w:r w:rsidRPr="007F0BA6">
              <w:rPr>
                <w:szCs w:val="24"/>
                <w:lang w:val="bs-Latn-BA"/>
              </w:rPr>
              <w:t xml:space="preserve">, </w:t>
            </w:r>
            <w:r>
              <w:rPr>
                <w:szCs w:val="24"/>
              </w:rPr>
              <w:t>Побједа</w:t>
            </w:r>
            <w:r w:rsidRPr="007F0BA6">
              <w:rPr>
                <w:szCs w:val="24"/>
                <w:lang w:val="bs-Latn-BA"/>
              </w:rPr>
              <w:t xml:space="preserve"> </w:t>
            </w:r>
            <w:r>
              <w:rPr>
                <w:szCs w:val="24"/>
              </w:rPr>
              <w:t>Тешањ</w:t>
            </w:r>
            <w:r w:rsidRPr="007F0BA6">
              <w:rPr>
                <w:szCs w:val="24"/>
                <w:lang w:val="bs-Latn-BA"/>
              </w:rPr>
              <w:t>, 1999.</w:t>
            </w:r>
            <w:r w:rsidRPr="000A1AE0">
              <w:rPr>
                <w:szCs w:val="24"/>
                <w:lang w:val="bs-Latn-BA"/>
              </w:rPr>
              <w:t xml:space="preserve"> - </w:t>
            </w:r>
            <w:r>
              <w:rPr>
                <w:szCs w:val="24"/>
                <w:lang w:val="bs-Latn-BA"/>
              </w:rPr>
              <w:t>властито</w:t>
            </w:r>
            <w:r w:rsidRPr="000A1AE0">
              <w:rPr>
                <w:szCs w:val="24"/>
                <w:lang w:val="bs-Latn-BA"/>
              </w:rPr>
              <w:t xml:space="preserve"> </w:t>
            </w:r>
            <w:r>
              <w:rPr>
                <w:szCs w:val="24"/>
                <w:lang w:val="bs-Latn-BA"/>
              </w:rPr>
              <w:t>конструктивно</w:t>
            </w:r>
            <w:r w:rsidRPr="000A1AE0">
              <w:rPr>
                <w:szCs w:val="24"/>
                <w:lang w:val="bs-Latn-BA"/>
              </w:rPr>
              <w:t xml:space="preserve"> </w:t>
            </w:r>
            <w:r>
              <w:rPr>
                <w:szCs w:val="24"/>
                <w:lang w:val="bs-Latn-BA"/>
              </w:rPr>
              <w:t>и</w:t>
            </w:r>
            <w:r w:rsidRPr="000A1AE0">
              <w:rPr>
                <w:szCs w:val="24"/>
                <w:lang w:val="bs-Latn-BA"/>
              </w:rPr>
              <w:t xml:space="preserve"> </w:t>
            </w:r>
            <w:r>
              <w:rPr>
                <w:szCs w:val="24"/>
                <w:lang w:val="bs-Latn-BA"/>
              </w:rPr>
              <w:t>иновативно</w:t>
            </w:r>
            <w:r w:rsidRPr="000A1AE0">
              <w:rPr>
                <w:szCs w:val="24"/>
                <w:lang w:val="bs-Latn-BA"/>
              </w:rPr>
              <w:t xml:space="preserve"> </w:t>
            </w:r>
            <w:r>
              <w:rPr>
                <w:szCs w:val="24"/>
                <w:lang w:val="bs-Latn-BA"/>
              </w:rPr>
              <w:t>рјешење</w:t>
            </w:r>
            <w:r w:rsidRPr="000A1AE0">
              <w:rPr>
                <w:szCs w:val="24"/>
                <w:lang w:val="bs-Latn-BA"/>
              </w:rPr>
              <w:t xml:space="preserve">, </w:t>
            </w:r>
            <w:r>
              <w:rPr>
                <w:szCs w:val="24"/>
                <w:lang w:val="bs-Latn-BA"/>
              </w:rPr>
              <w:t>руководилац</w:t>
            </w:r>
            <w:r w:rsidRPr="000A1AE0">
              <w:rPr>
                <w:szCs w:val="24"/>
                <w:lang w:val="bs-Latn-BA"/>
              </w:rPr>
              <w:t xml:space="preserve"> </w:t>
            </w:r>
            <w:r>
              <w:rPr>
                <w:szCs w:val="24"/>
                <w:lang w:val="bs-Latn-BA"/>
              </w:rPr>
              <w:t>тима</w:t>
            </w:r>
            <w:r w:rsidRPr="000A1AE0">
              <w:rPr>
                <w:szCs w:val="24"/>
                <w:lang w:val="bs-Latn-BA"/>
              </w:rPr>
              <w:t>.</w:t>
            </w:r>
          </w:p>
          <w:p w:rsidR="00F0625A" w:rsidRDefault="00F0625A" w:rsidP="00F0625A">
            <w:pPr>
              <w:tabs>
                <w:tab w:val="left" w:pos="292"/>
                <w:tab w:val="left" w:pos="567"/>
              </w:tabs>
              <w:rPr>
                <w:szCs w:val="24"/>
                <w:lang w:val="bs-Cyrl-BA"/>
              </w:rPr>
            </w:pPr>
          </w:p>
          <w:p w:rsidR="00F0625A" w:rsidRPr="000D5F37" w:rsidRDefault="00F0625A" w:rsidP="00F0625A">
            <w:pPr>
              <w:tabs>
                <w:tab w:val="left" w:pos="292"/>
                <w:tab w:val="left" w:pos="567"/>
              </w:tabs>
              <w:rPr>
                <w:b/>
                <w:szCs w:val="24"/>
                <w:u w:val="single"/>
                <w:lang w:val="sr-Cyrl-BA"/>
              </w:rPr>
            </w:pPr>
            <w:r w:rsidRPr="000D5F37">
              <w:rPr>
                <w:b/>
                <w:szCs w:val="24"/>
              </w:rPr>
              <w:t xml:space="preserve">5.2. </w:t>
            </w:r>
            <w:r w:rsidRPr="000D5F37">
              <w:rPr>
                <w:b/>
                <w:szCs w:val="24"/>
                <w:u w:val="single"/>
                <w:lang w:val="bs-Cyrl-BA"/>
              </w:rPr>
              <w:t>Струч</w:t>
            </w:r>
            <w:r w:rsidRPr="000D5F37">
              <w:rPr>
                <w:b/>
                <w:szCs w:val="24"/>
                <w:u w:val="single"/>
              </w:rPr>
              <w:t>на</w:t>
            </w:r>
            <w:r w:rsidRPr="000D5F37">
              <w:rPr>
                <w:b/>
                <w:spacing w:val="-3"/>
                <w:szCs w:val="24"/>
                <w:u w:val="single"/>
                <w:lang w:val="bs-Latn-BA"/>
              </w:rPr>
              <w:t xml:space="preserve"> </w:t>
            </w:r>
            <w:r w:rsidRPr="000D5F37">
              <w:rPr>
                <w:b/>
                <w:szCs w:val="24"/>
                <w:u w:val="single"/>
              </w:rPr>
              <w:t>дјелатност</w:t>
            </w:r>
            <w:r w:rsidRPr="000D5F37">
              <w:rPr>
                <w:b/>
                <w:spacing w:val="-3"/>
                <w:szCs w:val="24"/>
                <w:u w:val="single"/>
                <w:lang w:val="bs-Latn-BA"/>
              </w:rPr>
              <w:t xml:space="preserve"> </w:t>
            </w:r>
            <w:r w:rsidRPr="000D5F37">
              <w:rPr>
                <w:b/>
                <w:szCs w:val="24"/>
                <w:u w:val="single"/>
              </w:rPr>
              <w:t>послије</w:t>
            </w:r>
            <w:r w:rsidRPr="000D5F37">
              <w:rPr>
                <w:b/>
                <w:spacing w:val="-3"/>
                <w:szCs w:val="24"/>
                <w:u w:val="single"/>
                <w:lang w:val="bs-Latn-BA"/>
              </w:rPr>
              <w:t xml:space="preserve"> </w:t>
            </w:r>
            <w:r w:rsidRPr="000D5F37">
              <w:rPr>
                <w:b/>
                <w:szCs w:val="24"/>
                <w:u w:val="single"/>
              </w:rPr>
              <w:t>посљедњег</w:t>
            </w:r>
            <w:r w:rsidRPr="000D5F37">
              <w:rPr>
                <w:b/>
                <w:spacing w:val="-3"/>
                <w:szCs w:val="24"/>
                <w:u w:val="single"/>
                <w:lang w:val="bs-Latn-BA"/>
              </w:rPr>
              <w:t xml:space="preserve"> </w:t>
            </w:r>
            <w:r w:rsidRPr="000D5F37">
              <w:rPr>
                <w:b/>
                <w:szCs w:val="24"/>
                <w:u w:val="single"/>
              </w:rPr>
              <w:t>избора</w:t>
            </w:r>
            <w:r w:rsidRPr="000D5F37">
              <w:rPr>
                <w:b/>
                <w:szCs w:val="24"/>
                <w:u w:val="single"/>
                <w:lang w:val="bs-Latn-BA"/>
              </w:rPr>
              <w:t>/</w:t>
            </w:r>
            <w:r w:rsidRPr="000D5F37">
              <w:rPr>
                <w:b/>
                <w:szCs w:val="24"/>
                <w:u w:val="single"/>
              </w:rPr>
              <w:t>реизбора</w:t>
            </w:r>
            <w:r w:rsidRPr="000D5F37">
              <w:rPr>
                <w:b/>
                <w:szCs w:val="24"/>
                <w:u w:val="single"/>
                <w:lang w:val="sr-Cyrl-BA"/>
              </w:rPr>
              <w:t xml:space="preserve"> </w:t>
            </w:r>
          </w:p>
          <w:p w:rsidR="00F0625A" w:rsidRPr="009C2FB8" w:rsidRDefault="00F0625A" w:rsidP="00F0625A">
            <w:pPr>
              <w:tabs>
                <w:tab w:val="left" w:pos="292"/>
                <w:tab w:val="left" w:pos="567"/>
              </w:tabs>
              <w:rPr>
                <w:szCs w:val="24"/>
                <w:highlight w:val="green"/>
                <w:lang w:val="bs-Cyrl-BA"/>
              </w:rPr>
            </w:pPr>
          </w:p>
          <w:p w:rsidR="006C3A0B" w:rsidRDefault="006C3A0B" w:rsidP="00DE0CC0">
            <w:pPr>
              <w:pStyle w:val="ListParagraph"/>
              <w:numPr>
                <w:ilvl w:val="0"/>
                <w:numId w:val="24"/>
              </w:numPr>
              <w:ind w:left="454" w:hanging="284"/>
              <w:jc w:val="both"/>
              <w:rPr>
                <w:szCs w:val="24"/>
                <w:lang w:val="bs-Latn-BA"/>
              </w:rPr>
            </w:pPr>
            <w:r>
              <w:rPr>
                <w:szCs w:val="24"/>
                <w:lang w:val="bs-Latn-BA"/>
              </w:rPr>
              <w:t>Пројекат из области хомологације возила, дијелова, уређаја и опреме возила – Рјешење Министарства комуникација и транспорта БиХ, број: 04-02-2-2530-1/22, од 12.09.2022.године - члан научно-стручног тима.</w:t>
            </w:r>
          </w:p>
          <w:p w:rsidR="006C3A0B" w:rsidRPr="006C3A0B" w:rsidRDefault="006C3A0B" w:rsidP="006C3A0B">
            <w:pPr>
              <w:ind w:left="170"/>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Пројекат из области сертификовања возила – Уговор Саобраћајног факултета Добој са Центар за аутомобилско инжењерство доо Бања Лука (наручитељ), број:1006/22 од 08.08.2022., а на основу Уговора број: 04-02-02-2257/22 од 04.08.2022. закљученог између Министарства комуникација и транспорта БиХ и наручитеља – руководилац научно-стручног тима.</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Пројекат имплементације и пројектовања система менаџмента квалитетом у складу са захтјевима Стандарда BAS ISO/IEC 17025 за акредитацију лабораторије за испитивање моторних возила при ТЛЦ Саобраћајног факултета Добој - члан стручног тима.</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Пројекат акредитације лабораторије за моторна возила при ТЛЦ Саобраћајног факултета Добој – именовани представник Саобраћајног факултета у Добоју за потписивање Извјештаја о испитивању Лабораторије за моторна возила, Број: 291/19 од 12.03.2019.</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Пројекат за едукацију и активности у вези са испитивањем и контролисањем возила (испитивање појединачно преправљених моторних и прикључних возила; испитивање возила према захтјевима АДР-а; испитивање појединачно произведених возила; самоградња возила; контролисање саобразности нових возила) – Уговор о пословно техничкој сарадњи између: Институт за нуклеарне науке „ВИНЧА“ Београд и Саобраћајни факултет Добој, Универзитет у Источном Сарајеву, Број: 1593/18. од 24.12.2018. - члан научно-стручног тима.</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Пројекат испитивања из области цертификовања</w:t>
            </w:r>
            <w:r w:rsidRPr="0057082B">
              <w:rPr>
                <w:szCs w:val="24"/>
                <w:lang w:val="bs-Latn-BA"/>
              </w:rPr>
              <w:t xml:space="preserve"> </w:t>
            </w:r>
            <w:r>
              <w:rPr>
                <w:szCs w:val="24"/>
                <w:lang w:val="bs-Latn-BA"/>
              </w:rPr>
              <w:t>возила</w:t>
            </w:r>
            <w:r w:rsidRPr="0057082B">
              <w:rPr>
                <w:szCs w:val="24"/>
                <w:lang w:val="bs-Latn-BA"/>
              </w:rPr>
              <w:t xml:space="preserve"> - </w:t>
            </w:r>
            <w:r>
              <w:rPr>
                <w:szCs w:val="24"/>
                <w:lang w:val="bs-Latn-BA"/>
              </w:rPr>
              <w:t>Одобрење</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lastRenderedPageBreak/>
              <w:t>промета</w:t>
            </w:r>
            <w:r w:rsidRPr="0057082B">
              <w:rPr>
                <w:szCs w:val="24"/>
                <w:lang w:val="bs-Latn-BA"/>
              </w:rPr>
              <w:t xml:space="preserve"> </w:t>
            </w:r>
            <w:r>
              <w:rPr>
                <w:szCs w:val="24"/>
                <w:lang w:val="bs-Latn-BA"/>
              </w:rPr>
              <w:t>и</w:t>
            </w:r>
            <w:r w:rsidRPr="0057082B">
              <w:rPr>
                <w:szCs w:val="24"/>
                <w:lang w:val="bs-Latn-BA"/>
              </w:rPr>
              <w:t xml:space="preserve"> </w:t>
            </w:r>
            <w:r>
              <w:rPr>
                <w:szCs w:val="24"/>
                <w:lang w:val="bs-Latn-BA"/>
              </w:rPr>
              <w:t>комуникација</w:t>
            </w:r>
            <w:r w:rsidRPr="0057082B">
              <w:rPr>
                <w:szCs w:val="24"/>
                <w:lang w:val="bs-Latn-BA"/>
              </w:rPr>
              <w:t xml:space="preserve"> </w:t>
            </w:r>
            <w:r>
              <w:rPr>
                <w:szCs w:val="24"/>
                <w:lang w:val="bs-Latn-BA"/>
              </w:rPr>
              <w:t>БиХ</w:t>
            </w:r>
            <w:r w:rsidRPr="0057082B">
              <w:rPr>
                <w:szCs w:val="24"/>
                <w:lang w:val="bs-Latn-BA"/>
              </w:rPr>
              <w:t xml:space="preserve"> </w:t>
            </w:r>
            <w:r>
              <w:rPr>
                <w:szCs w:val="24"/>
                <w:lang w:val="bs-Latn-BA"/>
              </w:rPr>
              <w:t>број</w:t>
            </w:r>
            <w:r w:rsidRPr="0057082B">
              <w:rPr>
                <w:szCs w:val="24"/>
                <w:lang w:val="bs-Latn-BA"/>
              </w:rPr>
              <w:t xml:space="preserve"> 01-04-02-2-5629/11,</w:t>
            </w:r>
            <w:r>
              <w:rPr>
                <w:szCs w:val="24"/>
                <w:lang w:val="bs-Latn-BA"/>
              </w:rPr>
              <w:t xml:space="preserve"> од 17.11.2011.,</w:t>
            </w:r>
            <w:r w:rsidRPr="0057082B">
              <w:rPr>
                <w:szCs w:val="24"/>
                <w:lang w:val="bs-Latn-BA"/>
              </w:rPr>
              <w:t xml:space="preserve"> </w:t>
            </w:r>
            <w:r>
              <w:rPr>
                <w:szCs w:val="24"/>
                <w:lang w:val="bs-Latn-BA"/>
              </w:rPr>
              <w:t>руководилац</w:t>
            </w:r>
            <w:r w:rsidRPr="0057082B">
              <w:rPr>
                <w:szCs w:val="24"/>
                <w:lang w:val="bs-Latn-BA"/>
              </w:rPr>
              <w:t xml:space="preserve"> </w:t>
            </w:r>
            <w:r>
              <w:rPr>
                <w:szCs w:val="24"/>
                <w:lang w:val="bs-Latn-BA"/>
              </w:rPr>
              <w:t>научно-</w:t>
            </w:r>
            <w:r w:rsidRPr="0057082B">
              <w:rPr>
                <w:szCs w:val="24"/>
                <w:lang w:val="bs-Latn-BA"/>
              </w:rPr>
              <w:t xml:space="preserve"> </w:t>
            </w:r>
            <w:r>
              <w:rPr>
                <w:szCs w:val="24"/>
                <w:lang w:val="bs-Latn-BA"/>
              </w:rPr>
              <w:t>стручног</w:t>
            </w:r>
            <w:r w:rsidRPr="0057082B">
              <w:rPr>
                <w:szCs w:val="24"/>
                <w:lang w:val="bs-Latn-BA"/>
              </w:rPr>
              <w:t xml:space="preserve"> </w:t>
            </w:r>
            <w:r>
              <w:rPr>
                <w:szCs w:val="24"/>
                <w:lang w:val="bs-Latn-BA"/>
              </w:rPr>
              <w:t>тима</w:t>
            </w:r>
            <w:r w:rsidRPr="0057082B">
              <w:rPr>
                <w:szCs w:val="24"/>
                <w:lang w:val="bs-Latn-BA"/>
              </w:rPr>
              <w:t xml:space="preserve">, </w:t>
            </w:r>
            <w:r>
              <w:rPr>
                <w:szCs w:val="24"/>
                <w:lang w:val="bs-Latn-BA"/>
              </w:rPr>
              <w:t>Саобраћајни</w:t>
            </w:r>
            <w:r w:rsidRPr="0057082B">
              <w:rPr>
                <w:szCs w:val="24"/>
                <w:lang w:val="bs-Latn-BA"/>
              </w:rPr>
              <w:t xml:space="preserve"> </w:t>
            </w:r>
            <w:r>
              <w:rPr>
                <w:szCs w:val="24"/>
                <w:lang w:val="bs-Latn-BA"/>
              </w:rPr>
              <w:t>факултет</w:t>
            </w:r>
            <w:r w:rsidRPr="0057082B">
              <w:rPr>
                <w:szCs w:val="24"/>
                <w:lang w:val="bs-Latn-BA"/>
              </w:rPr>
              <w:t xml:space="preserve"> </w:t>
            </w:r>
            <w:r>
              <w:rPr>
                <w:szCs w:val="24"/>
                <w:lang w:val="bs-Latn-BA"/>
              </w:rPr>
              <w:t>Добој</w:t>
            </w:r>
            <w:r w:rsidRPr="0057082B">
              <w:rPr>
                <w:szCs w:val="24"/>
                <w:lang w:val="bs-Latn-BA"/>
              </w:rPr>
              <w:t xml:space="preserve">, </w:t>
            </w:r>
            <w:r>
              <w:rPr>
                <w:szCs w:val="24"/>
                <w:lang w:val="bs-Latn-BA"/>
              </w:rPr>
              <w:t>Рјешење</w:t>
            </w:r>
            <w:r w:rsidRPr="0057082B">
              <w:rPr>
                <w:szCs w:val="24"/>
                <w:lang w:val="bs-Latn-BA"/>
              </w:rPr>
              <w:t xml:space="preserve"> </w:t>
            </w:r>
            <w:r>
              <w:rPr>
                <w:szCs w:val="24"/>
                <w:lang w:val="bs-Latn-BA"/>
              </w:rPr>
              <w:t>бр</w:t>
            </w:r>
            <w:r w:rsidRPr="0057082B">
              <w:rPr>
                <w:szCs w:val="24"/>
                <w:lang w:val="bs-Latn-BA"/>
              </w:rPr>
              <w:t>.05-</w:t>
            </w:r>
            <w:r>
              <w:rPr>
                <w:szCs w:val="24"/>
                <w:lang w:val="bs-Latn-BA"/>
              </w:rPr>
              <w:t>I</w:t>
            </w:r>
            <w:r w:rsidRPr="0057082B">
              <w:rPr>
                <w:szCs w:val="24"/>
                <w:lang w:val="bs-Latn-BA"/>
              </w:rPr>
              <w:t xml:space="preserve">/14 </w:t>
            </w:r>
            <w:r>
              <w:rPr>
                <w:szCs w:val="24"/>
                <w:lang w:val="bs-Latn-BA"/>
              </w:rPr>
              <w:t>од</w:t>
            </w:r>
            <w:r w:rsidRPr="0057082B">
              <w:rPr>
                <w:szCs w:val="24"/>
                <w:lang w:val="bs-Latn-BA"/>
              </w:rPr>
              <w:t xml:space="preserve"> 03.01.2014.</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Реализација Пројекта испитивања из области цертификовања</w:t>
            </w:r>
            <w:r w:rsidRPr="0057082B">
              <w:rPr>
                <w:szCs w:val="24"/>
                <w:lang w:val="bs-Latn-BA"/>
              </w:rPr>
              <w:t xml:space="preserve"> </w:t>
            </w:r>
            <w:r>
              <w:rPr>
                <w:szCs w:val="24"/>
                <w:lang w:val="bs-Latn-BA"/>
              </w:rPr>
              <w:t>возила</w:t>
            </w:r>
            <w:r w:rsidRPr="0057082B">
              <w:rPr>
                <w:szCs w:val="24"/>
                <w:lang w:val="bs-Latn-BA"/>
              </w:rPr>
              <w:t xml:space="preserve"> - </w:t>
            </w:r>
            <w:r>
              <w:rPr>
                <w:szCs w:val="24"/>
                <w:lang w:val="bs-Latn-BA"/>
              </w:rPr>
              <w:t>Одобрење</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t>промета</w:t>
            </w:r>
            <w:r w:rsidRPr="0057082B">
              <w:rPr>
                <w:szCs w:val="24"/>
                <w:lang w:val="bs-Latn-BA"/>
              </w:rPr>
              <w:t xml:space="preserve"> </w:t>
            </w:r>
            <w:r>
              <w:rPr>
                <w:szCs w:val="24"/>
                <w:lang w:val="bs-Latn-BA"/>
              </w:rPr>
              <w:t>и</w:t>
            </w:r>
            <w:r w:rsidRPr="0057082B">
              <w:rPr>
                <w:szCs w:val="24"/>
                <w:lang w:val="bs-Latn-BA"/>
              </w:rPr>
              <w:t xml:space="preserve"> </w:t>
            </w:r>
            <w:r>
              <w:rPr>
                <w:szCs w:val="24"/>
                <w:lang w:val="bs-Latn-BA"/>
              </w:rPr>
              <w:t>комуникација</w:t>
            </w:r>
            <w:r w:rsidRPr="0057082B">
              <w:rPr>
                <w:szCs w:val="24"/>
                <w:lang w:val="bs-Latn-BA"/>
              </w:rPr>
              <w:t xml:space="preserve"> </w:t>
            </w:r>
            <w:r>
              <w:rPr>
                <w:szCs w:val="24"/>
                <w:lang w:val="bs-Latn-BA"/>
              </w:rPr>
              <w:t>БиХ</w:t>
            </w:r>
            <w:r w:rsidRPr="0057082B">
              <w:rPr>
                <w:szCs w:val="24"/>
                <w:lang w:val="bs-Latn-BA"/>
              </w:rPr>
              <w:t xml:space="preserve"> </w:t>
            </w:r>
            <w:r>
              <w:rPr>
                <w:szCs w:val="24"/>
                <w:lang w:val="bs-Latn-BA"/>
              </w:rPr>
              <w:t>број</w:t>
            </w:r>
            <w:r w:rsidRPr="0057082B">
              <w:rPr>
                <w:szCs w:val="24"/>
                <w:lang w:val="bs-Latn-BA"/>
              </w:rPr>
              <w:t xml:space="preserve"> 01-04-02-2-5629/11,</w:t>
            </w:r>
            <w:r>
              <w:rPr>
                <w:szCs w:val="24"/>
                <w:lang w:val="bs-Latn-BA"/>
              </w:rPr>
              <w:t xml:space="preserve"> од 17.11.2011.,</w:t>
            </w:r>
            <w:r w:rsidRPr="0057082B">
              <w:rPr>
                <w:szCs w:val="24"/>
                <w:lang w:val="bs-Latn-BA"/>
              </w:rPr>
              <w:t xml:space="preserve"> </w:t>
            </w:r>
            <w:r>
              <w:rPr>
                <w:szCs w:val="24"/>
                <w:lang w:val="bs-Latn-BA"/>
              </w:rPr>
              <w:t>члан</w:t>
            </w:r>
            <w:r w:rsidRPr="0057082B">
              <w:rPr>
                <w:szCs w:val="24"/>
                <w:lang w:val="bs-Latn-BA"/>
              </w:rPr>
              <w:t xml:space="preserve"> </w:t>
            </w:r>
            <w:r>
              <w:rPr>
                <w:szCs w:val="24"/>
                <w:lang w:val="bs-Latn-BA"/>
              </w:rPr>
              <w:t>научно-</w:t>
            </w:r>
            <w:r w:rsidRPr="0057082B">
              <w:rPr>
                <w:szCs w:val="24"/>
                <w:lang w:val="bs-Latn-BA"/>
              </w:rPr>
              <w:t xml:space="preserve"> </w:t>
            </w:r>
            <w:r>
              <w:rPr>
                <w:szCs w:val="24"/>
                <w:lang w:val="bs-Latn-BA"/>
              </w:rPr>
              <w:t>стручног</w:t>
            </w:r>
            <w:r w:rsidRPr="0057082B">
              <w:rPr>
                <w:szCs w:val="24"/>
                <w:lang w:val="bs-Latn-BA"/>
              </w:rPr>
              <w:t xml:space="preserve"> </w:t>
            </w:r>
            <w:r>
              <w:rPr>
                <w:szCs w:val="24"/>
                <w:lang w:val="bs-Latn-BA"/>
              </w:rPr>
              <w:t>тима</w:t>
            </w:r>
            <w:r w:rsidRPr="0057082B">
              <w:rPr>
                <w:szCs w:val="24"/>
                <w:lang w:val="bs-Latn-BA"/>
              </w:rPr>
              <w:t xml:space="preserve">, </w:t>
            </w:r>
            <w:r>
              <w:rPr>
                <w:szCs w:val="24"/>
                <w:lang w:val="bs-Latn-BA"/>
              </w:rPr>
              <w:t>Саобраћајни факултет Добој, Рјешење бр.04-I/15 од 03.01.2015</w:t>
            </w:r>
            <w:r w:rsidRPr="0057082B">
              <w:rPr>
                <w:szCs w:val="24"/>
                <w:lang w:val="bs-Latn-BA"/>
              </w:rPr>
              <w:t>.</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Пројекат</w:t>
            </w:r>
            <w:r w:rsidRPr="0057082B">
              <w:rPr>
                <w:szCs w:val="24"/>
                <w:lang w:val="bs-Latn-BA"/>
              </w:rPr>
              <w:t xml:space="preserve"> </w:t>
            </w:r>
            <w:r>
              <w:rPr>
                <w:szCs w:val="24"/>
                <w:lang w:val="bs-Latn-BA"/>
              </w:rPr>
              <w:t>Стручна</w:t>
            </w:r>
            <w:r w:rsidRPr="0057082B">
              <w:rPr>
                <w:szCs w:val="24"/>
                <w:lang w:val="bs-Latn-BA"/>
              </w:rPr>
              <w:t xml:space="preserve"> </w:t>
            </w:r>
            <w:r>
              <w:rPr>
                <w:szCs w:val="24"/>
                <w:lang w:val="bs-Latn-BA"/>
              </w:rPr>
              <w:t>институција</w:t>
            </w:r>
            <w:r w:rsidRPr="0057082B">
              <w:rPr>
                <w:szCs w:val="24"/>
                <w:lang w:val="bs-Latn-BA"/>
              </w:rPr>
              <w:t xml:space="preserve"> </w:t>
            </w:r>
            <w:r>
              <w:rPr>
                <w:szCs w:val="24"/>
                <w:lang w:val="bs-Latn-BA"/>
              </w:rPr>
              <w:t>за</w:t>
            </w:r>
            <w:r w:rsidRPr="0057082B">
              <w:rPr>
                <w:szCs w:val="24"/>
                <w:lang w:val="bs-Latn-BA"/>
              </w:rPr>
              <w:t xml:space="preserve"> </w:t>
            </w:r>
            <w:r>
              <w:rPr>
                <w:szCs w:val="24"/>
                <w:lang w:val="bs-Latn-BA"/>
              </w:rPr>
              <w:t>техничке</w:t>
            </w:r>
            <w:r w:rsidRPr="0057082B">
              <w:rPr>
                <w:szCs w:val="24"/>
                <w:lang w:val="bs-Latn-BA"/>
              </w:rPr>
              <w:t xml:space="preserve"> </w:t>
            </w:r>
            <w:r>
              <w:rPr>
                <w:szCs w:val="24"/>
                <w:lang w:val="bs-Latn-BA"/>
              </w:rPr>
              <w:t>прегледе</w:t>
            </w:r>
            <w:r w:rsidRPr="0057082B">
              <w:rPr>
                <w:szCs w:val="24"/>
                <w:lang w:val="bs-Latn-BA"/>
              </w:rPr>
              <w:t xml:space="preserve"> </w:t>
            </w:r>
            <w:r>
              <w:rPr>
                <w:szCs w:val="24"/>
                <w:lang w:val="bs-Latn-BA"/>
              </w:rPr>
              <w:t>возила</w:t>
            </w:r>
            <w:r w:rsidRPr="0057082B">
              <w:rPr>
                <w:szCs w:val="24"/>
                <w:lang w:val="bs-Latn-BA"/>
              </w:rPr>
              <w:t xml:space="preserve"> </w:t>
            </w:r>
            <w:r>
              <w:rPr>
                <w:szCs w:val="24"/>
                <w:lang w:val="bs-Latn-BA"/>
              </w:rPr>
              <w:t>Републике</w:t>
            </w:r>
            <w:r w:rsidRPr="0057082B">
              <w:rPr>
                <w:szCs w:val="24"/>
                <w:lang w:val="bs-Latn-BA"/>
              </w:rPr>
              <w:t xml:space="preserve"> </w:t>
            </w:r>
            <w:r>
              <w:rPr>
                <w:szCs w:val="24"/>
                <w:lang w:val="bs-Latn-BA"/>
              </w:rPr>
              <w:t>Српске</w:t>
            </w:r>
            <w:r w:rsidRPr="0057082B">
              <w:rPr>
                <w:szCs w:val="24"/>
                <w:lang w:val="bs-Latn-BA"/>
              </w:rPr>
              <w:t xml:space="preserve">, </w:t>
            </w:r>
            <w:r>
              <w:rPr>
                <w:szCs w:val="24"/>
                <w:lang w:val="bs-Latn-BA"/>
              </w:rPr>
              <w:t>Уговор</w:t>
            </w:r>
            <w:r w:rsidRPr="0057082B">
              <w:rPr>
                <w:szCs w:val="24"/>
                <w:lang w:val="bs-Latn-BA"/>
              </w:rPr>
              <w:t xml:space="preserve"> </w:t>
            </w:r>
            <w:r>
              <w:rPr>
                <w:szCs w:val="24"/>
                <w:lang w:val="bs-Latn-BA"/>
              </w:rPr>
              <w:t>бр</w:t>
            </w:r>
            <w:r w:rsidRPr="0057082B">
              <w:rPr>
                <w:szCs w:val="24"/>
                <w:lang w:val="bs-Latn-BA"/>
              </w:rPr>
              <w:t xml:space="preserve">. 13.01/345-3038/09 </w:t>
            </w:r>
            <w:r>
              <w:rPr>
                <w:szCs w:val="24"/>
                <w:lang w:val="bs-Latn-BA"/>
              </w:rPr>
              <w:t>од</w:t>
            </w:r>
            <w:r w:rsidRPr="0057082B">
              <w:rPr>
                <w:szCs w:val="24"/>
                <w:lang w:val="bs-Latn-BA"/>
              </w:rPr>
              <w:t xml:space="preserve"> 31.12.2008. </w:t>
            </w:r>
            <w:r>
              <w:rPr>
                <w:szCs w:val="24"/>
                <w:lang w:val="bs-Latn-BA"/>
              </w:rPr>
              <w:t>и</w:t>
            </w:r>
            <w:r w:rsidRPr="0057082B">
              <w:rPr>
                <w:szCs w:val="24"/>
                <w:lang w:val="bs-Latn-BA"/>
              </w:rPr>
              <w:t xml:space="preserve"> </w:t>
            </w:r>
            <w:r>
              <w:rPr>
                <w:szCs w:val="24"/>
                <w:lang w:val="bs-Latn-BA"/>
              </w:rPr>
              <w:t>Анекса</w:t>
            </w:r>
            <w:r w:rsidRPr="0057082B">
              <w:rPr>
                <w:szCs w:val="24"/>
                <w:lang w:val="bs-Latn-BA"/>
              </w:rPr>
              <w:t xml:space="preserve"> </w:t>
            </w:r>
            <w:r>
              <w:rPr>
                <w:szCs w:val="24"/>
                <w:lang w:val="bs-Latn-BA"/>
              </w:rPr>
              <w:t>III</w:t>
            </w:r>
            <w:r w:rsidRPr="0057082B">
              <w:rPr>
                <w:szCs w:val="24"/>
                <w:lang w:val="bs-Latn-BA"/>
              </w:rPr>
              <w:t xml:space="preserve"> </w:t>
            </w:r>
            <w:r>
              <w:rPr>
                <w:szCs w:val="24"/>
                <w:lang w:val="bs-Latn-BA"/>
              </w:rPr>
              <w:t xml:space="preserve">наведеног уговора број 13.01/345-1 </w:t>
            </w:r>
            <w:r w:rsidRPr="0057082B">
              <w:rPr>
                <w:szCs w:val="24"/>
                <w:lang w:val="bs-Latn-BA"/>
              </w:rPr>
              <w:t>2801/12</w:t>
            </w:r>
            <w:r>
              <w:rPr>
                <w:szCs w:val="24"/>
                <w:lang w:val="bs-Latn-BA"/>
              </w:rPr>
              <w:t xml:space="preserve"> од</w:t>
            </w:r>
            <w:r w:rsidRPr="0057082B">
              <w:rPr>
                <w:szCs w:val="24"/>
                <w:lang w:val="bs-Latn-BA"/>
              </w:rPr>
              <w:t xml:space="preserve"> 26.12.2012. </w:t>
            </w:r>
            <w:r>
              <w:rPr>
                <w:szCs w:val="24"/>
                <w:lang w:val="bs-Latn-BA"/>
              </w:rPr>
              <w:t>Између</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t xml:space="preserve">саобраћаја и веза Републике Српске и Конзорција </w:t>
            </w:r>
            <w:r w:rsidRPr="0057082B">
              <w:rPr>
                <w:szCs w:val="24"/>
                <w:lang w:val="bs-Latn-BA"/>
              </w:rPr>
              <w:t>(</w:t>
            </w:r>
            <w:r>
              <w:rPr>
                <w:szCs w:val="24"/>
                <w:lang w:val="bs-Latn-BA"/>
              </w:rPr>
              <w:t>стручна институција</w:t>
            </w:r>
            <w:r w:rsidRPr="0057082B">
              <w:rPr>
                <w:szCs w:val="24"/>
                <w:lang w:val="bs-Latn-BA"/>
              </w:rPr>
              <w:t xml:space="preserve"> </w:t>
            </w:r>
            <w:r>
              <w:rPr>
                <w:szCs w:val="24"/>
                <w:lang w:val="bs-Latn-BA"/>
              </w:rPr>
              <w:t>за</w:t>
            </w:r>
            <w:r w:rsidRPr="0057082B">
              <w:rPr>
                <w:szCs w:val="24"/>
                <w:lang w:val="bs-Latn-BA"/>
              </w:rPr>
              <w:t xml:space="preserve"> </w:t>
            </w:r>
            <w:r>
              <w:rPr>
                <w:szCs w:val="24"/>
                <w:lang w:val="bs-Latn-BA"/>
              </w:rPr>
              <w:t>техничке</w:t>
            </w:r>
            <w:r w:rsidRPr="0057082B">
              <w:rPr>
                <w:szCs w:val="24"/>
                <w:lang w:val="bs-Latn-BA"/>
              </w:rPr>
              <w:t xml:space="preserve"> </w:t>
            </w:r>
            <w:r>
              <w:rPr>
                <w:szCs w:val="24"/>
                <w:lang w:val="bs-Latn-BA"/>
              </w:rPr>
              <w:t>прегледе</w:t>
            </w:r>
            <w:r w:rsidRPr="0057082B">
              <w:rPr>
                <w:szCs w:val="24"/>
                <w:lang w:val="bs-Latn-BA"/>
              </w:rPr>
              <w:t xml:space="preserve">) - </w:t>
            </w:r>
            <w:r>
              <w:rPr>
                <w:szCs w:val="24"/>
                <w:lang w:val="bs-Latn-BA"/>
              </w:rPr>
              <w:t>члан</w:t>
            </w:r>
            <w:r w:rsidRPr="0057082B">
              <w:rPr>
                <w:szCs w:val="24"/>
                <w:lang w:val="bs-Latn-BA"/>
              </w:rPr>
              <w:t xml:space="preserve"> </w:t>
            </w:r>
            <w:r>
              <w:rPr>
                <w:szCs w:val="24"/>
                <w:lang w:val="bs-Latn-BA"/>
              </w:rPr>
              <w:t>научно</w:t>
            </w:r>
            <w:r w:rsidRPr="0057082B">
              <w:rPr>
                <w:szCs w:val="24"/>
                <w:lang w:val="bs-Latn-BA"/>
              </w:rPr>
              <w:t xml:space="preserve">- </w:t>
            </w:r>
            <w:r>
              <w:rPr>
                <w:szCs w:val="24"/>
                <w:lang w:val="bs-Latn-BA"/>
              </w:rPr>
              <w:t>стручног</w:t>
            </w:r>
            <w:r w:rsidRPr="0057082B">
              <w:rPr>
                <w:szCs w:val="24"/>
                <w:lang w:val="bs-Latn-BA"/>
              </w:rPr>
              <w:t xml:space="preserve"> </w:t>
            </w:r>
            <w:r>
              <w:rPr>
                <w:szCs w:val="24"/>
                <w:lang w:val="bs-Latn-BA"/>
              </w:rPr>
              <w:t>тима</w:t>
            </w:r>
            <w:r w:rsidRPr="0057082B">
              <w:rPr>
                <w:szCs w:val="24"/>
                <w:lang w:val="bs-Latn-BA"/>
              </w:rPr>
              <w:t xml:space="preserve"> </w:t>
            </w:r>
            <w:r>
              <w:rPr>
                <w:szCs w:val="24"/>
                <w:lang w:val="bs-Latn-BA"/>
              </w:rPr>
              <w:t>од</w:t>
            </w:r>
            <w:r w:rsidRPr="0057082B">
              <w:rPr>
                <w:szCs w:val="24"/>
                <w:lang w:val="bs-Latn-BA"/>
              </w:rPr>
              <w:t xml:space="preserve"> 2009. </w:t>
            </w:r>
            <w:r>
              <w:rPr>
                <w:szCs w:val="24"/>
                <w:lang w:val="bs-Latn-BA"/>
              </w:rPr>
              <w:t>до</w:t>
            </w:r>
            <w:r w:rsidRPr="0057082B">
              <w:rPr>
                <w:szCs w:val="24"/>
                <w:lang w:val="bs-Latn-BA"/>
              </w:rPr>
              <w:t xml:space="preserve"> 2015. </w:t>
            </w:r>
            <w:r>
              <w:rPr>
                <w:szCs w:val="24"/>
                <w:lang w:val="bs-Latn-BA"/>
              </w:rPr>
              <w:t>године</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Научно истраживачки пројекат „Технички прегледи – интегрални информациони систем у Републици Српској“, Уговор бр. 13.01/345-3190/08</w:t>
            </w:r>
            <w:r w:rsidRPr="0057082B">
              <w:rPr>
                <w:szCs w:val="24"/>
                <w:lang w:val="bs-Latn-BA"/>
              </w:rPr>
              <w:t xml:space="preserve"> </w:t>
            </w:r>
            <w:r>
              <w:rPr>
                <w:szCs w:val="24"/>
                <w:lang w:val="bs-Latn-BA"/>
              </w:rPr>
              <w:t>од</w:t>
            </w:r>
            <w:r w:rsidRPr="0057082B">
              <w:rPr>
                <w:szCs w:val="24"/>
                <w:lang w:val="bs-Latn-BA"/>
              </w:rPr>
              <w:t xml:space="preserve"> 31.12.2008.</w:t>
            </w:r>
            <w:r>
              <w:rPr>
                <w:szCs w:val="24"/>
                <w:lang w:val="bs-Latn-BA"/>
              </w:rPr>
              <w:t>, Анекса Уговора бр.</w:t>
            </w:r>
            <w:r w:rsidRPr="00D2732E">
              <w:rPr>
                <w:szCs w:val="24"/>
                <w:lang w:val="bs-Latn-BA"/>
              </w:rPr>
              <w:t xml:space="preserve"> </w:t>
            </w:r>
            <w:r>
              <w:rPr>
                <w:szCs w:val="24"/>
                <w:lang w:val="bs-Latn-BA"/>
              </w:rPr>
              <w:t>13.01/345-3190-1/08 од 31.08.2011</w:t>
            </w:r>
            <w:r w:rsidRPr="0057082B">
              <w:rPr>
                <w:szCs w:val="24"/>
                <w:lang w:val="bs-Latn-BA"/>
              </w:rPr>
              <w:t>.</w:t>
            </w:r>
            <w:r>
              <w:rPr>
                <w:szCs w:val="24"/>
                <w:lang w:val="bs-Latn-BA"/>
              </w:rPr>
              <w:t xml:space="preserve"> и Анекса Уговора број 13.01/345-1 </w:t>
            </w:r>
            <w:r w:rsidRPr="0057082B">
              <w:rPr>
                <w:szCs w:val="24"/>
                <w:lang w:val="bs-Latn-BA"/>
              </w:rPr>
              <w:t>2801/12</w:t>
            </w:r>
            <w:r>
              <w:rPr>
                <w:szCs w:val="24"/>
                <w:lang w:val="bs-Latn-BA"/>
              </w:rPr>
              <w:t xml:space="preserve"> од</w:t>
            </w:r>
            <w:r w:rsidRPr="0057082B">
              <w:rPr>
                <w:szCs w:val="24"/>
                <w:lang w:val="bs-Latn-BA"/>
              </w:rPr>
              <w:t xml:space="preserve"> 26.12.2012. </w:t>
            </w:r>
            <w:r>
              <w:rPr>
                <w:szCs w:val="24"/>
                <w:lang w:val="bs-Latn-BA"/>
              </w:rPr>
              <w:t>закљученог између</w:t>
            </w:r>
            <w:r w:rsidRPr="0057082B">
              <w:rPr>
                <w:szCs w:val="24"/>
                <w:lang w:val="bs-Latn-BA"/>
              </w:rPr>
              <w:t xml:space="preserve"> </w:t>
            </w:r>
            <w:r>
              <w:rPr>
                <w:szCs w:val="24"/>
                <w:lang w:val="bs-Latn-BA"/>
              </w:rPr>
              <w:t>Министарства</w:t>
            </w:r>
            <w:r w:rsidRPr="0057082B">
              <w:rPr>
                <w:szCs w:val="24"/>
                <w:lang w:val="bs-Latn-BA"/>
              </w:rPr>
              <w:t xml:space="preserve"> </w:t>
            </w:r>
            <w:r>
              <w:rPr>
                <w:szCs w:val="24"/>
                <w:lang w:val="bs-Latn-BA"/>
              </w:rPr>
              <w:t>саобраћаја и веза Републике Српске и Стручне институције (Конзорција) и Рјешења о реализацији пројекта број: 01-1/15 од 03.01.2015. године – члан научно-истраживачког тима</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Научно</w:t>
            </w:r>
            <w:r w:rsidRPr="000A1AE0">
              <w:rPr>
                <w:szCs w:val="24"/>
                <w:lang w:val="bs-Latn-BA"/>
              </w:rPr>
              <w:t>-</w:t>
            </w:r>
            <w:r>
              <w:rPr>
                <w:szCs w:val="24"/>
                <w:lang w:val="bs-Latn-BA"/>
              </w:rPr>
              <w:t>истраживачки</w:t>
            </w:r>
            <w:r w:rsidRPr="000A1AE0">
              <w:rPr>
                <w:szCs w:val="24"/>
                <w:lang w:val="bs-Latn-BA"/>
              </w:rPr>
              <w:t xml:space="preserve"> </w:t>
            </w:r>
            <w:r>
              <w:rPr>
                <w:szCs w:val="24"/>
                <w:lang w:val="bs-Latn-BA"/>
              </w:rPr>
              <w:t>пројекат</w:t>
            </w:r>
            <w:r w:rsidRPr="000A1AE0">
              <w:rPr>
                <w:szCs w:val="24"/>
                <w:lang w:val="bs-Latn-BA"/>
              </w:rPr>
              <w:t xml:space="preserve"> „</w:t>
            </w:r>
            <w:r>
              <w:rPr>
                <w:szCs w:val="24"/>
                <w:lang w:val="bs-Latn-BA"/>
              </w:rPr>
              <w:t>Изградња</w:t>
            </w:r>
            <w:r w:rsidRPr="000A1AE0">
              <w:rPr>
                <w:szCs w:val="24"/>
                <w:lang w:val="bs-Latn-BA"/>
              </w:rPr>
              <w:t xml:space="preserve"> </w:t>
            </w:r>
            <w:r>
              <w:rPr>
                <w:szCs w:val="24"/>
                <w:lang w:val="bs-Latn-BA"/>
              </w:rPr>
              <w:t>Техничко</w:t>
            </w:r>
            <w:r w:rsidRPr="000A1AE0">
              <w:rPr>
                <w:szCs w:val="24"/>
                <w:lang w:val="bs-Latn-BA"/>
              </w:rPr>
              <w:t xml:space="preserve"> – </w:t>
            </w:r>
            <w:r>
              <w:rPr>
                <w:szCs w:val="24"/>
                <w:lang w:val="bs-Latn-BA"/>
              </w:rPr>
              <w:t>лабораторијског</w:t>
            </w:r>
            <w:r w:rsidRPr="000A1AE0">
              <w:rPr>
                <w:szCs w:val="24"/>
                <w:lang w:val="bs-Latn-BA"/>
              </w:rPr>
              <w:t xml:space="preserve"> </w:t>
            </w:r>
            <w:r>
              <w:rPr>
                <w:szCs w:val="24"/>
                <w:lang w:val="bs-Latn-BA"/>
              </w:rPr>
              <w:t>центра</w:t>
            </w:r>
            <w:r w:rsidRPr="000A1AE0">
              <w:rPr>
                <w:szCs w:val="24"/>
                <w:lang w:val="bs-Latn-BA"/>
              </w:rPr>
              <w:t xml:space="preserve">, </w:t>
            </w:r>
            <w:r>
              <w:rPr>
                <w:szCs w:val="24"/>
                <w:lang w:val="bs-Latn-BA"/>
              </w:rPr>
              <w:t>уградња</w:t>
            </w:r>
            <w:r w:rsidRPr="000A1AE0">
              <w:rPr>
                <w:szCs w:val="24"/>
                <w:lang w:val="bs-Latn-BA"/>
              </w:rPr>
              <w:t xml:space="preserve"> </w:t>
            </w:r>
            <w:r>
              <w:rPr>
                <w:szCs w:val="24"/>
                <w:lang w:val="bs-Latn-BA"/>
              </w:rPr>
              <w:t>опреме</w:t>
            </w:r>
            <w:r w:rsidRPr="000A1AE0">
              <w:rPr>
                <w:szCs w:val="24"/>
                <w:lang w:val="bs-Latn-BA"/>
              </w:rPr>
              <w:t xml:space="preserve"> </w:t>
            </w:r>
            <w:r>
              <w:rPr>
                <w:szCs w:val="24"/>
                <w:lang w:val="bs-Latn-BA"/>
              </w:rPr>
              <w:t>и</w:t>
            </w:r>
            <w:r w:rsidRPr="000A1AE0">
              <w:rPr>
                <w:szCs w:val="24"/>
                <w:lang w:val="bs-Latn-BA"/>
              </w:rPr>
              <w:t xml:space="preserve"> </w:t>
            </w:r>
            <w:r>
              <w:rPr>
                <w:szCs w:val="24"/>
                <w:lang w:val="bs-Latn-BA"/>
              </w:rPr>
              <w:t>уређаја</w:t>
            </w:r>
            <w:r w:rsidRPr="000A1AE0">
              <w:rPr>
                <w:szCs w:val="24"/>
                <w:lang w:val="bs-Latn-BA"/>
              </w:rPr>
              <w:t xml:space="preserve">, </w:t>
            </w:r>
            <w:r>
              <w:rPr>
                <w:szCs w:val="24"/>
                <w:lang w:val="bs-Latn-BA"/>
              </w:rPr>
              <w:t>организовање</w:t>
            </w:r>
            <w:r w:rsidRPr="000A1AE0">
              <w:rPr>
                <w:szCs w:val="24"/>
                <w:lang w:val="bs-Latn-BA"/>
              </w:rPr>
              <w:t xml:space="preserve"> </w:t>
            </w:r>
            <w:r>
              <w:rPr>
                <w:szCs w:val="24"/>
                <w:lang w:val="bs-Latn-BA"/>
              </w:rPr>
              <w:t>и</w:t>
            </w:r>
            <w:r w:rsidRPr="000A1AE0">
              <w:rPr>
                <w:szCs w:val="24"/>
                <w:lang w:val="bs-Latn-BA"/>
              </w:rPr>
              <w:t xml:space="preserve"> </w:t>
            </w:r>
            <w:r>
              <w:rPr>
                <w:szCs w:val="24"/>
                <w:lang w:val="bs-Latn-BA"/>
              </w:rPr>
              <w:t>руковођење</w:t>
            </w:r>
            <w:r w:rsidRPr="000A1AE0">
              <w:rPr>
                <w:szCs w:val="24"/>
                <w:lang w:val="bs-Latn-BA"/>
              </w:rPr>
              <w:t xml:space="preserve"> </w:t>
            </w:r>
            <w:r>
              <w:rPr>
                <w:szCs w:val="24"/>
                <w:lang w:val="bs-Latn-BA"/>
              </w:rPr>
              <w:t>радом</w:t>
            </w:r>
            <w:r w:rsidRPr="000A1AE0">
              <w:rPr>
                <w:szCs w:val="24"/>
                <w:lang w:val="bs-Latn-BA"/>
              </w:rPr>
              <w:t xml:space="preserve"> </w:t>
            </w:r>
            <w:r>
              <w:rPr>
                <w:szCs w:val="24"/>
                <w:lang w:val="bs-Latn-BA"/>
              </w:rPr>
              <w:t>Техничко</w:t>
            </w:r>
            <w:r w:rsidRPr="000A1AE0">
              <w:rPr>
                <w:szCs w:val="24"/>
                <w:lang w:val="bs-Latn-BA"/>
              </w:rPr>
              <w:t>-</w:t>
            </w:r>
            <w:r>
              <w:rPr>
                <w:szCs w:val="24"/>
                <w:lang w:val="bs-Latn-BA"/>
              </w:rPr>
              <w:t>лабораторијског</w:t>
            </w:r>
            <w:r w:rsidRPr="000A1AE0">
              <w:rPr>
                <w:szCs w:val="24"/>
                <w:lang w:val="bs-Latn-BA"/>
              </w:rPr>
              <w:t xml:space="preserve"> </w:t>
            </w:r>
            <w:r>
              <w:rPr>
                <w:szCs w:val="24"/>
                <w:lang w:val="bs-Latn-BA"/>
              </w:rPr>
              <w:t>центра</w:t>
            </w:r>
            <w:r w:rsidRPr="000A1AE0">
              <w:rPr>
                <w:szCs w:val="24"/>
                <w:lang w:val="bs-Latn-BA"/>
              </w:rPr>
              <w:t xml:space="preserve"> </w:t>
            </w:r>
            <w:r>
              <w:rPr>
                <w:szCs w:val="24"/>
                <w:lang w:val="bs-Latn-BA"/>
              </w:rPr>
              <w:t>Саобраћајног</w:t>
            </w:r>
            <w:r w:rsidRPr="000A1AE0">
              <w:rPr>
                <w:szCs w:val="24"/>
                <w:lang w:val="bs-Latn-BA"/>
              </w:rPr>
              <w:t xml:space="preserve"> </w:t>
            </w:r>
            <w:r>
              <w:rPr>
                <w:szCs w:val="24"/>
                <w:lang w:val="bs-Latn-BA"/>
              </w:rPr>
              <w:t>факултета</w:t>
            </w:r>
            <w:r w:rsidRPr="000A1AE0">
              <w:rPr>
                <w:szCs w:val="24"/>
                <w:lang w:val="bs-Latn-BA"/>
              </w:rPr>
              <w:t xml:space="preserve"> </w:t>
            </w:r>
            <w:r>
              <w:rPr>
                <w:szCs w:val="24"/>
                <w:lang w:val="bs-Latn-BA"/>
              </w:rPr>
              <w:t>Добој</w:t>
            </w:r>
            <w:r w:rsidRPr="000A1AE0">
              <w:rPr>
                <w:szCs w:val="24"/>
                <w:lang w:val="bs-Latn-BA"/>
              </w:rPr>
              <w:t xml:space="preserve">“, </w:t>
            </w:r>
            <w:r>
              <w:rPr>
                <w:szCs w:val="24"/>
                <w:lang w:val="bs-Latn-BA"/>
              </w:rPr>
              <w:t>а</w:t>
            </w:r>
            <w:r w:rsidRPr="000A1AE0">
              <w:rPr>
                <w:szCs w:val="24"/>
                <w:lang w:val="bs-Latn-BA"/>
              </w:rPr>
              <w:t xml:space="preserve"> </w:t>
            </w:r>
            <w:r>
              <w:rPr>
                <w:szCs w:val="24"/>
                <w:lang w:val="bs-Latn-BA"/>
              </w:rPr>
              <w:t>на</w:t>
            </w:r>
            <w:r w:rsidRPr="000A1AE0">
              <w:rPr>
                <w:szCs w:val="24"/>
                <w:lang w:val="bs-Latn-BA"/>
              </w:rPr>
              <w:t xml:space="preserve"> </w:t>
            </w:r>
            <w:r>
              <w:rPr>
                <w:szCs w:val="24"/>
                <w:lang w:val="bs-Latn-BA"/>
              </w:rPr>
              <w:t>основу</w:t>
            </w:r>
            <w:r w:rsidRPr="000A1AE0">
              <w:rPr>
                <w:szCs w:val="24"/>
                <w:lang w:val="bs-Latn-BA"/>
              </w:rPr>
              <w:t xml:space="preserve"> </w:t>
            </w:r>
            <w:r>
              <w:rPr>
                <w:szCs w:val="24"/>
                <w:lang w:val="bs-Latn-BA"/>
              </w:rPr>
              <w:t>Рјешења</w:t>
            </w:r>
            <w:r w:rsidRPr="000A1AE0">
              <w:rPr>
                <w:szCs w:val="24"/>
                <w:lang w:val="bs-Latn-BA"/>
              </w:rPr>
              <w:t xml:space="preserve"> </w:t>
            </w:r>
            <w:r>
              <w:rPr>
                <w:szCs w:val="24"/>
                <w:lang w:val="bs-Latn-BA"/>
              </w:rPr>
              <w:t>о</w:t>
            </w:r>
            <w:r w:rsidRPr="000A1AE0">
              <w:rPr>
                <w:szCs w:val="24"/>
                <w:lang w:val="bs-Latn-BA"/>
              </w:rPr>
              <w:t xml:space="preserve"> </w:t>
            </w:r>
            <w:r>
              <w:rPr>
                <w:szCs w:val="24"/>
                <w:lang w:val="bs-Latn-BA"/>
              </w:rPr>
              <w:t>формирању</w:t>
            </w:r>
            <w:r w:rsidRPr="000A1AE0">
              <w:rPr>
                <w:szCs w:val="24"/>
                <w:lang w:val="bs-Latn-BA"/>
              </w:rPr>
              <w:t xml:space="preserve"> </w:t>
            </w:r>
            <w:r>
              <w:rPr>
                <w:szCs w:val="24"/>
                <w:lang w:val="bs-Latn-BA"/>
              </w:rPr>
              <w:t>научно</w:t>
            </w:r>
            <w:r w:rsidRPr="000A1AE0">
              <w:rPr>
                <w:szCs w:val="24"/>
                <w:lang w:val="bs-Latn-BA"/>
              </w:rPr>
              <w:t>-</w:t>
            </w:r>
            <w:r>
              <w:rPr>
                <w:szCs w:val="24"/>
                <w:lang w:val="bs-Latn-BA"/>
              </w:rPr>
              <w:t>стручног</w:t>
            </w:r>
            <w:r w:rsidRPr="000A1AE0">
              <w:rPr>
                <w:szCs w:val="24"/>
                <w:lang w:val="bs-Latn-BA"/>
              </w:rPr>
              <w:t xml:space="preserve"> </w:t>
            </w:r>
            <w:r>
              <w:rPr>
                <w:szCs w:val="24"/>
                <w:lang w:val="bs-Latn-BA"/>
              </w:rPr>
              <w:t>тима</w:t>
            </w:r>
            <w:r w:rsidRPr="000A1AE0">
              <w:rPr>
                <w:szCs w:val="24"/>
                <w:lang w:val="bs-Latn-BA"/>
              </w:rPr>
              <w:t xml:space="preserve"> </w:t>
            </w:r>
            <w:r>
              <w:rPr>
                <w:szCs w:val="24"/>
                <w:lang w:val="bs-Latn-BA"/>
              </w:rPr>
              <w:t>број</w:t>
            </w:r>
            <w:r w:rsidRPr="000A1AE0">
              <w:rPr>
                <w:szCs w:val="24"/>
                <w:lang w:val="bs-Latn-BA"/>
              </w:rPr>
              <w:t xml:space="preserve">: 1516/15 </w:t>
            </w:r>
            <w:r>
              <w:rPr>
                <w:szCs w:val="24"/>
                <w:lang w:val="bs-Latn-BA"/>
              </w:rPr>
              <w:t>од</w:t>
            </w:r>
            <w:r w:rsidRPr="000A1AE0">
              <w:rPr>
                <w:szCs w:val="24"/>
                <w:lang w:val="bs-Latn-BA"/>
              </w:rPr>
              <w:t xml:space="preserve"> 26.09.2015. </w:t>
            </w:r>
            <w:r>
              <w:rPr>
                <w:szCs w:val="24"/>
                <w:lang w:val="bs-Latn-BA"/>
              </w:rPr>
              <w:t>године</w:t>
            </w:r>
            <w:r w:rsidRPr="000A1AE0">
              <w:rPr>
                <w:szCs w:val="24"/>
                <w:lang w:val="bs-Latn-BA"/>
              </w:rPr>
              <w:t xml:space="preserve"> – </w:t>
            </w:r>
            <w:r>
              <w:rPr>
                <w:szCs w:val="24"/>
                <w:lang w:val="bs-Latn-BA"/>
              </w:rPr>
              <w:t>члан</w:t>
            </w:r>
            <w:r w:rsidRPr="000A1AE0">
              <w:rPr>
                <w:szCs w:val="24"/>
                <w:lang w:val="bs-Latn-BA"/>
              </w:rPr>
              <w:t xml:space="preserve"> </w:t>
            </w:r>
            <w:r>
              <w:rPr>
                <w:szCs w:val="24"/>
                <w:lang w:val="bs-Latn-BA"/>
              </w:rPr>
              <w:t>научно</w:t>
            </w:r>
            <w:r w:rsidRPr="000A1AE0">
              <w:rPr>
                <w:szCs w:val="24"/>
                <w:lang w:val="bs-Latn-BA"/>
              </w:rPr>
              <w:t>-</w:t>
            </w:r>
            <w:r>
              <w:rPr>
                <w:szCs w:val="24"/>
                <w:lang w:val="bs-Latn-BA"/>
              </w:rPr>
              <w:t>истраживачког</w:t>
            </w:r>
            <w:r w:rsidRPr="000A1AE0">
              <w:rPr>
                <w:szCs w:val="24"/>
                <w:lang w:val="bs-Latn-BA"/>
              </w:rPr>
              <w:t xml:space="preserve"> </w:t>
            </w:r>
            <w:r>
              <w:rPr>
                <w:szCs w:val="24"/>
                <w:lang w:val="bs-Latn-BA"/>
              </w:rPr>
              <w:t>тима</w:t>
            </w:r>
            <w:r w:rsidRPr="000A1AE0">
              <w:rPr>
                <w:szCs w:val="24"/>
                <w:lang w:val="bs-Latn-BA"/>
              </w:rPr>
              <w:t>.</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 xml:space="preserve"> Стални</w:t>
            </w:r>
            <w:r w:rsidRPr="000A1AE0">
              <w:rPr>
                <w:szCs w:val="24"/>
                <w:lang w:val="bs-Latn-BA"/>
              </w:rPr>
              <w:t xml:space="preserve"> </w:t>
            </w:r>
            <w:r>
              <w:rPr>
                <w:szCs w:val="24"/>
                <w:lang w:val="bs-Latn-BA"/>
              </w:rPr>
              <w:t>судски</w:t>
            </w:r>
            <w:r w:rsidRPr="000A1AE0">
              <w:rPr>
                <w:szCs w:val="24"/>
                <w:lang w:val="bs-Latn-BA"/>
              </w:rPr>
              <w:t xml:space="preserve"> </w:t>
            </w:r>
            <w:r>
              <w:rPr>
                <w:szCs w:val="24"/>
                <w:lang w:val="bs-Latn-BA"/>
              </w:rPr>
              <w:t>вјештак</w:t>
            </w:r>
            <w:r w:rsidRPr="000A1AE0">
              <w:rPr>
                <w:szCs w:val="24"/>
                <w:lang w:val="bs-Latn-BA"/>
              </w:rPr>
              <w:t xml:space="preserve"> </w:t>
            </w:r>
            <w:r>
              <w:rPr>
                <w:szCs w:val="24"/>
                <w:lang w:val="bs-Latn-BA"/>
              </w:rPr>
              <w:t>из</w:t>
            </w:r>
            <w:r w:rsidRPr="000A1AE0">
              <w:rPr>
                <w:szCs w:val="24"/>
                <w:lang w:val="bs-Latn-BA"/>
              </w:rPr>
              <w:t xml:space="preserve"> </w:t>
            </w:r>
            <w:r>
              <w:rPr>
                <w:szCs w:val="24"/>
                <w:lang w:val="bs-Latn-BA"/>
              </w:rPr>
              <w:t>машинске</w:t>
            </w:r>
            <w:r w:rsidRPr="000A1AE0">
              <w:rPr>
                <w:szCs w:val="24"/>
                <w:lang w:val="bs-Latn-BA"/>
              </w:rPr>
              <w:t xml:space="preserve"> </w:t>
            </w:r>
            <w:r>
              <w:rPr>
                <w:szCs w:val="24"/>
                <w:lang w:val="bs-Latn-BA"/>
              </w:rPr>
              <w:t>струке</w:t>
            </w:r>
            <w:r w:rsidRPr="000A1AE0">
              <w:rPr>
                <w:szCs w:val="24"/>
                <w:lang w:val="bs-Latn-BA"/>
              </w:rPr>
              <w:t xml:space="preserve">, </w:t>
            </w:r>
            <w:r>
              <w:rPr>
                <w:szCs w:val="24"/>
                <w:lang w:val="bs-Latn-BA"/>
              </w:rPr>
              <w:t>подобласт</w:t>
            </w:r>
            <w:r w:rsidRPr="000A1AE0">
              <w:rPr>
                <w:szCs w:val="24"/>
                <w:lang w:val="bs-Latn-BA"/>
              </w:rPr>
              <w:t xml:space="preserve"> </w:t>
            </w:r>
            <w:r>
              <w:rPr>
                <w:szCs w:val="24"/>
                <w:lang w:val="bs-Latn-BA"/>
              </w:rPr>
              <w:t>мотори</w:t>
            </w:r>
            <w:r w:rsidRPr="000A1AE0">
              <w:rPr>
                <w:szCs w:val="24"/>
                <w:lang w:val="bs-Latn-BA"/>
              </w:rPr>
              <w:t xml:space="preserve"> </w:t>
            </w:r>
            <w:r>
              <w:rPr>
                <w:szCs w:val="24"/>
                <w:lang w:val="bs-Latn-BA"/>
              </w:rPr>
              <w:t>и</w:t>
            </w:r>
            <w:r w:rsidRPr="000A1AE0">
              <w:rPr>
                <w:szCs w:val="24"/>
                <w:lang w:val="bs-Latn-BA"/>
              </w:rPr>
              <w:t xml:space="preserve"> </w:t>
            </w:r>
            <w:r>
              <w:rPr>
                <w:szCs w:val="24"/>
                <w:lang w:val="bs-Latn-BA"/>
              </w:rPr>
              <w:t>возила</w:t>
            </w:r>
            <w:r w:rsidRPr="000A1AE0">
              <w:rPr>
                <w:szCs w:val="24"/>
                <w:lang w:val="bs-Latn-BA"/>
              </w:rPr>
              <w:t xml:space="preserve">, </w:t>
            </w:r>
            <w:r>
              <w:rPr>
                <w:szCs w:val="24"/>
                <w:lang w:val="bs-Latn-BA"/>
              </w:rPr>
              <w:t>именован</w:t>
            </w:r>
            <w:r w:rsidRPr="000A1AE0">
              <w:rPr>
                <w:szCs w:val="24"/>
                <w:lang w:val="bs-Latn-BA"/>
              </w:rPr>
              <w:t xml:space="preserve"> </w:t>
            </w:r>
            <w:r>
              <w:rPr>
                <w:szCs w:val="24"/>
                <w:lang w:val="bs-Latn-BA"/>
              </w:rPr>
              <w:t>Рјешењем</w:t>
            </w:r>
            <w:r w:rsidRPr="000A1AE0">
              <w:rPr>
                <w:szCs w:val="24"/>
                <w:lang w:val="bs-Latn-BA"/>
              </w:rPr>
              <w:t xml:space="preserve"> </w:t>
            </w:r>
            <w:r>
              <w:rPr>
                <w:szCs w:val="24"/>
                <w:lang w:val="bs-Latn-BA"/>
              </w:rPr>
              <w:t>федералног</w:t>
            </w:r>
            <w:r w:rsidRPr="000A1AE0">
              <w:rPr>
                <w:szCs w:val="24"/>
                <w:lang w:val="bs-Latn-BA"/>
              </w:rPr>
              <w:t xml:space="preserve"> </w:t>
            </w:r>
            <w:r>
              <w:rPr>
                <w:szCs w:val="24"/>
                <w:lang w:val="bs-Latn-BA"/>
              </w:rPr>
              <w:t>министра</w:t>
            </w:r>
            <w:r w:rsidRPr="000A1AE0">
              <w:rPr>
                <w:szCs w:val="24"/>
                <w:lang w:val="bs-Latn-BA"/>
              </w:rPr>
              <w:t xml:space="preserve"> </w:t>
            </w:r>
            <w:r>
              <w:rPr>
                <w:szCs w:val="24"/>
                <w:lang w:val="bs-Latn-BA"/>
              </w:rPr>
              <w:t>правде</w:t>
            </w:r>
            <w:r w:rsidRPr="000A1AE0">
              <w:rPr>
                <w:szCs w:val="24"/>
                <w:lang w:val="bs-Latn-BA"/>
              </w:rPr>
              <w:t xml:space="preserve"> </w:t>
            </w:r>
            <w:r>
              <w:rPr>
                <w:szCs w:val="24"/>
                <w:lang w:val="bs-Latn-BA"/>
              </w:rPr>
              <w:t>ФБиХ</w:t>
            </w:r>
            <w:r w:rsidRPr="000A1AE0">
              <w:rPr>
                <w:szCs w:val="24"/>
                <w:lang w:val="bs-Latn-BA"/>
              </w:rPr>
              <w:t xml:space="preserve">, </w:t>
            </w:r>
            <w:r>
              <w:rPr>
                <w:szCs w:val="24"/>
                <w:lang w:val="bs-Latn-BA"/>
              </w:rPr>
              <w:t>број</w:t>
            </w:r>
            <w:r w:rsidRPr="000A1AE0">
              <w:rPr>
                <w:szCs w:val="24"/>
                <w:lang w:val="bs-Latn-BA"/>
              </w:rPr>
              <w:t xml:space="preserve">: 01-06-3-19-527/15 </w:t>
            </w:r>
            <w:r>
              <w:rPr>
                <w:szCs w:val="24"/>
                <w:lang w:val="bs-Latn-BA"/>
              </w:rPr>
              <w:t>од</w:t>
            </w:r>
            <w:r w:rsidRPr="000A1AE0">
              <w:rPr>
                <w:szCs w:val="24"/>
                <w:lang w:val="bs-Latn-BA"/>
              </w:rPr>
              <w:t xml:space="preserve"> 15.05.2015. </w:t>
            </w:r>
            <w:r>
              <w:rPr>
                <w:szCs w:val="24"/>
                <w:lang w:val="bs-Latn-BA"/>
              </w:rPr>
              <w:t>до</w:t>
            </w:r>
            <w:r w:rsidRPr="000A1AE0">
              <w:rPr>
                <w:szCs w:val="24"/>
                <w:lang w:val="bs-Latn-BA"/>
              </w:rPr>
              <w:t xml:space="preserve"> 15.05.2021.</w:t>
            </w:r>
            <w:r>
              <w:rPr>
                <w:szCs w:val="24"/>
                <w:lang w:val="bs-Latn-BA"/>
              </w:rPr>
              <w:t>године</w:t>
            </w:r>
            <w:r w:rsidRPr="000A1AE0">
              <w:rPr>
                <w:szCs w:val="24"/>
                <w:lang w:val="bs-Latn-BA"/>
              </w:rPr>
              <w:t>.</w:t>
            </w:r>
          </w:p>
          <w:p w:rsidR="006C3A0B" w:rsidRPr="006C3A0B" w:rsidRDefault="006C3A0B" w:rsidP="006C3A0B">
            <w:pPr>
              <w:jc w:val="both"/>
              <w:rPr>
                <w:szCs w:val="24"/>
                <w:lang w:val="bs-Latn-BA"/>
              </w:rPr>
            </w:pPr>
          </w:p>
          <w:p w:rsidR="006C3A0B" w:rsidRDefault="006C3A0B" w:rsidP="00DE0CC0">
            <w:pPr>
              <w:pStyle w:val="ListParagraph"/>
              <w:numPr>
                <w:ilvl w:val="0"/>
                <w:numId w:val="24"/>
              </w:numPr>
              <w:ind w:left="454" w:hanging="284"/>
              <w:jc w:val="both"/>
              <w:rPr>
                <w:szCs w:val="24"/>
                <w:lang w:val="bs-Latn-BA"/>
              </w:rPr>
            </w:pPr>
            <w:r>
              <w:rPr>
                <w:szCs w:val="24"/>
                <w:lang w:val="bs-Latn-BA"/>
              </w:rPr>
              <w:t>Стални</w:t>
            </w:r>
            <w:r w:rsidRPr="000A1AE0">
              <w:rPr>
                <w:szCs w:val="24"/>
                <w:lang w:val="bs-Latn-BA"/>
              </w:rPr>
              <w:t xml:space="preserve"> </w:t>
            </w:r>
            <w:r>
              <w:rPr>
                <w:szCs w:val="24"/>
                <w:lang w:val="bs-Latn-BA"/>
              </w:rPr>
              <w:t>судски</w:t>
            </w:r>
            <w:r w:rsidRPr="000A1AE0">
              <w:rPr>
                <w:szCs w:val="24"/>
                <w:lang w:val="bs-Latn-BA"/>
              </w:rPr>
              <w:t xml:space="preserve"> </w:t>
            </w:r>
            <w:r>
              <w:rPr>
                <w:szCs w:val="24"/>
                <w:lang w:val="bs-Latn-BA"/>
              </w:rPr>
              <w:t>вјештак</w:t>
            </w:r>
            <w:r w:rsidRPr="000A1AE0">
              <w:rPr>
                <w:szCs w:val="24"/>
                <w:lang w:val="bs-Latn-BA"/>
              </w:rPr>
              <w:t xml:space="preserve"> </w:t>
            </w:r>
            <w:r>
              <w:rPr>
                <w:szCs w:val="24"/>
                <w:lang w:val="bs-Latn-BA"/>
              </w:rPr>
              <w:t>из</w:t>
            </w:r>
            <w:r w:rsidRPr="000A1AE0">
              <w:rPr>
                <w:szCs w:val="24"/>
                <w:lang w:val="bs-Latn-BA"/>
              </w:rPr>
              <w:t xml:space="preserve"> </w:t>
            </w:r>
            <w:r>
              <w:rPr>
                <w:szCs w:val="24"/>
                <w:lang w:val="bs-Latn-BA"/>
              </w:rPr>
              <w:t>машинске</w:t>
            </w:r>
            <w:r w:rsidRPr="000A1AE0">
              <w:rPr>
                <w:szCs w:val="24"/>
                <w:lang w:val="bs-Latn-BA"/>
              </w:rPr>
              <w:t xml:space="preserve"> </w:t>
            </w:r>
            <w:r>
              <w:rPr>
                <w:szCs w:val="24"/>
                <w:lang w:val="bs-Latn-BA"/>
              </w:rPr>
              <w:t>струке</w:t>
            </w:r>
            <w:r w:rsidRPr="000A1AE0">
              <w:rPr>
                <w:szCs w:val="24"/>
                <w:lang w:val="bs-Latn-BA"/>
              </w:rPr>
              <w:t xml:space="preserve">, </w:t>
            </w:r>
            <w:r>
              <w:rPr>
                <w:szCs w:val="24"/>
                <w:lang w:val="bs-Latn-BA"/>
              </w:rPr>
              <w:t>подобласт</w:t>
            </w:r>
            <w:r w:rsidRPr="000A1AE0">
              <w:rPr>
                <w:szCs w:val="24"/>
                <w:lang w:val="bs-Latn-BA"/>
              </w:rPr>
              <w:t xml:space="preserve"> </w:t>
            </w:r>
            <w:r>
              <w:rPr>
                <w:szCs w:val="24"/>
                <w:lang w:val="bs-Latn-BA"/>
              </w:rPr>
              <w:t>мотори</w:t>
            </w:r>
            <w:r w:rsidRPr="000A1AE0">
              <w:rPr>
                <w:szCs w:val="24"/>
                <w:lang w:val="bs-Latn-BA"/>
              </w:rPr>
              <w:t xml:space="preserve"> </w:t>
            </w:r>
            <w:r>
              <w:rPr>
                <w:szCs w:val="24"/>
                <w:lang w:val="bs-Latn-BA"/>
              </w:rPr>
              <w:t>и</w:t>
            </w:r>
            <w:r w:rsidRPr="000A1AE0">
              <w:rPr>
                <w:szCs w:val="24"/>
                <w:lang w:val="bs-Latn-BA"/>
              </w:rPr>
              <w:t xml:space="preserve"> </w:t>
            </w:r>
            <w:r>
              <w:rPr>
                <w:szCs w:val="24"/>
                <w:lang w:val="bs-Latn-BA"/>
              </w:rPr>
              <w:t>возила</w:t>
            </w:r>
            <w:r w:rsidRPr="000A1AE0">
              <w:rPr>
                <w:szCs w:val="24"/>
                <w:lang w:val="bs-Latn-BA"/>
              </w:rPr>
              <w:t xml:space="preserve">, </w:t>
            </w:r>
            <w:r>
              <w:rPr>
                <w:szCs w:val="24"/>
                <w:lang w:val="bs-Latn-BA"/>
              </w:rPr>
              <w:t>именован</w:t>
            </w:r>
            <w:r w:rsidRPr="000A1AE0">
              <w:rPr>
                <w:szCs w:val="24"/>
                <w:lang w:val="bs-Latn-BA"/>
              </w:rPr>
              <w:t xml:space="preserve"> </w:t>
            </w:r>
            <w:r>
              <w:rPr>
                <w:szCs w:val="24"/>
                <w:lang w:val="bs-Latn-BA"/>
              </w:rPr>
              <w:t>Рјешењем</w:t>
            </w:r>
            <w:r w:rsidRPr="000A1AE0">
              <w:rPr>
                <w:szCs w:val="24"/>
                <w:lang w:val="bs-Latn-BA"/>
              </w:rPr>
              <w:t xml:space="preserve"> </w:t>
            </w:r>
            <w:r>
              <w:rPr>
                <w:szCs w:val="24"/>
                <w:lang w:val="bs-Latn-BA"/>
              </w:rPr>
              <w:t>федералног</w:t>
            </w:r>
            <w:r w:rsidRPr="000A1AE0">
              <w:rPr>
                <w:szCs w:val="24"/>
                <w:lang w:val="bs-Latn-BA"/>
              </w:rPr>
              <w:t xml:space="preserve"> </w:t>
            </w:r>
            <w:r>
              <w:rPr>
                <w:szCs w:val="24"/>
                <w:lang w:val="bs-Latn-BA"/>
              </w:rPr>
              <w:t>министра</w:t>
            </w:r>
            <w:r w:rsidRPr="000A1AE0">
              <w:rPr>
                <w:szCs w:val="24"/>
                <w:lang w:val="bs-Latn-BA"/>
              </w:rPr>
              <w:t xml:space="preserve"> </w:t>
            </w:r>
            <w:r>
              <w:rPr>
                <w:szCs w:val="24"/>
                <w:lang w:val="bs-Latn-BA"/>
              </w:rPr>
              <w:t>правде</w:t>
            </w:r>
            <w:r w:rsidRPr="000A1AE0">
              <w:rPr>
                <w:szCs w:val="24"/>
                <w:lang w:val="bs-Latn-BA"/>
              </w:rPr>
              <w:t xml:space="preserve"> </w:t>
            </w:r>
            <w:r>
              <w:rPr>
                <w:szCs w:val="24"/>
                <w:lang w:val="bs-Latn-BA"/>
              </w:rPr>
              <w:t>ФБиХ</w:t>
            </w:r>
            <w:r w:rsidRPr="000A1AE0">
              <w:rPr>
                <w:szCs w:val="24"/>
                <w:lang w:val="bs-Latn-BA"/>
              </w:rPr>
              <w:t xml:space="preserve">, </w:t>
            </w:r>
            <w:r>
              <w:rPr>
                <w:szCs w:val="24"/>
                <w:lang w:val="bs-Latn-BA"/>
              </w:rPr>
              <w:t>број</w:t>
            </w:r>
            <w:r w:rsidRPr="000A1AE0">
              <w:rPr>
                <w:szCs w:val="24"/>
                <w:lang w:val="bs-Latn-BA"/>
              </w:rPr>
              <w:t xml:space="preserve">: 01-06-3-19-527/15-1/21 </w:t>
            </w:r>
            <w:r>
              <w:rPr>
                <w:szCs w:val="24"/>
                <w:lang w:val="bs-Latn-BA"/>
              </w:rPr>
              <w:t>од</w:t>
            </w:r>
            <w:r w:rsidRPr="000A1AE0">
              <w:rPr>
                <w:szCs w:val="24"/>
                <w:lang w:val="bs-Latn-BA"/>
              </w:rPr>
              <w:t xml:space="preserve"> 15.05.2021. </w:t>
            </w:r>
            <w:r>
              <w:rPr>
                <w:szCs w:val="24"/>
                <w:lang w:val="bs-Latn-BA"/>
              </w:rPr>
              <w:t>до</w:t>
            </w:r>
            <w:r w:rsidRPr="000A1AE0">
              <w:rPr>
                <w:szCs w:val="24"/>
                <w:lang w:val="bs-Latn-BA"/>
              </w:rPr>
              <w:t xml:space="preserve"> 15.05.2027.</w:t>
            </w:r>
            <w:r>
              <w:rPr>
                <w:szCs w:val="24"/>
                <w:lang w:val="bs-Latn-BA"/>
              </w:rPr>
              <w:t>године</w:t>
            </w:r>
            <w:r w:rsidRPr="000A1AE0">
              <w:rPr>
                <w:szCs w:val="24"/>
                <w:lang w:val="bs-Latn-BA"/>
              </w:rPr>
              <w:t>.</w:t>
            </w:r>
          </w:p>
          <w:p w:rsidR="006C3A0B" w:rsidRPr="006C3A0B" w:rsidRDefault="006C3A0B" w:rsidP="006C3A0B">
            <w:pPr>
              <w:jc w:val="both"/>
              <w:rPr>
                <w:szCs w:val="24"/>
                <w:lang w:val="bs-Latn-BA"/>
              </w:rPr>
            </w:pPr>
          </w:p>
          <w:p w:rsidR="006C3A0B" w:rsidRPr="009C2FB8" w:rsidRDefault="006C3A0B" w:rsidP="00820EBA">
            <w:pPr>
              <w:tabs>
                <w:tab w:val="left" w:pos="292"/>
                <w:tab w:val="left" w:pos="567"/>
              </w:tabs>
              <w:rPr>
                <w:szCs w:val="24"/>
                <w:u w:val="single"/>
                <w:lang w:val="sr-Cyrl-BA"/>
              </w:rPr>
            </w:pPr>
            <w:r>
              <w:rPr>
                <w:szCs w:val="24"/>
                <w:u w:val="single"/>
                <w:lang w:val="sr-Cyrl-BA"/>
              </w:rPr>
              <w:t>Посједује</w:t>
            </w:r>
            <w:r w:rsidRPr="009C2FB8">
              <w:rPr>
                <w:szCs w:val="24"/>
                <w:u w:val="single"/>
                <w:lang w:val="sr-Cyrl-BA"/>
              </w:rPr>
              <w:t xml:space="preserve"> сљедеће сертификате:</w:t>
            </w:r>
          </w:p>
          <w:p w:rsidR="006C3A0B" w:rsidRPr="009C2FB8" w:rsidRDefault="006C3A0B" w:rsidP="006C3A0B">
            <w:pPr>
              <w:rPr>
                <w:szCs w:val="24"/>
                <w:u w:val="single"/>
                <w:lang w:val="sr-Cyrl-BA"/>
              </w:rPr>
            </w:pPr>
          </w:p>
          <w:p w:rsidR="006C3A0B" w:rsidRDefault="006C3A0B" w:rsidP="00DE0CC0">
            <w:pPr>
              <w:pStyle w:val="ListParagraph"/>
              <w:numPr>
                <w:ilvl w:val="0"/>
                <w:numId w:val="25"/>
              </w:numPr>
              <w:ind w:left="454" w:hanging="284"/>
              <w:jc w:val="both"/>
              <w:rPr>
                <w:szCs w:val="24"/>
                <w:lang w:val="bs-Latn-BA"/>
              </w:rPr>
            </w:pPr>
            <w:r>
              <w:rPr>
                <w:szCs w:val="24"/>
                <w:lang w:val="bs-Latn-BA"/>
              </w:rPr>
              <w:t xml:space="preserve"> </w:t>
            </w:r>
            <w:r>
              <w:rPr>
                <w:b/>
                <w:szCs w:val="24"/>
                <w:lang w:val="bs-Latn-BA"/>
              </w:rPr>
              <w:t xml:space="preserve">CERTIFICATE OF TRAINING „Chassis Dynamometer Customer Training“, </w:t>
            </w:r>
            <w:r w:rsidRPr="00D84942">
              <w:rPr>
                <w:szCs w:val="24"/>
                <w:lang w:val="bs-Latn-BA"/>
              </w:rPr>
              <w:t>AVL MORAVIA, Czech Republic, 17.3.2017.</w:t>
            </w:r>
          </w:p>
          <w:p w:rsidR="006C3A0B" w:rsidRPr="00D84942" w:rsidRDefault="006C3A0B" w:rsidP="00DE0CC0">
            <w:pPr>
              <w:pStyle w:val="ListParagraph"/>
              <w:numPr>
                <w:ilvl w:val="0"/>
                <w:numId w:val="25"/>
              </w:numPr>
              <w:ind w:left="454" w:hanging="284"/>
              <w:jc w:val="both"/>
              <w:rPr>
                <w:szCs w:val="24"/>
                <w:lang w:val="bs-Latn-BA"/>
              </w:rPr>
            </w:pPr>
            <w:r>
              <w:rPr>
                <w:b/>
                <w:szCs w:val="24"/>
                <w:lang w:val="bs-Latn-BA"/>
              </w:rPr>
              <w:t xml:space="preserve">CERTIFICATE „Indicating System Setup“, </w:t>
            </w:r>
            <w:r>
              <w:rPr>
                <w:szCs w:val="24"/>
                <w:lang w:val="bs-Latn-BA"/>
              </w:rPr>
              <w:t>AVL List GmbH, Austria, 05.10</w:t>
            </w:r>
            <w:r w:rsidRPr="00D84942">
              <w:rPr>
                <w:szCs w:val="24"/>
                <w:lang w:val="bs-Latn-BA"/>
              </w:rPr>
              <w:t>.2017.</w:t>
            </w:r>
          </w:p>
          <w:p w:rsidR="006C3A0B" w:rsidRPr="00D84942" w:rsidRDefault="006C3A0B" w:rsidP="00DE0CC0">
            <w:pPr>
              <w:pStyle w:val="ListParagraph"/>
              <w:numPr>
                <w:ilvl w:val="0"/>
                <w:numId w:val="25"/>
              </w:numPr>
              <w:ind w:left="454" w:hanging="284"/>
              <w:jc w:val="both"/>
              <w:rPr>
                <w:b/>
                <w:szCs w:val="24"/>
                <w:lang w:val="bs-Latn-BA"/>
              </w:rPr>
            </w:pPr>
            <w:r>
              <w:rPr>
                <w:b/>
                <w:szCs w:val="24"/>
                <w:lang w:val="bs-Latn-BA"/>
              </w:rPr>
              <w:t xml:space="preserve">CERTIFICATE „PUMA Operating Testbed (S)“, </w:t>
            </w:r>
            <w:r>
              <w:rPr>
                <w:szCs w:val="24"/>
                <w:lang w:val="bs-Latn-BA"/>
              </w:rPr>
              <w:t>AVL List GmbH, Austria, 16.10</w:t>
            </w:r>
            <w:r w:rsidRPr="00D84942">
              <w:rPr>
                <w:szCs w:val="24"/>
                <w:lang w:val="bs-Latn-BA"/>
              </w:rPr>
              <w:t>.2017.</w:t>
            </w:r>
          </w:p>
          <w:p w:rsidR="006C3A0B" w:rsidRDefault="006C3A0B" w:rsidP="00DE0CC0">
            <w:pPr>
              <w:pStyle w:val="ListParagraph"/>
              <w:numPr>
                <w:ilvl w:val="0"/>
                <w:numId w:val="25"/>
              </w:numPr>
              <w:ind w:left="454" w:hanging="284"/>
              <w:jc w:val="both"/>
              <w:rPr>
                <w:b/>
                <w:szCs w:val="24"/>
                <w:lang w:val="bs-Latn-BA"/>
              </w:rPr>
            </w:pPr>
            <w:r>
              <w:rPr>
                <w:b/>
                <w:szCs w:val="24"/>
                <w:lang w:val="bs-Latn-BA"/>
              </w:rPr>
              <w:t xml:space="preserve">CERTIFICATE „Fuel Balance 733S“, </w:t>
            </w:r>
            <w:r>
              <w:rPr>
                <w:szCs w:val="24"/>
                <w:lang w:val="bs-Latn-BA"/>
              </w:rPr>
              <w:t>AVL List GmbH, Austria, 20.10</w:t>
            </w:r>
            <w:r w:rsidRPr="00D84942">
              <w:rPr>
                <w:szCs w:val="24"/>
                <w:lang w:val="bs-Latn-BA"/>
              </w:rPr>
              <w:t>.2017.</w:t>
            </w:r>
          </w:p>
          <w:p w:rsidR="006C3A0B" w:rsidRPr="00233361" w:rsidRDefault="006C3A0B" w:rsidP="00DE0CC0">
            <w:pPr>
              <w:pStyle w:val="ListParagraph"/>
              <w:numPr>
                <w:ilvl w:val="0"/>
                <w:numId w:val="25"/>
              </w:numPr>
              <w:ind w:left="454" w:hanging="284"/>
              <w:jc w:val="both"/>
              <w:rPr>
                <w:b/>
                <w:szCs w:val="24"/>
                <w:lang w:val="bs-Latn-BA"/>
              </w:rPr>
            </w:pPr>
            <w:r>
              <w:rPr>
                <w:b/>
                <w:szCs w:val="24"/>
                <w:lang w:val="bs-Latn-BA"/>
              </w:rPr>
              <w:t xml:space="preserve">CERTIFICATE „AVL SESAM-FTIR“, </w:t>
            </w:r>
            <w:r w:rsidRPr="00D84942">
              <w:rPr>
                <w:szCs w:val="24"/>
                <w:lang w:val="bs-Latn-BA"/>
              </w:rPr>
              <w:t>AVL List GmbH, Austria, 28.11.2017.</w:t>
            </w:r>
            <w:r>
              <w:rPr>
                <w:szCs w:val="24"/>
                <w:lang w:val="bs-Latn-BA"/>
              </w:rPr>
              <w:t xml:space="preserve"> and 20.-21.12.2017.</w:t>
            </w:r>
          </w:p>
          <w:p w:rsidR="006C3A0B" w:rsidRPr="00233361" w:rsidRDefault="006C3A0B" w:rsidP="00DE0CC0">
            <w:pPr>
              <w:pStyle w:val="ListParagraph"/>
              <w:numPr>
                <w:ilvl w:val="0"/>
                <w:numId w:val="25"/>
              </w:numPr>
              <w:ind w:left="454" w:hanging="284"/>
              <w:jc w:val="both"/>
              <w:rPr>
                <w:b/>
                <w:szCs w:val="24"/>
                <w:lang w:val="bs-Latn-BA"/>
              </w:rPr>
            </w:pPr>
            <w:r>
              <w:rPr>
                <w:b/>
                <w:szCs w:val="24"/>
                <w:lang w:val="bs-Latn-BA"/>
              </w:rPr>
              <w:t>ЛИЦЕНЦА</w:t>
            </w:r>
            <w:r w:rsidRPr="00233361">
              <w:rPr>
                <w:b/>
                <w:szCs w:val="24"/>
                <w:lang w:val="bs-Latn-BA"/>
              </w:rPr>
              <w:t xml:space="preserve"> </w:t>
            </w:r>
            <w:r>
              <w:rPr>
                <w:b/>
                <w:szCs w:val="24"/>
                <w:lang w:val="bs-Latn-BA"/>
              </w:rPr>
              <w:t>из</w:t>
            </w:r>
            <w:r w:rsidRPr="00233361">
              <w:rPr>
                <w:b/>
                <w:szCs w:val="24"/>
                <w:lang w:val="bs-Latn-BA"/>
              </w:rPr>
              <w:t xml:space="preserve"> </w:t>
            </w:r>
            <w:r>
              <w:rPr>
                <w:b/>
                <w:szCs w:val="24"/>
                <w:lang w:val="bs-Latn-BA"/>
              </w:rPr>
              <w:t>области</w:t>
            </w:r>
            <w:r w:rsidRPr="00233361">
              <w:rPr>
                <w:b/>
                <w:szCs w:val="24"/>
                <w:lang w:val="bs-Latn-BA"/>
              </w:rPr>
              <w:t xml:space="preserve"> </w:t>
            </w:r>
            <w:r>
              <w:rPr>
                <w:b/>
                <w:szCs w:val="24"/>
                <w:lang w:val="bs-Latn-BA"/>
              </w:rPr>
              <w:t>цертифицирања</w:t>
            </w:r>
            <w:r w:rsidRPr="00233361">
              <w:rPr>
                <w:b/>
                <w:szCs w:val="24"/>
                <w:lang w:val="bs-Latn-BA"/>
              </w:rPr>
              <w:t xml:space="preserve"> </w:t>
            </w:r>
            <w:r>
              <w:rPr>
                <w:b/>
                <w:szCs w:val="24"/>
                <w:lang w:val="bs-Latn-BA"/>
              </w:rPr>
              <w:t>возила</w:t>
            </w:r>
            <w:r w:rsidRPr="00233361">
              <w:rPr>
                <w:b/>
                <w:szCs w:val="24"/>
                <w:lang w:val="bs-Latn-BA"/>
              </w:rPr>
              <w:t xml:space="preserve">, 2-020/11-5, </w:t>
            </w:r>
            <w:r>
              <w:rPr>
                <w:szCs w:val="24"/>
                <w:lang w:val="bs-Latn-BA"/>
              </w:rPr>
              <w:t>Амц</w:t>
            </w:r>
            <w:r w:rsidRPr="00233361">
              <w:rPr>
                <w:szCs w:val="24"/>
                <w:lang w:val="bs-Latn-BA"/>
              </w:rPr>
              <w:t xml:space="preserve"> </w:t>
            </w:r>
            <w:r>
              <w:rPr>
                <w:szCs w:val="24"/>
                <w:lang w:val="bs-Latn-BA"/>
              </w:rPr>
              <w:t>Аутомотиве</w:t>
            </w:r>
            <w:r w:rsidRPr="00233361">
              <w:rPr>
                <w:szCs w:val="24"/>
                <w:lang w:val="bs-Latn-BA"/>
              </w:rPr>
              <w:t xml:space="preserve"> </w:t>
            </w:r>
            <w:r>
              <w:rPr>
                <w:szCs w:val="24"/>
                <w:lang w:val="bs-Latn-BA"/>
              </w:rPr>
              <w:t>центер</w:t>
            </w:r>
            <w:r w:rsidRPr="00233361">
              <w:rPr>
                <w:szCs w:val="24"/>
                <w:lang w:val="bs-Latn-BA"/>
              </w:rPr>
              <w:t xml:space="preserve"> – </w:t>
            </w:r>
            <w:r>
              <w:rPr>
                <w:szCs w:val="24"/>
                <w:lang w:val="bs-Latn-BA"/>
              </w:rPr>
              <w:t>центар</w:t>
            </w:r>
            <w:r w:rsidRPr="00233361">
              <w:rPr>
                <w:szCs w:val="24"/>
                <w:lang w:val="bs-Latn-BA"/>
              </w:rPr>
              <w:t xml:space="preserve"> </w:t>
            </w:r>
            <w:r>
              <w:rPr>
                <w:szCs w:val="24"/>
                <w:lang w:val="bs-Latn-BA"/>
              </w:rPr>
              <w:t>за</w:t>
            </w:r>
            <w:r w:rsidRPr="00233361">
              <w:rPr>
                <w:szCs w:val="24"/>
                <w:lang w:val="bs-Latn-BA"/>
              </w:rPr>
              <w:t xml:space="preserve"> </w:t>
            </w:r>
            <w:r>
              <w:rPr>
                <w:szCs w:val="24"/>
                <w:lang w:val="bs-Latn-BA"/>
              </w:rPr>
              <w:t>возила</w:t>
            </w:r>
            <w:r w:rsidRPr="00233361">
              <w:rPr>
                <w:szCs w:val="24"/>
                <w:lang w:val="bs-Latn-BA"/>
              </w:rPr>
              <w:t xml:space="preserve"> </w:t>
            </w:r>
            <w:r>
              <w:rPr>
                <w:szCs w:val="24"/>
                <w:lang w:val="bs-Latn-BA"/>
              </w:rPr>
              <w:t>Сарајево</w:t>
            </w:r>
            <w:r w:rsidRPr="00233361">
              <w:rPr>
                <w:szCs w:val="24"/>
                <w:lang w:val="bs-Latn-BA"/>
              </w:rPr>
              <w:t>, 09.11.2021.</w:t>
            </w:r>
          </w:p>
          <w:p w:rsidR="006C3A0B" w:rsidRPr="009C2FB8" w:rsidRDefault="006C3A0B" w:rsidP="006C3A0B">
            <w:pPr>
              <w:pStyle w:val="TableParagraph"/>
              <w:ind w:left="0"/>
              <w:rPr>
                <w:sz w:val="24"/>
                <w:szCs w:val="24"/>
                <w:lang w:val="bs-Cyrl-BA"/>
              </w:rPr>
            </w:pPr>
          </w:p>
          <w:p w:rsidR="006C3A0B" w:rsidRPr="007F0BA6" w:rsidRDefault="006C3A0B" w:rsidP="006C3A0B">
            <w:pPr>
              <w:pStyle w:val="TableParagraph"/>
              <w:ind w:left="0"/>
              <w:jc w:val="both"/>
              <w:rPr>
                <w:sz w:val="24"/>
                <w:szCs w:val="24"/>
                <w:lang w:val="bs-Cyrl-BA"/>
              </w:rPr>
            </w:pPr>
            <w:r w:rsidRPr="007F0BA6">
              <w:rPr>
                <w:sz w:val="24"/>
                <w:szCs w:val="24"/>
                <w:lang w:val="bs-Cyrl-BA"/>
              </w:rPr>
              <w:t>Навести учешће у НИ пројектима (одобрени и завршени: назив НИ пројекта са</w:t>
            </w:r>
            <w:r>
              <w:rPr>
                <w:spacing w:val="-58"/>
                <w:sz w:val="24"/>
                <w:szCs w:val="24"/>
                <w:lang w:val="bs-Cyrl-BA"/>
              </w:rPr>
              <w:t xml:space="preserve"> </w:t>
            </w:r>
            <w:r w:rsidRPr="007F0BA6">
              <w:rPr>
                <w:sz w:val="24"/>
                <w:szCs w:val="24"/>
                <w:lang w:val="bs-Cyrl-BA"/>
              </w:rPr>
              <w:t>ознаком,</w:t>
            </w:r>
            <w:r w:rsidRPr="007F0BA6">
              <w:rPr>
                <w:spacing w:val="-1"/>
                <w:sz w:val="24"/>
                <w:szCs w:val="24"/>
                <w:lang w:val="bs-Cyrl-BA"/>
              </w:rPr>
              <w:t xml:space="preserve"> </w:t>
            </w:r>
            <w:r w:rsidRPr="007F0BA6">
              <w:rPr>
                <w:sz w:val="24"/>
                <w:szCs w:val="24"/>
                <w:lang w:val="bs-Cyrl-BA"/>
              </w:rPr>
              <w:t>период</w:t>
            </w:r>
            <w:r w:rsidRPr="007F0BA6">
              <w:rPr>
                <w:spacing w:val="-1"/>
                <w:sz w:val="24"/>
                <w:szCs w:val="24"/>
                <w:lang w:val="bs-Cyrl-BA"/>
              </w:rPr>
              <w:t xml:space="preserve"> </w:t>
            </w:r>
            <w:r w:rsidRPr="007F0BA6">
              <w:rPr>
                <w:sz w:val="24"/>
                <w:szCs w:val="24"/>
                <w:lang w:val="bs-Cyrl-BA"/>
              </w:rPr>
              <w:t>реализације,</w:t>
            </w:r>
            <w:r w:rsidRPr="007F0BA6">
              <w:rPr>
                <w:spacing w:val="-1"/>
                <w:sz w:val="24"/>
                <w:szCs w:val="24"/>
                <w:lang w:val="bs-Cyrl-BA"/>
              </w:rPr>
              <w:t xml:space="preserve"> </w:t>
            </w:r>
            <w:r w:rsidRPr="007F0BA6">
              <w:rPr>
                <w:sz w:val="24"/>
                <w:szCs w:val="24"/>
                <w:lang w:val="bs-Cyrl-BA"/>
              </w:rPr>
              <w:t>да</w:t>
            </w:r>
            <w:r w:rsidRPr="007F0BA6">
              <w:rPr>
                <w:spacing w:val="-2"/>
                <w:sz w:val="24"/>
                <w:szCs w:val="24"/>
                <w:lang w:val="bs-Cyrl-BA"/>
              </w:rPr>
              <w:t xml:space="preserve"> </w:t>
            </w:r>
            <w:r w:rsidRPr="007F0BA6">
              <w:rPr>
                <w:sz w:val="24"/>
                <w:szCs w:val="24"/>
                <w:lang w:val="bs-Cyrl-BA"/>
              </w:rPr>
              <w:t>ли</w:t>
            </w:r>
            <w:r w:rsidRPr="007F0BA6">
              <w:rPr>
                <w:spacing w:val="1"/>
                <w:sz w:val="24"/>
                <w:szCs w:val="24"/>
                <w:lang w:val="bs-Cyrl-BA"/>
              </w:rPr>
              <w:t xml:space="preserve"> </w:t>
            </w:r>
            <w:r w:rsidRPr="007F0BA6">
              <w:rPr>
                <w:sz w:val="24"/>
                <w:szCs w:val="24"/>
                <w:lang w:val="bs-Cyrl-BA"/>
              </w:rPr>
              <w:t>је</w:t>
            </w:r>
            <w:r w:rsidRPr="007F0BA6">
              <w:rPr>
                <w:spacing w:val="-2"/>
                <w:sz w:val="24"/>
                <w:szCs w:val="24"/>
                <w:lang w:val="bs-Cyrl-BA"/>
              </w:rPr>
              <w:t xml:space="preserve"> </w:t>
            </w:r>
            <w:r w:rsidRPr="007F0BA6">
              <w:rPr>
                <w:sz w:val="24"/>
                <w:szCs w:val="24"/>
                <w:lang w:val="bs-Cyrl-BA"/>
              </w:rPr>
              <w:t>кандидат</w:t>
            </w:r>
            <w:r w:rsidRPr="007F0BA6">
              <w:rPr>
                <w:spacing w:val="-3"/>
                <w:sz w:val="24"/>
                <w:szCs w:val="24"/>
                <w:lang w:val="bs-Cyrl-BA"/>
              </w:rPr>
              <w:t xml:space="preserve"> </w:t>
            </w:r>
            <w:r w:rsidRPr="007F0BA6">
              <w:rPr>
                <w:sz w:val="24"/>
                <w:szCs w:val="24"/>
                <w:lang w:val="bs-Cyrl-BA"/>
              </w:rPr>
              <w:t>руководилац или</w:t>
            </w:r>
            <w:r w:rsidRPr="007F0BA6">
              <w:rPr>
                <w:spacing w:val="2"/>
                <w:sz w:val="24"/>
                <w:szCs w:val="24"/>
                <w:lang w:val="bs-Cyrl-BA"/>
              </w:rPr>
              <w:t xml:space="preserve"> </w:t>
            </w:r>
            <w:r w:rsidRPr="007F0BA6">
              <w:rPr>
                <w:sz w:val="24"/>
                <w:szCs w:val="24"/>
                <w:lang w:val="bs-Cyrl-BA"/>
              </w:rPr>
              <w:t>учесник).</w:t>
            </w:r>
          </w:p>
          <w:p w:rsidR="00F0625A" w:rsidRPr="0021068E" w:rsidRDefault="006C3A0B" w:rsidP="006C3A0B">
            <w:pPr>
              <w:tabs>
                <w:tab w:val="left" w:pos="292"/>
                <w:tab w:val="left" w:pos="567"/>
              </w:tabs>
              <w:jc w:val="both"/>
              <w:rPr>
                <w:szCs w:val="24"/>
                <w:lang w:val="bs-Latn-BA"/>
              </w:rPr>
            </w:pPr>
            <w:r w:rsidRPr="009C2FB8">
              <w:rPr>
                <w:szCs w:val="24"/>
              </w:rPr>
              <w:t>Остале</w:t>
            </w:r>
            <w:r w:rsidRPr="009C2FB8">
              <w:rPr>
                <w:spacing w:val="-3"/>
                <w:szCs w:val="24"/>
              </w:rPr>
              <w:t xml:space="preserve"> </w:t>
            </w:r>
            <w:r w:rsidRPr="009C2FB8">
              <w:rPr>
                <w:szCs w:val="24"/>
              </w:rPr>
              <w:t>стручне</w:t>
            </w:r>
            <w:r w:rsidRPr="009C2FB8">
              <w:rPr>
                <w:spacing w:val="-2"/>
                <w:szCs w:val="24"/>
              </w:rPr>
              <w:t xml:space="preserve"> </w:t>
            </w:r>
            <w:r w:rsidRPr="009C2FB8">
              <w:rPr>
                <w:szCs w:val="24"/>
              </w:rPr>
              <w:t>дјелатности.</w:t>
            </w:r>
          </w:p>
        </w:tc>
      </w:tr>
    </w:tbl>
    <w:p w:rsidR="005873CD" w:rsidRDefault="005873CD" w:rsidP="00D12C62">
      <w:pPr>
        <w:spacing w:after="0" w:line="240" w:lineRule="auto"/>
        <w:jc w:val="both"/>
      </w:pPr>
    </w:p>
    <w:tbl>
      <w:tblPr>
        <w:tblStyle w:val="TableGrid"/>
        <w:tblW w:w="0" w:type="auto"/>
        <w:tblLook w:val="04A0"/>
      </w:tblPr>
      <w:tblGrid>
        <w:gridCol w:w="9345"/>
      </w:tblGrid>
      <w:tr w:rsidR="001F7AAE" w:rsidTr="00C51675">
        <w:tc>
          <w:tcPr>
            <w:tcW w:w="9345" w:type="dxa"/>
          </w:tcPr>
          <w:p w:rsidR="001F7AAE" w:rsidRPr="005873CD" w:rsidRDefault="001F7AAE" w:rsidP="00C51675">
            <w:pPr>
              <w:jc w:val="both"/>
              <w:rPr>
                <w:b/>
              </w:rPr>
            </w:pPr>
            <w:r w:rsidRPr="005873CD">
              <w:rPr>
                <w:b/>
              </w:rPr>
              <w:t>6. РЕЗУЛТАТ ИНТЕРВЈУА СА КАНДИДАТИМА</w:t>
            </w:r>
            <w:r>
              <w:rPr>
                <w:rStyle w:val="FootnoteReference"/>
                <w:b/>
              </w:rPr>
              <w:footnoteReference w:id="17"/>
            </w:r>
          </w:p>
        </w:tc>
      </w:tr>
      <w:tr w:rsidR="001F7AAE" w:rsidTr="00C51675">
        <w:tc>
          <w:tcPr>
            <w:tcW w:w="9345" w:type="dxa"/>
          </w:tcPr>
          <w:p w:rsidR="001F7AAE" w:rsidRPr="001F7AAE" w:rsidRDefault="001F7AAE" w:rsidP="00C51675">
            <w:pPr>
              <w:contextualSpacing/>
              <w:jc w:val="both"/>
              <w:rPr>
                <w:szCs w:val="24"/>
                <w:lang w:val="bs-Latn-BA"/>
              </w:rPr>
            </w:pPr>
            <w:r w:rsidRPr="004D3D10">
              <w:rPr>
                <w:szCs w:val="24"/>
                <w:lang w:val="bs-Latn-BA"/>
              </w:rPr>
              <w:t xml:space="preserve">Интeрвjу сa кaндидaтoм </w:t>
            </w:r>
            <w:r>
              <w:rPr>
                <w:b/>
                <w:szCs w:val="24"/>
                <w:lang w:val="bs-Latn-BA"/>
              </w:rPr>
              <w:t xml:space="preserve">др </w:t>
            </w:r>
            <w:r w:rsidRPr="00894FEB">
              <w:rPr>
                <w:b/>
                <w:szCs w:val="24"/>
                <w:lang w:val="bs-Cyrl-BA"/>
              </w:rPr>
              <w:t>Ајановић</w:t>
            </w:r>
            <w:r>
              <w:rPr>
                <w:b/>
                <w:szCs w:val="24"/>
                <w:lang w:val="bs-Latn-BA"/>
              </w:rPr>
              <w:t xml:space="preserve"> </w:t>
            </w:r>
            <w:r w:rsidRPr="00894FEB">
              <w:rPr>
                <w:b/>
                <w:szCs w:val="24"/>
                <w:lang w:val="bs-Cyrl-BA"/>
              </w:rPr>
              <w:t>Месуд</w:t>
            </w:r>
            <w:r w:rsidRPr="001C7337">
              <w:rPr>
                <w:b/>
                <w:szCs w:val="24"/>
                <w:lang w:val="bs-Latn-BA"/>
              </w:rPr>
              <w:t>ом</w:t>
            </w:r>
            <w:r>
              <w:rPr>
                <w:b/>
                <w:szCs w:val="24"/>
                <w:lang w:val="bs-Cyrl-BA"/>
              </w:rPr>
              <w:t>, ванр. проф.</w:t>
            </w:r>
            <w:r w:rsidRPr="004D3D10">
              <w:rPr>
                <w:szCs w:val="24"/>
                <w:lang w:val="bs-Latn-BA"/>
              </w:rPr>
              <w:t xml:space="preserve"> </w:t>
            </w:r>
            <w:r w:rsidRPr="0089010A">
              <w:rPr>
                <w:szCs w:val="24"/>
                <w:lang w:val="bs-Latn-BA"/>
              </w:rPr>
              <w:t>oбaвљeн</w:t>
            </w:r>
            <w:r w:rsidRPr="0089010A">
              <w:rPr>
                <w:szCs w:val="24"/>
                <w:lang w:val="bs-Cyrl-BA"/>
              </w:rPr>
              <w:t xml:space="preserve"> је</w:t>
            </w:r>
            <w:r w:rsidRPr="0089010A">
              <w:rPr>
                <w:szCs w:val="24"/>
                <w:lang w:val="bs-Latn-BA"/>
              </w:rPr>
              <w:t xml:space="preserve"> дaнa:</w:t>
            </w:r>
            <w:r w:rsidRPr="0089010A">
              <w:rPr>
                <w:szCs w:val="24"/>
                <w:lang w:val="bs-Cyrl-BA"/>
              </w:rPr>
              <w:t xml:space="preserve"> </w:t>
            </w:r>
            <w:r w:rsidRPr="0089010A">
              <w:rPr>
                <w:szCs w:val="24"/>
                <w:lang w:val="bs-Latn-BA"/>
              </w:rPr>
              <w:t>04.01.2023. гoдинe у 09</w:t>
            </w:r>
            <w:r w:rsidR="0089010A" w:rsidRPr="0089010A">
              <w:rPr>
                <w:szCs w:val="24"/>
                <w:vertAlign w:val="superscript"/>
                <w:lang w:val="bs-Latn-BA"/>
              </w:rPr>
              <w:t>3</w:t>
            </w:r>
            <w:r w:rsidRPr="0089010A">
              <w:rPr>
                <w:szCs w:val="24"/>
                <w:vertAlign w:val="superscript"/>
                <w:lang w:val="bs-Latn-BA"/>
              </w:rPr>
              <w:t xml:space="preserve">0 </w:t>
            </w:r>
            <w:r w:rsidRPr="0089010A">
              <w:rPr>
                <w:szCs w:val="24"/>
                <w:lang w:val="bs-Latn-BA"/>
              </w:rPr>
              <w:t xml:space="preserve">чaсoвa у прoстoриjaмa Саобраћајног  фaкултeтa Добој. Комисија je билa у сaстaву: </w:t>
            </w:r>
            <w:r w:rsidRPr="0089010A">
              <w:rPr>
                <w:szCs w:val="24"/>
                <w:lang w:val="bs-Cyrl-BA"/>
              </w:rPr>
              <w:t xml:space="preserve">ред. </w:t>
            </w:r>
            <w:r w:rsidRPr="0089010A">
              <w:rPr>
                <w:szCs w:val="24"/>
                <w:lang w:val="bs-Latn-BA"/>
              </w:rPr>
              <w:t>прoф. др</w:t>
            </w:r>
            <w:r w:rsidRPr="0089010A">
              <w:rPr>
                <w:szCs w:val="24"/>
                <w:lang w:val="bs-Cyrl-BA"/>
              </w:rPr>
              <w:t xml:space="preserve"> Ратко Ђуричић,</w:t>
            </w:r>
            <w:r w:rsidRPr="0089010A">
              <w:rPr>
                <w:szCs w:val="24"/>
                <w:lang w:val="bs-Latn-BA"/>
              </w:rPr>
              <w:t xml:space="preserve"> прeдсjeдник Кo</w:t>
            </w:r>
            <w:r w:rsidRPr="004D3D10">
              <w:rPr>
                <w:szCs w:val="24"/>
                <w:lang w:val="bs-Latn-BA"/>
              </w:rPr>
              <w:t>мисиje</w:t>
            </w:r>
            <w:r>
              <w:rPr>
                <w:szCs w:val="24"/>
                <w:lang w:val="bs-Cyrl-BA"/>
              </w:rPr>
              <w:t>,</w:t>
            </w:r>
            <w:r w:rsidRPr="004D3D10">
              <w:rPr>
                <w:szCs w:val="24"/>
                <w:lang w:val="bs-Cyrl-BA"/>
              </w:rPr>
              <w:t xml:space="preserve"> ред. </w:t>
            </w:r>
            <w:r w:rsidRPr="004D3D10">
              <w:rPr>
                <w:szCs w:val="24"/>
                <w:lang w:val="bs-Latn-BA"/>
              </w:rPr>
              <w:t>прoф. др</w:t>
            </w:r>
            <w:r w:rsidRPr="004D3D10">
              <w:rPr>
                <w:szCs w:val="24"/>
                <w:lang w:val="bs-Cyrl-BA"/>
              </w:rPr>
              <w:t xml:space="preserve"> </w:t>
            </w:r>
            <w:r>
              <w:rPr>
                <w:szCs w:val="24"/>
                <w:lang w:val="bs-Cyrl-BA"/>
              </w:rPr>
              <w:t>Марко Васиљевић,</w:t>
            </w:r>
            <w:r w:rsidRPr="004D3D10">
              <w:rPr>
                <w:szCs w:val="24"/>
                <w:lang w:val="bs-Latn-BA"/>
              </w:rPr>
              <w:t xml:space="preserve"> члан Комисије</w:t>
            </w:r>
            <w:r>
              <w:rPr>
                <w:szCs w:val="24"/>
                <w:lang w:val="bs-Cyrl-BA"/>
              </w:rPr>
              <w:t xml:space="preserve"> и</w:t>
            </w:r>
            <w:r w:rsidRPr="004D3D10">
              <w:rPr>
                <w:szCs w:val="24"/>
                <w:lang w:val="bs-Cyrl-BA"/>
              </w:rPr>
              <w:t xml:space="preserve"> ред. </w:t>
            </w:r>
            <w:r w:rsidRPr="004D3D10">
              <w:rPr>
                <w:szCs w:val="24"/>
                <w:lang w:val="bs-Latn-BA"/>
              </w:rPr>
              <w:t>прoф. др</w:t>
            </w:r>
            <w:r w:rsidRPr="004D3D10">
              <w:rPr>
                <w:szCs w:val="24"/>
                <w:lang w:val="bs-Cyrl-BA"/>
              </w:rPr>
              <w:t xml:space="preserve"> Перица Гојковић</w:t>
            </w:r>
            <w:r w:rsidRPr="004D3D10">
              <w:rPr>
                <w:szCs w:val="24"/>
                <w:lang w:val="bs-Latn-BA"/>
              </w:rPr>
              <w:t>, члан Комисије</w:t>
            </w:r>
            <w:r>
              <w:rPr>
                <w:szCs w:val="24"/>
                <w:lang w:val="bs-Cyrl-BA"/>
              </w:rPr>
              <w:t xml:space="preserve">. </w:t>
            </w:r>
            <w:r w:rsidRPr="004D3D10">
              <w:rPr>
                <w:szCs w:val="24"/>
                <w:lang w:val="bs-Latn-BA"/>
              </w:rPr>
              <w:t>На основу извршеног интервјуа са Кандидатом као и његовог досадашњег рада, чланови Комисије са задовољством закључују да Кандидат својим компетенцијама испуњ</w:t>
            </w:r>
            <w:r>
              <w:rPr>
                <w:szCs w:val="24"/>
                <w:lang w:val="bs-Latn-BA"/>
              </w:rPr>
              <w:t>ава услове предметног конкурса.</w:t>
            </w:r>
          </w:p>
        </w:tc>
      </w:tr>
      <w:tr w:rsidR="001F7AAE" w:rsidTr="00C51675">
        <w:tc>
          <w:tcPr>
            <w:tcW w:w="9345" w:type="dxa"/>
          </w:tcPr>
          <w:p w:rsidR="001F7AAE" w:rsidRPr="005873CD" w:rsidRDefault="001F7AAE" w:rsidP="00C51675">
            <w:pPr>
              <w:jc w:val="both"/>
              <w:rPr>
                <w:b/>
              </w:rPr>
            </w:pPr>
            <w:r w:rsidRPr="005873CD">
              <w:rPr>
                <w:b/>
              </w:rPr>
              <w:t>7. ИНФОРМАЦИЈА О ОДРЖАНОМ ПРЕДАВАЊУ ИЗ НАСТАВНОГ ПРЕДМЕТА КОЈИ ПРИПАДА УЖОЈ НАУЧНОЈ/УМЈЕТНИЧКОЈ ОБЛАСТИ ЗА КОЈУ ЈЕ КАНДИДАТ КОНКУРИСАО, У СКЛАДУ СА ЧЛАНОМ 93. ЗАКОНА О ВИСОКОМ ОБРАЗОВАЊУ</w:t>
            </w:r>
            <w:r>
              <w:rPr>
                <w:rStyle w:val="FootnoteReference"/>
                <w:b/>
              </w:rPr>
              <w:footnoteReference w:id="18"/>
            </w:r>
          </w:p>
        </w:tc>
      </w:tr>
      <w:tr w:rsidR="001F7AAE" w:rsidTr="00C51675">
        <w:tc>
          <w:tcPr>
            <w:tcW w:w="9345" w:type="dxa"/>
          </w:tcPr>
          <w:p w:rsidR="001F7AAE" w:rsidRDefault="001F7AAE" w:rsidP="00C51675">
            <w:pPr>
              <w:jc w:val="both"/>
            </w:pPr>
            <w:r w:rsidRPr="00D57184">
              <w:rPr>
                <w:lang w:val="bs-Latn-BA"/>
              </w:rPr>
              <w:t xml:space="preserve">Имајући у виду да кандидат </w:t>
            </w:r>
            <w:r>
              <w:rPr>
                <w:b/>
                <w:lang w:val="bs-Latn-BA"/>
              </w:rPr>
              <w:t xml:space="preserve"> др </w:t>
            </w:r>
            <w:r w:rsidRPr="001C7337">
              <w:rPr>
                <w:b/>
                <w:lang w:val="bs-Cyrl-BA"/>
              </w:rPr>
              <w:t>Месуд Ајановић</w:t>
            </w:r>
            <w:r>
              <w:rPr>
                <w:b/>
                <w:lang w:val="bs-Cyrl-BA"/>
              </w:rPr>
              <w:t xml:space="preserve">, ванр. проф. </w:t>
            </w:r>
            <w:r w:rsidRPr="00D57184">
              <w:rPr>
                <w:lang w:val="bs-Latn-BA"/>
              </w:rPr>
              <w:t xml:space="preserve"> </w:t>
            </w:r>
            <w:r>
              <w:rPr>
                <w:lang w:val="bs-Latn-BA"/>
              </w:rPr>
              <w:t>у континуитету, од 2003</w:t>
            </w:r>
            <w:r w:rsidRPr="00D57184">
              <w:rPr>
                <w:lang w:val="bs-Latn-BA"/>
              </w:rPr>
              <w:t xml:space="preserve">. године па до данас, изводи наставу у високошколским устновама, а сходно члану </w:t>
            </w:r>
            <w:r w:rsidRPr="00E270DD">
              <w:rPr>
                <w:lang w:val="bs-Latn-BA"/>
              </w:rPr>
              <w:t>93. Закона о високом образовању Републике Српске</w:t>
            </w:r>
            <w:r w:rsidRPr="00D57184">
              <w:rPr>
                <w:lang w:val="bs-Latn-BA"/>
              </w:rPr>
              <w:t>, исти није био дужан да пред Комисијом одржи предавање из наставног предмета уже научне области за коју је конкурисао.</w:t>
            </w:r>
          </w:p>
        </w:tc>
      </w:tr>
    </w:tbl>
    <w:p w:rsidR="00F0625A" w:rsidRDefault="00F0625A" w:rsidP="00D12C62">
      <w:pPr>
        <w:spacing w:after="0" w:line="240" w:lineRule="auto"/>
        <w:jc w:val="both"/>
      </w:pPr>
    </w:p>
    <w:p w:rsidR="00C95AAD" w:rsidRDefault="00C95AAD" w:rsidP="00D12C62">
      <w:pPr>
        <w:spacing w:after="0" w:line="240" w:lineRule="auto"/>
        <w:jc w:val="both"/>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2"/>
        <w:gridCol w:w="1701"/>
        <w:gridCol w:w="4253"/>
      </w:tblGrid>
      <w:tr w:rsidR="00C95AAD" w:rsidTr="007F5A15">
        <w:trPr>
          <w:trHeight w:val="275"/>
        </w:trPr>
        <w:tc>
          <w:tcPr>
            <w:tcW w:w="9356" w:type="dxa"/>
            <w:gridSpan w:val="3"/>
            <w:shd w:val="clear" w:color="auto" w:fill="D9D9D9"/>
            <w:vAlign w:val="center"/>
          </w:tcPr>
          <w:p w:rsidR="00C95AAD" w:rsidRPr="005D6E1E" w:rsidRDefault="00C95AAD" w:rsidP="00C95AAD">
            <w:pPr>
              <w:pStyle w:val="TableParagraph"/>
              <w:ind w:left="113" w:right="113"/>
              <w:rPr>
                <w:sz w:val="24"/>
                <w:lang w:val="bs-Cyrl-BA"/>
              </w:rPr>
            </w:pPr>
            <w:r>
              <w:rPr>
                <w:b/>
                <w:sz w:val="24"/>
              </w:rPr>
              <w:t>III</w:t>
            </w:r>
            <w:r>
              <w:rPr>
                <w:b/>
                <w:spacing w:val="58"/>
                <w:sz w:val="24"/>
              </w:rPr>
              <w:t xml:space="preserve"> </w:t>
            </w:r>
            <w:r>
              <w:rPr>
                <w:b/>
                <w:sz w:val="24"/>
              </w:rPr>
              <w:t>ЗАКЉУЧНО</w:t>
            </w:r>
            <w:r>
              <w:rPr>
                <w:b/>
                <w:spacing w:val="-2"/>
                <w:sz w:val="24"/>
              </w:rPr>
              <w:t xml:space="preserve"> </w:t>
            </w:r>
            <w:r>
              <w:rPr>
                <w:b/>
                <w:sz w:val="24"/>
              </w:rPr>
              <w:t>МИШЉЕЊЕ</w:t>
            </w:r>
          </w:p>
        </w:tc>
      </w:tr>
      <w:tr w:rsidR="00C95AAD" w:rsidTr="007F5A15">
        <w:trPr>
          <w:trHeight w:val="275"/>
        </w:trPr>
        <w:tc>
          <w:tcPr>
            <w:tcW w:w="9356" w:type="dxa"/>
            <w:gridSpan w:val="3"/>
            <w:vAlign w:val="center"/>
          </w:tcPr>
          <w:p w:rsidR="00C95AAD" w:rsidRDefault="00C95AAD" w:rsidP="00C75ABB">
            <w:pPr>
              <w:pStyle w:val="TableParagraph"/>
              <w:ind w:left="113" w:right="113"/>
              <w:jc w:val="both"/>
              <w:rPr>
                <w:b/>
                <w:sz w:val="24"/>
              </w:rPr>
            </w:pPr>
            <w:r>
              <w:rPr>
                <w:sz w:val="24"/>
              </w:rPr>
              <w:t>Експлицитно</w:t>
            </w:r>
            <w:r>
              <w:rPr>
                <w:spacing w:val="-3"/>
                <w:sz w:val="24"/>
              </w:rPr>
              <w:t xml:space="preserve"> </w:t>
            </w:r>
            <w:r>
              <w:rPr>
                <w:sz w:val="24"/>
              </w:rPr>
              <w:t>навести</w:t>
            </w:r>
            <w:r>
              <w:rPr>
                <w:spacing w:val="2"/>
                <w:sz w:val="24"/>
              </w:rPr>
              <w:t xml:space="preserve"> </w:t>
            </w:r>
            <w:r>
              <w:rPr>
                <w:sz w:val="24"/>
              </w:rPr>
              <w:t>у</w:t>
            </w:r>
            <w:r>
              <w:rPr>
                <w:spacing w:val="-6"/>
                <w:sz w:val="24"/>
              </w:rPr>
              <w:t xml:space="preserve"> </w:t>
            </w:r>
            <w:r>
              <w:rPr>
                <w:sz w:val="24"/>
              </w:rPr>
              <w:t>табели</w:t>
            </w:r>
            <w:r>
              <w:rPr>
                <w:spacing w:val="1"/>
                <w:sz w:val="24"/>
              </w:rPr>
              <w:t xml:space="preserve"> </w:t>
            </w:r>
            <w:r>
              <w:rPr>
                <w:sz w:val="24"/>
              </w:rPr>
              <w:t>у</w:t>
            </w:r>
            <w:r>
              <w:rPr>
                <w:spacing w:val="-6"/>
                <w:sz w:val="24"/>
              </w:rPr>
              <w:t xml:space="preserve"> </w:t>
            </w:r>
            <w:r>
              <w:rPr>
                <w:sz w:val="24"/>
              </w:rPr>
              <w:t>наставку</w:t>
            </w:r>
            <w:r>
              <w:rPr>
                <w:spacing w:val="-6"/>
                <w:sz w:val="24"/>
              </w:rPr>
              <w:t xml:space="preserve"> </w:t>
            </w:r>
            <w:r>
              <w:rPr>
                <w:sz w:val="24"/>
              </w:rPr>
              <w:t>да</w:t>
            </w:r>
            <w:r>
              <w:rPr>
                <w:spacing w:val="-2"/>
                <w:sz w:val="24"/>
              </w:rPr>
              <w:t xml:space="preserve"> </w:t>
            </w:r>
            <w:r>
              <w:rPr>
                <w:sz w:val="24"/>
              </w:rPr>
              <w:t>ли</w:t>
            </w:r>
            <w:r>
              <w:rPr>
                <w:spacing w:val="1"/>
                <w:sz w:val="24"/>
              </w:rPr>
              <w:t xml:space="preserve"> </w:t>
            </w:r>
            <w:r>
              <w:rPr>
                <w:sz w:val="24"/>
              </w:rPr>
              <w:t>сваки кандидат</w:t>
            </w:r>
            <w:r>
              <w:rPr>
                <w:spacing w:val="-1"/>
                <w:sz w:val="24"/>
              </w:rPr>
              <w:t xml:space="preserve"> </w:t>
            </w:r>
            <w:r>
              <w:rPr>
                <w:sz w:val="24"/>
              </w:rPr>
              <w:t>испуњава</w:t>
            </w:r>
            <w:r>
              <w:rPr>
                <w:spacing w:val="1"/>
                <w:sz w:val="24"/>
              </w:rPr>
              <w:t xml:space="preserve"> </w:t>
            </w:r>
            <w:r>
              <w:rPr>
                <w:sz w:val="24"/>
              </w:rPr>
              <w:t>услове за</w:t>
            </w:r>
            <w:r>
              <w:rPr>
                <w:spacing w:val="-2"/>
                <w:sz w:val="24"/>
              </w:rPr>
              <w:t xml:space="preserve"> </w:t>
            </w:r>
            <w:r>
              <w:rPr>
                <w:sz w:val="24"/>
              </w:rPr>
              <w:t>избор</w:t>
            </w:r>
            <w:r>
              <w:rPr>
                <w:spacing w:val="2"/>
                <w:sz w:val="24"/>
              </w:rPr>
              <w:t xml:space="preserve"> </w:t>
            </w:r>
            <w:r>
              <w:rPr>
                <w:sz w:val="24"/>
              </w:rPr>
              <w:t>у</w:t>
            </w:r>
            <w:r>
              <w:rPr>
                <w:spacing w:val="-8"/>
                <w:sz w:val="24"/>
              </w:rPr>
              <w:t xml:space="preserve"> </w:t>
            </w:r>
            <w:r>
              <w:rPr>
                <w:sz w:val="24"/>
              </w:rPr>
              <w:t>звање</w:t>
            </w:r>
            <w:r>
              <w:rPr>
                <w:spacing w:val="-1"/>
                <w:sz w:val="24"/>
              </w:rPr>
              <w:t xml:space="preserve"> </w:t>
            </w:r>
            <w:r>
              <w:rPr>
                <w:sz w:val="24"/>
              </w:rPr>
              <w:t>или</w:t>
            </w:r>
            <w:r>
              <w:rPr>
                <w:spacing w:val="1"/>
                <w:sz w:val="24"/>
              </w:rPr>
              <w:t xml:space="preserve"> </w:t>
            </w:r>
            <w:r>
              <w:rPr>
                <w:sz w:val="24"/>
              </w:rPr>
              <w:t>их не</w:t>
            </w:r>
            <w:r>
              <w:rPr>
                <w:spacing w:val="-1"/>
                <w:sz w:val="24"/>
              </w:rPr>
              <w:t xml:space="preserve"> </w:t>
            </w:r>
            <w:r>
              <w:rPr>
                <w:sz w:val="24"/>
              </w:rPr>
              <w:t>испуњава.</w:t>
            </w:r>
          </w:p>
        </w:tc>
      </w:tr>
      <w:tr w:rsidR="00C95AAD" w:rsidTr="007F5A15">
        <w:trPr>
          <w:trHeight w:val="275"/>
        </w:trPr>
        <w:tc>
          <w:tcPr>
            <w:tcW w:w="9356" w:type="dxa"/>
            <w:gridSpan w:val="3"/>
            <w:vAlign w:val="center"/>
          </w:tcPr>
          <w:p w:rsidR="00C95AAD" w:rsidRPr="000E0496" w:rsidRDefault="00C95AAD" w:rsidP="00C95AAD">
            <w:pPr>
              <w:pStyle w:val="TableParagraph"/>
              <w:ind w:left="113" w:right="113"/>
              <w:rPr>
                <w:b/>
                <w:sz w:val="24"/>
                <w:lang w:val="bs-Cyrl-BA"/>
              </w:rPr>
            </w:pPr>
            <w:r>
              <w:rPr>
                <w:b/>
                <w:sz w:val="24"/>
              </w:rPr>
              <w:t>Први</w:t>
            </w:r>
            <w:r>
              <w:rPr>
                <w:b/>
                <w:spacing w:val="-4"/>
                <w:sz w:val="24"/>
              </w:rPr>
              <w:t xml:space="preserve"> </w:t>
            </w:r>
            <w:r>
              <w:rPr>
                <w:b/>
                <w:sz w:val="24"/>
              </w:rPr>
              <w:t>кандидат</w:t>
            </w:r>
            <w:r>
              <w:rPr>
                <w:b/>
                <w:sz w:val="24"/>
                <w:lang w:val="bs-Cyrl-BA"/>
              </w:rPr>
              <w:t>: Др Здравко Б. Нунић, ванр. проф.</w:t>
            </w:r>
          </w:p>
        </w:tc>
      </w:tr>
      <w:tr w:rsidR="00C95AAD" w:rsidTr="007F5A15">
        <w:trPr>
          <w:trHeight w:val="551"/>
        </w:trPr>
        <w:tc>
          <w:tcPr>
            <w:tcW w:w="3402" w:type="dxa"/>
            <w:vAlign w:val="center"/>
          </w:tcPr>
          <w:p w:rsidR="00C95AAD" w:rsidRDefault="00C95AAD" w:rsidP="003B7877">
            <w:pPr>
              <w:pStyle w:val="TableParagraph"/>
              <w:ind w:left="113" w:right="113"/>
              <w:rPr>
                <w:sz w:val="24"/>
              </w:rPr>
            </w:pPr>
            <w:r>
              <w:rPr>
                <w:sz w:val="24"/>
              </w:rPr>
              <w:t>Минимални услови</w:t>
            </w:r>
            <w:r>
              <w:rPr>
                <w:spacing w:val="-1"/>
                <w:sz w:val="24"/>
              </w:rPr>
              <w:t xml:space="preserve"> </w:t>
            </w:r>
            <w:r>
              <w:rPr>
                <w:sz w:val="24"/>
              </w:rPr>
              <w:t>за избор</w:t>
            </w:r>
            <w:r>
              <w:rPr>
                <w:spacing w:val="6"/>
                <w:sz w:val="24"/>
              </w:rPr>
              <w:t xml:space="preserve"> </w:t>
            </w:r>
            <w:r>
              <w:rPr>
                <w:sz w:val="24"/>
              </w:rPr>
              <w:t>у</w:t>
            </w:r>
            <w:r>
              <w:rPr>
                <w:spacing w:val="-3"/>
                <w:sz w:val="24"/>
              </w:rPr>
              <w:t xml:space="preserve"> </w:t>
            </w:r>
            <w:r>
              <w:rPr>
                <w:sz w:val="24"/>
              </w:rPr>
              <w:t>звање</w:t>
            </w:r>
            <w:r w:rsidR="003B7877">
              <w:rPr>
                <w:rStyle w:val="FootnoteReference"/>
                <w:sz w:val="24"/>
              </w:rPr>
              <w:footnoteReference w:id="19"/>
            </w:r>
          </w:p>
        </w:tc>
        <w:tc>
          <w:tcPr>
            <w:tcW w:w="1701" w:type="dxa"/>
            <w:vAlign w:val="center"/>
          </w:tcPr>
          <w:p w:rsidR="00C95AAD" w:rsidRDefault="00C95AAD" w:rsidP="00C95AAD">
            <w:pPr>
              <w:pStyle w:val="TableParagraph"/>
              <w:ind w:left="113" w:right="113"/>
              <w:jc w:val="center"/>
              <w:rPr>
                <w:sz w:val="24"/>
              </w:rPr>
            </w:pPr>
            <w:r>
              <w:rPr>
                <w:sz w:val="24"/>
              </w:rPr>
              <w:t>испуњава/не испуњава</w:t>
            </w:r>
          </w:p>
        </w:tc>
        <w:tc>
          <w:tcPr>
            <w:tcW w:w="4253" w:type="dxa"/>
            <w:vAlign w:val="center"/>
          </w:tcPr>
          <w:p w:rsidR="00C95AAD" w:rsidRDefault="00C95AAD" w:rsidP="00C95AAD">
            <w:pPr>
              <w:pStyle w:val="TableParagraph"/>
              <w:ind w:left="113" w:right="113"/>
              <w:jc w:val="center"/>
              <w:rPr>
                <w:sz w:val="24"/>
              </w:rPr>
            </w:pPr>
            <w:r>
              <w:rPr>
                <w:sz w:val="24"/>
              </w:rPr>
              <w:t>Навести</w:t>
            </w:r>
            <w:r>
              <w:rPr>
                <w:spacing w:val="-2"/>
                <w:sz w:val="24"/>
              </w:rPr>
              <w:t xml:space="preserve"> </w:t>
            </w:r>
            <w:r>
              <w:rPr>
                <w:sz w:val="24"/>
              </w:rPr>
              <w:t>резултате</w:t>
            </w:r>
            <w:r>
              <w:rPr>
                <w:spacing w:val="-3"/>
                <w:sz w:val="24"/>
              </w:rPr>
              <w:t xml:space="preserve"> </w:t>
            </w:r>
            <w:r>
              <w:rPr>
                <w:sz w:val="24"/>
              </w:rPr>
              <w:t>рада</w:t>
            </w:r>
            <w:r>
              <w:rPr>
                <w:spacing w:val="-1"/>
                <w:sz w:val="24"/>
              </w:rPr>
              <w:t xml:space="preserve"> </w:t>
            </w:r>
            <w:r>
              <w:rPr>
                <w:sz w:val="24"/>
              </w:rPr>
              <w:t>(уколико испуњава)</w:t>
            </w:r>
          </w:p>
        </w:tc>
      </w:tr>
      <w:tr w:rsidR="00C95AAD" w:rsidRPr="007F0BA6" w:rsidTr="007F5A15">
        <w:trPr>
          <w:trHeight w:val="829"/>
        </w:trPr>
        <w:tc>
          <w:tcPr>
            <w:tcW w:w="3402" w:type="dxa"/>
            <w:vAlign w:val="center"/>
          </w:tcPr>
          <w:p w:rsidR="00C95AAD" w:rsidRPr="00FF0C40" w:rsidRDefault="00C95AAD" w:rsidP="00C95AAD">
            <w:pPr>
              <w:pStyle w:val="TableParagraph"/>
              <w:ind w:left="113" w:right="113"/>
              <w:jc w:val="both"/>
              <w:rPr>
                <w:sz w:val="24"/>
                <w:lang w:val="bs-Cyrl-BA"/>
              </w:rPr>
            </w:pPr>
            <w:r>
              <w:rPr>
                <w:sz w:val="24"/>
                <w:lang w:val="bs-Cyrl-BA"/>
              </w:rPr>
              <w:t>Проведен најмање један изборни период у звању ванредног професора</w:t>
            </w:r>
          </w:p>
        </w:tc>
        <w:tc>
          <w:tcPr>
            <w:tcW w:w="1701" w:type="dxa"/>
            <w:vAlign w:val="center"/>
          </w:tcPr>
          <w:p w:rsidR="00C95AAD" w:rsidRPr="00476AE0" w:rsidRDefault="00C95AAD" w:rsidP="00C95AAD">
            <w:pPr>
              <w:pStyle w:val="TableParagraph"/>
              <w:ind w:left="113" w:right="113"/>
              <w:jc w:val="center"/>
              <w:rPr>
                <w:sz w:val="24"/>
                <w:szCs w:val="24"/>
                <w:lang w:val="bs-Cyrl-BA"/>
              </w:rPr>
            </w:pPr>
            <w:r w:rsidRPr="00476AE0">
              <w:rPr>
                <w:sz w:val="24"/>
                <w:szCs w:val="24"/>
                <w:lang w:val="bs-Cyrl-BA"/>
              </w:rPr>
              <w:t>испуњава</w:t>
            </w:r>
          </w:p>
        </w:tc>
        <w:tc>
          <w:tcPr>
            <w:tcW w:w="4253" w:type="dxa"/>
            <w:vAlign w:val="center"/>
          </w:tcPr>
          <w:p w:rsidR="00C95AAD" w:rsidRPr="0010372F" w:rsidRDefault="00C95AAD" w:rsidP="00C95AAD">
            <w:pPr>
              <w:pStyle w:val="TableParagraph"/>
              <w:ind w:left="113" w:right="113"/>
              <w:jc w:val="both"/>
              <w:rPr>
                <w:lang w:val="bs-Latn-BA"/>
              </w:rPr>
            </w:pPr>
            <w:r w:rsidRPr="007F5A15">
              <w:rPr>
                <w:sz w:val="24"/>
                <w:lang w:val="bs-Cyrl-BA"/>
              </w:rPr>
              <w:t>Кандидат има проведен један изборни   период у звању ванредног професора</w:t>
            </w:r>
            <w:r w:rsidRPr="007F5A15">
              <w:rPr>
                <w:sz w:val="24"/>
                <w:lang w:val="bs-Latn-BA"/>
              </w:rPr>
              <w:t>.</w:t>
            </w:r>
          </w:p>
        </w:tc>
      </w:tr>
      <w:tr w:rsidR="00C95AAD" w:rsidTr="007F5A15">
        <w:trPr>
          <w:trHeight w:val="275"/>
        </w:trPr>
        <w:tc>
          <w:tcPr>
            <w:tcW w:w="3402" w:type="dxa"/>
            <w:vAlign w:val="center"/>
          </w:tcPr>
          <w:p w:rsidR="00C95AAD" w:rsidRPr="00FF0C40" w:rsidRDefault="00C95AAD" w:rsidP="00C95AAD">
            <w:pPr>
              <w:pStyle w:val="TableParagraph"/>
              <w:ind w:left="113" w:right="113"/>
              <w:jc w:val="both"/>
              <w:rPr>
                <w:sz w:val="24"/>
                <w:szCs w:val="24"/>
                <w:lang w:val="bs-Cyrl-BA"/>
              </w:rPr>
            </w:pPr>
            <w:r w:rsidRPr="00FF0C40">
              <w:rPr>
                <w:sz w:val="24"/>
                <w:szCs w:val="24"/>
                <w:lang w:val="bs-Cyrl-BA"/>
              </w:rPr>
              <w:t>Има најмање осам научних радова из области за коју се бира, објављених у научним часописима и зборницима радова са рецензијом након избора у звање ванредног професора</w:t>
            </w:r>
          </w:p>
        </w:tc>
        <w:tc>
          <w:tcPr>
            <w:tcW w:w="1701" w:type="dxa"/>
            <w:vAlign w:val="center"/>
          </w:tcPr>
          <w:p w:rsidR="00C95AAD" w:rsidRPr="00476AE0" w:rsidRDefault="00C95AAD" w:rsidP="00C95AAD">
            <w:pPr>
              <w:pStyle w:val="TableParagraph"/>
              <w:ind w:left="113" w:right="113"/>
              <w:jc w:val="center"/>
              <w:rPr>
                <w:sz w:val="24"/>
                <w:szCs w:val="24"/>
              </w:rPr>
            </w:pPr>
            <w:r w:rsidRPr="00476AE0">
              <w:rPr>
                <w:sz w:val="24"/>
                <w:szCs w:val="24"/>
                <w:lang w:val="bs-Cyrl-BA"/>
              </w:rPr>
              <w:t>испуњава</w:t>
            </w:r>
          </w:p>
        </w:tc>
        <w:tc>
          <w:tcPr>
            <w:tcW w:w="4253" w:type="dxa"/>
            <w:vAlign w:val="center"/>
          </w:tcPr>
          <w:p w:rsidR="00C95AAD" w:rsidRPr="00236735" w:rsidRDefault="00C95AAD" w:rsidP="00C95AAD">
            <w:pPr>
              <w:pStyle w:val="TableParagraph"/>
              <w:ind w:left="113" w:right="113"/>
              <w:jc w:val="both"/>
              <w:rPr>
                <w:sz w:val="24"/>
                <w:szCs w:val="24"/>
                <w:lang w:val="bs-Cyrl-BA"/>
              </w:rPr>
            </w:pPr>
            <w:r w:rsidRPr="00236735">
              <w:rPr>
                <w:sz w:val="24"/>
                <w:szCs w:val="24"/>
                <w:lang w:val="bs-Cyrl-BA"/>
              </w:rPr>
              <w:t xml:space="preserve">Кандидат има објављених </w:t>
            </w:r>
            <w:r>
              <w:rPr>
                <w:sz w:val="24"/>
                <w:szCs w:val="24"/>
                <w:lang w:val="bs-Cyrl-BA"/>
              </w:rPr>
              <w:t>петнаест</w:t>
            </w:r>
            <w:r>
              <w:rPr>
                <w:sz w:val="24"/>
                <w:szCs w:val="24"/>
                <w:lang w:val="bs-Latn-BA"/>
              </w:rPr>
              <w:t xml:space="preserve"> </w:t>
            </w:r>
            <w:r w:rsidRPr="00236735">
              <w:rPr>
                <w:sz w:val="24"/>
                <w:szCs w:val="24"/>
                <w:lang w:val="bs-Cyrl-BA"/>
              </w:rPr>
              <w:t xml:space="preserve">радова, при  чему пет радова у индексираним научним часописима </w:t>
            </w:r>
            <w:r>
              <w:rPr>
                <w:sz w:val="24"/>
                <w:szCs w:val="24"/>
                <w:lang w:val="bs-Cyrl-BA"/>
              </w:rPr>
              <w:t xml:space="preserve">(СЦИ </w:t>
            </w:r>
            <w:r w:rsidRPr="00236735">
              <w:rPr>
                <w:sz w:val="24"/>
                <w:szCs w:val="24"/>
                <w:lang w:val="bs-Cyrl-BA"/>
              </w:rPr>
              <w:t xml:space="preserve"> листе</w:t>
            </w:r>
            <w:r>
              <w:rPr>
                <w:sz w:val="24"/>
                <w:szCs w:val="24"/>
                <w:lang w:val="bs-Cyrl-BA"/>
              </w:rPr>
              <w:t>)</w:t>
            </w:r>
            <w:r w:rsidRPr="00236735">
              <w:rPr>
                <w:sz w:val="24"/>
                <w:szCs w:val="24"/>
                <w:lang w:val="bs-Cyrl-BA"/>
              </w:rPr>
              <w:t>,  један</w:t>
            </w:r>
            <w:r>
              <w:rPr>
                <w:sz w:val="24"/>
                <w:szCs w:val="24"/>
                <w:lang w:val="bs-Latn-BA"/>
              </w:rPr>
              <w:t xml:space="preserve"> </w:t>
            </w:r>
            <w:r>
              <w:rPr>
                <w:sz w:val="24"/>
                <w:szCs w:val="24"/>
                <w:lang w:val="bs-Cyrl-BA"/>
              </w:rPr>
              <w:t>у</w:t>
            </w:r>
            <w:r w:rsidRPr="00236735">
              <w:rPr>
                <w:sz w:val="24"/>
                <w:szCs w:val="24"/>
                <w:lang w:val="bs-Cyrl-BA"/>
              </w:rPr>
              <w:t xml:space="preserve"> </w:t>
            </w:r>
            <w:r w:rsidRPr="005D6E1E">
              <w:rPr>
                <w:sz w:val="24"/>
                <w:szCs w:val="24"/>
                <w:lang w:val="bs-Latn-BA"/>
              </w:rPr>
              <w:t>SCOPUS</w:t>
            </w:r>
            <w:r>
              <w:rPr>
                <w:sz w:val="24"/>
                <w:szCs w:val="24"/>
                <w:lang w:val="bs-Cyrl-BA"/>
              </w:rPr>
              <w:t xml:space="preserve"> бази</w:t>
            </w:r>
            <w:r w:rsidRPr="00236735">
              <w:rPr>
                <w:sz w:val="24"/>
                <w:szCs w:val="24"/>
                <w:lang w:val="bs-Cyrl-BA"/>
              </w:rPr>
              <w:t xml:space="preserve">, </w:t>
            </w:r>
            <w:r>
              <w:rPr>
                <w:sz w:val="24"/>
                <w:szCs w:val="24"/>
                <w:lang w:val="bs-Cyrl-BA"/>
              </w:rPr>
              <w:t xml:space="preserve">и </w:t>
            </w:r>
            <w:r w:rsidRPr="00236735">
              <w:rPr>
                <w:sz w:val="24"/>
                <w:szCs w:val="24"/>
                <w:lang w:val="bs-Cyrl-BA"/>
              </w:rPr>
              <w:t xml:space="preserve">један  </w:t>
            </w:r>
            <w:r>
              <w:rPr>
                <w:sz w:val="24"/>
                <w:szCs w:val="24"/>
                <w:lang w:val="bs-Cyrl-BA"/>
              </w:rPr>
              <w:t>националног значаја</w:t>
            </w:r>
            <w:r w:rsidRPr="00236735">
              <w:rPr>
                <w:sz w:val="24"/>
                <w:szCs w:val="24"/>
                <w:lang w:val="bs-Cyrl-BA"/>
              </w:rPr>
              <w:t>, осам радова у зборницима међународног  и националног значаја штампаних у цјелини од чега је  један пленарни рад.</w:t>
            </w:r>
          </w:p>
        </w:tc>
      </w:tr>
      <w:tr w:rsidR="00C95AAD" w:rsidRPr="007F0BA6" w:rsidTr="007F5A15">
        <w:trPr>
          <w:trHeight w:val="275"/>
        </w:trPr>
        <w:tc>
          <w:tcPr>
            <w:tcW w:w="3402" w:type="dxa"/>
            <w:vAlign w:val="center"/>
          </w:tcPr>
          <w:p w:rsidR="00C95AAD" w:rsidRPr="00980E3D" w:rsidRDefault="00C95AAD" w:rsidP="00C95AAD">
            <w:pPr>
              <w:pStyle w:val="TableParagraph"/>
              <w:ind w:left="113" w:right="113"/>
              <w:jc w:val="both"/>
              <w:rPr>
                <w:sz w:val="24"/>
                <w:szCs w:val="24"/>
                <w:lang w:val="bs-Cyrl-BA"/>
              </w:rPr>
            </w:pPr>
            <w:r>
              <w:rPr>
                <w:sz w:val="24"/>
                <w:szCs w:val="24"/>
                <w:lang w:val="bs-Cyrl-BA"/>
              </w:rPr>
              <w:t>Има објављене двије књиге</w:t>
            </w:r>
            <w:r w:rsidRPr="00980E3D">
              <w:rPr>
                <w:sz w:val="24"/>
                <w:szCs w:val="24"/>
                <w:lang w:val="bs-Cyrl-BA"/>
              </w:rPr>
              <w:t xml:space="preserve"> (научну књигу, монографију или универзитетски уџбеник)</w:t>
            </w:r>
          </w:p>
        </w:tc>
        <w:tc>
          <w:tcPr>
            <w:tcW w:w="1701" w:type="dxa"/>
            <w:vAlign w:val="center"/>
          </w:tcPr>
          <w:p w:rsidR="00C95AAD" w:rsidRPr="00476AE0" w:rsidRDefault="00C95AAD" w:rsidP="00C95AAD">
            <w:pPr>
              <w:pStyle w:val="TableParagraph"/>
              <w:ind w:left="113" w:right="113"/>
              <w:jc w:val="center"/>
              <w:rPr>
                <w:sz w:val="24"/>
                <w:szCs w:val="24"/>
              </w:rPr>
            </w:pPr>
            <w:r w:rsidRPr="00476AE0">
              <w:rPr>
                <w:sz w:val="24"/>
                <w:szCs w:val="24"/>
                <w:lang w:val="bs-Cyrl-BA"/>
              </w:rPr>
              <w:t>испуњава</w:t>
            </w:r>
          </w:p>
        </w:tc>
        <w:tc>
          <w:tcPr>
            <w:tcW w:w="4253" w:type="dxa"/>
            <w:vAlign w:val="center"/>
          </w:tcPr>
          <w:p w:rsidR="00C95AAD" w:rsidRDefault="00C95AAD" w:rsidP="00C95AAD">
            <w:pPr>
              <w:pStyle w:val="TableParagraph"/>
              <w:ind w:left="113" w:right="113"/>
              <w:jc w:val="both"/>
              <w:rPr>
                <w:sz w:val="24"/>
                <w:szCs w:val="24"/>
                <w:lang w:val="bs-Cyrl-BA"/>
              </w:rPr>
            </w:pPr>
            <w:r w:rsidRPr="00980E3D">
              <w:rPr>
                <w:sz w:val="24"/>
                <w:szCs w:val="24"/>
                <w:lang w:val="bs-Cyrl-BA"/>
              </w:rPr>
              <w:t xml:space="preserve">Кандидат има објављена </w:t>
            </w:r>
            <w:r>
              <w:rPr>
                <w:sz w:val="24"/>
                <w:szCs w:val="24"/>
                <w:lang w:val="bs-Cyrl-BA"/>
              </w:rPr>
              <w:t xml:space="preserve">три </w:t>
            </w:r>
            <w:r w:rsidRPr="00980E3D">
              <w:rPr>
                <w:sz w:val="24"/>
                <w:szCs w:val="24"/>
                <w:lang w:val="bs-Cyrl-BA"/>
              </w:rPr>
              <w:t xml:space="preserve">универзитетска уџбеника: </w:t>
            </w:r>
          </w:p>
          <w:p w:rsidR="00C95AAD" w:rsidRPr="00476AE0" w:rsidRDefault="00C95AAD" w:rsidP="00C95AAD">
            <w:pPr>
              <w:pStyle w:val="TableParagraph"/>
              <w:ind w:left="113" w:right="113"/>
              <w:jc w:val="both"/>
              <w:rPr>
                <w:b/>
                <w:i/>
                <w:sz w:val="24"/>
                <w:szCs w:val="24"/>
                <w:lang w:val="sr-Cyrl-BA"/>
              </w:rPr>
            </w:pPr>
            <w:r w:rsidRPr="00476AE0">
              <w:rPr>
                <w:sz w:val="24"/>
                <w:szCs w:val="24"/>
                <w:lang w:val="sr-Cyrl-BA"/>
              </w:rPr>
              <w:t>- „Транспортна средства и уређаји“</w:t>
            </w:r>
            <w:r w:rsidRPr="00476AE0">
              <w:rPr>
                <w:b/>
                <w:sz w:val="24"/>
                <w:szCs w:val="24"/>
                <w:lang w:val="bs-Latn-BA"/>
              </w:rPr>
              <w:t xml:space="preserve"> </w:t>
            </w:r>
            <w:r w:rsidRPr="00476AE0">
              <w:rPr>
                <w:i/>
                <w:sz w:val="24"/>
                <w:szCs w:val="24"/>
                <w:lang w:val="bs-Cyrl-BA"/>
              </w:rPr>
              <w:t>Збирка ријешених задатака,</w:t>
            </w:r>
            <w:r w:rsidRPr="00476AE0">
              <w:rPr>
                <w:b/>
                <w:i/>
                <w:sz w:val="24"/>
                <w:szCs w:val="24"/>
                <w:lang w:val="sr-Cyrl-BA"/>
              </w:rPr>
              <w:t xml:space="preserve"> </w:t>
            </w:r>
          </w:p>
          <w:p w:rsidR="00C95AAD" w:rsidRPr="00476AE0" w:rsidRDefault="00C95AAD" w:rsidP="00C95AAD">
            <w:pPr>
              <w:pStyle w:val="TableParagraph"/>
              <w:ind w:left="113" w:right="113"/>
              <w:jc w:val="both"/>
              <w:rPr>
                <w:b/>
                <w:i/>
                <w:sz w:val="24"/>
                <w:szCs w:val="24"/>
                <w:lang w:val="sr-Cyrl-BA"/>
              </w:rPr>
            </w:pPr>
            <w:r w:rsidRPr="00476AE0">
              <w:rPr>
                <w:i/>
                <w:sz w:val="24"/>
                <w:szCs w:val="24"/>
                <w:lang w:val="sr-Cyrl-BA"/>
              </w:rPr>
              <w:lastRenderedPageBreak/>
              <w:t xml:space="preserve">- </w:t>
            </w:r>
            <w:r w:rsidRPr="00476AE0">
              <w:rPr>
                <w:sz w:val="24"/>
                <w:szCs w:val="24"/>
                <w:lang w:val="sr-Cyrl-BA"/>
              </w:rPr>
              <w:t>„Транспортна средства и уређаји“,</w:t>
            </w:r>
            <w:r w:rsidRPr="00476AE0">
              <w:rPr>
                <w:b/>
                <w:i/>
                <w:sz w:val="24"/>
                <w:szCs w:val="24"/>
                <w:lang w:val="sr-Cyrl-BA"/>
              </w:rPr>
              <w:t xml:space="preserve"> </w:t>
            </w:r>
            <w:r w:rsidRPr="00476AE0">
              <w:rPr>
                <w:i/>
                <w:sz w:val="24"/>
                <w:szCs w:val="24"/>
                <w:lang w:val="sr-Cyrl-BA"/>
              </w:rPr>
              <w:t>Универзитетски уџбеник,</w:t>
            </w:r>
            <w:r w:rsidRPr="00476AE0">
              <w:rPr>
                <w:b/>
                <w:i/>
                <w:sz w:val="24"/>
                <w:szCs w:val="24"/>
                <w:lang w:val="sr-Cyrl-BA"/>
              </w:rPr>
              <w:t xml:space="preserve"> </w:t>
            </w:r>
          </w:p>
          <w:p w:rsidR="00C95AAD" w:rsidRPr="00980E3D" w:rsidRDefault="00C95AAD" w:rsidP="00C95AAD">
            <w:pPr>
              <w:pStyle w:val="TableParagraph"/>
              <w:ind w:left="113" w:right="113"/>
              <w:jc w:val="both"/>
              <w:rPr>
                <w:sz w:val="24"/>
                <w:szCs w:val="24"/>
                <w:lang w:val="bs-Cyrl-BA"/>
              </w:rPr>
            </w:pPr>
            <w:r w:rsidRPr="00476AE0">
              <w:rPr>
                <w:b/>
                <w:i/>
                <w:sz w:val="24"/>
                <w:szCs w:val="24"/>
                <w:lang w:val="sr-Cyrl-BA"/>
              </w:rPr>
              <w:t xml:space="preserve">- </w:t>
            </w:r>
            <w:r w:rsidRPr="00476AE0">
              <w:rPr>
                <w:sz w:val="24"/>
                <w:szCs w:val="24"/>
                <w:lang w:val="sr-Cyrl-BA"/>
              </w:rPr>
              <w:t xml:space="preserve">„Основни видови транспорта </w:t>
            </w:r>
            <w:r w:rsidRPr="00476AE0">
              <w:rPr>
                <w:sz w:val="24"/>
                <w:szCs w:val="24"/>
                <w:lang w:val="bs-Latn-BA"/>
              </w:rPr>
              <w:t>II</w:t>
            </w:r>
            <w:r w:rsidRPr="00476AE0">
              <w:rPr>
                <w:sz w:val="24"/>
                <w:szCs w:val="24"/>
                <w:lang w:val="sr-Cyrl-BA"/>
              </w:rPr>
              <w:t>“</w:t>
            </w:r>
            <w:r w:rsidRPr="00476AE0">
              <w:rPr>
                <w:i/>
                <w:sz w:val="24"/>
                <w:szCs w:val="24"/>
                <w:lang w:val="sr-Cyrl-BA"/>
              </w:rPr>
              <w:t>- Друго допуњено и измијењено издањ</w:t>
            </w:r>
            <w:r w:rsidRPr="00476AE0">
              <w:rPr>
                <w:b/>
                <w:i/>
                <w:sz w:val="24"/>
                <w:szCs w:val="24"/>
                <w:lang w:val="sr-Cyrl-BA"/>
              </w:rPr>
              <w:t xml:space="preserve">е, </w:t>
            </w:r>
            <w:r w:rsidRPr="00476AE0">
              <w:rPr>
                <w:i/>
                <w:sz w:val="24"/>
                <w:szCs w:val="24"/>
                <w:lang w:val="sr-Cyrl-BA"/>
              </w:rPr>
              <w:t>Универзитетски уџбеник</w:t>
            </w:r>
          </w:p>
        </w:tc>
      </w:tr>
      <w:tr w:rsidR="00C95AAD" w:rsidRPr="007F0BA6" w:rsidTr="007F5A15">
        <w:trPr>
          <w:trHeight w:val="275"/>
        </w:trPr>
        <w:tc>
          <w:tcPr>
            <w:tcW w:w="3402" w:type="dxa"/>
            <w:vAlign w:val="center"/>
          </w:tcPr>
          <w:p w:rsidR="00C95AAD" w:rsidRPr="00980E3D" w:rsidRDefault="00C95AAD" w:rsidP="00C95AAD">
            <w:pPr>
              <w:pStyle w:val="TableParagraph"/>
              <w:ind w:left="113" w:right="113"/>
              <w:jc w:val="both"/>
              <w:rPr>
                <w:sz w:val="24"/>
                <w:szCs w:val="24"/>
                <w:lang w:val="bs-Cyrl-BA"/>
              </w:rPr>
            </w:pPr>
            <w:r>
              <w:rPr>
                <w:sz w:val="24"/>
                <w:szCs w:val="24"/>
                <w:lang w:val="bs-Cyrl-BA"/>
              </w:rPr>
              <w:lastRenderedPageBreak/>
              <w:t>Да је био члан комисије за одбрану докторског, или магистарског рада, или има менторство кандидата за степен другог циклуса</w:t>
            </w:r>
          </w:p>
        </w:tc>
        <w:tc>
          <w:tcPr>
            <w:tcW w:w="1701" w:type="dxa"/>
            <w:vAlign w:val="center"/>
          </w:tcPr>
          <w:p w:rsidR="00C95AAD" w:rsidRPr="00476AE0" w:rsidRDefault="00C95AAD" w:rsidP="00C95AAD">
            <w:pPr>
              <w:pStyle w:val="TableParagraph"/>
              <w:ind w:left="113" w:right="113"/>
              <w:jc w:val="center"/>
              <w:rPr>
                <w:sz w:val="24"/>
                <w:szCs w:val="24"/>
                <w:lang w:val="bs-Cyrl-BA"/>
              </w:rPr>
            </w:pPr>
            <w:r w:rsidRPr="00476AE0">
              <w:rPr>
                <w:sz w:val="24"/>
                <w:szCs w:val="24"/>
                <w:lang w:val="bs-Cyrl-BA"/>
              </w:rPr>
              <w:t>испуњава</w:t>
            </w:r>
          </w:p>
        </w:tc>
        <w:tc>
          <w:tcPr>
            <w:tcW w:w="4253" w:type="dxa"/>
            <w:vAlign w:val="center"/>
          </w:tcPr>
          <w:p w:rsidR="00C95AAD" w:rsidRPr="00980E3D" w:rsidRDefault="00C95AAD" w:rsidP="00C95AAD">
            <w:pPr>
              <w:pStyle w:val="TableParagraph"/>
              <w:ind w:left="113" w:right="113"/>
              <w:jc w:val="both"/>
              <w:rPr>
                <w:sz w:val="24"/>
                <w:szCs w:val="24"/>
                <w:lang w:val="bs-Cyrl-BA"/>
              </w:rPr>
            </w:pPr>
            <w:r>
              <w:rPr>
                <w:sz w:val="24"/>
                <w:szCs w:val="24"/>
                <w:lang w:val="bs-Cyrl-BA"/>
              </w:rPr>
              <w:t>Кандидат је био члан једне комисије за одбрану докторске дисертације, има менторство на три рада другог циклуса студија и двије комисије за одбрану мастер рада другог циклуса студија.</w:t>
            </w:r>
          </w:p>
        </w:tc>
      </w:tr>
      <w:tr w:rsidR="00C95AAD" w:rsidRPr="007F0BA6" w:rsidTr="007F5A15">
        <w:trPr>
          <w:trHeight w:val="275"/>
        </w:trPr>
        <w:tc>
          <w:tcPr>
            <w:tcW w:w="9356" w:type="dxa"/>
            <w:gridSpan w:val="3"/>
            <w:vAlign w:val="center"/>
          </w:tcPr>
          <w:p w:rsidR="00C95AAD" w:rsidRPr="007F0BA6" w:rsidRDefault="00C95AAD" w:rsidP="00C95AAD">
            <w:pPr>
              <w:pStyle w:val="TableParagraph"/>
              <w:ind w:left="113" w:right="113"/>
              <w:rPr>
                <w:b/>
                <w:sz w:val="24"/>
                <w:lang w:val="bs-Cyrl-BA"/>
              </w:rPr>
            </w:pPr>
            <w:r w:rsidRPr="007F0BA6">
              <w:rPr>
                <w:b/>
                <w:sz w:val="24"/>
                <w:lang w:val="bs-Cyrl-BA"/>
              </w:rPr>
              <w:t>Додатно</w:t>
            </w:r>
            <w:r w:rsidRPr="007F0BA6">
              <w:rPr>
                <w:b/>
                <w:spacing w:val="-3"/>
                <w:sz w:val="24"/>
                <w:lang w:val="bs-Cyrl-BA"/>
              </w:rPr>
              <w:t xml:space="preserve"> </w:t>
            </w:r>
            <w:r w:rsidRPr="007F0BA6">
              <w:rPr>
                <w:b/>
                <w:sz w:val="24"/>
                <w:lang w:val="bs-Cyrl-BA"/>
              </w:rPr>
              <w:t>остварени</w:t>
            </w:r>
            <w:r w:rsidRPr="007F0BA6">
              <w:rPr>
                <w:b/>
                <w:spacing w:val="-3"/>
                <w:sz w:val="24"/>
                <w:lang w:val="bs-Cyrl-BA"/>
              </w:rPr>
              <w:t xml:space="preserve"> </w:t>
            </w:r>
            <w:r w:rsidRPr="007F0BA6">
              <w:rPr>
                <w:b/>
                <w:sz w:val="24"/>
                <w:lang w:val="bs-Cyrl-BA"/>
              </w:rPr>
              <w:t>резултати</w:t>
            </w:r>
            <w:r w:rsidRPr="007F0BA6">
              <w:rPr>
                <w:b/>
                <w:spacing w:val="-3"/>
                <w:sz w:val="24"/>
                <w:lang w:val="bs-Cyrl-BA"/>
              </w:rPr>
              <w:t xml:space="preserve"> </w:t>
            </w:r>
            <w:r w:rsidRPr="007F0BA6">
              <w:rPr>
                <w:b/>
                <w:sz w:val="24"/>
                <w:lang w:val="bs-Cyrl-BA"/>
              </w:rPr>
              <w:t>рада</w:t>
            </w:r>
            <w:r w:rsidRPr="007F0BA6">
              <w:rPr>
                <w:b/>
                <w:spacing w:val="-3"/>
                <w:sz w:val="24"/>
                <w:lang w:val="bs-Cyrl-BA"/>
              </w:rPr>
              <w:t xml:space="preserve"> </w:t>
            </w:r>
            <w:r w:rsidRPr="007F0BA6">
              <w:rPr>
                <w:b/>
                <w:sz w:val="24"/>
                <w:lang w:val="bs-Cyrl-BA"/>
              </w:rPr>
              <w:t>(осим</w:t>
            </w:r>
            <w:r w:rsidRPr="007F0BA6">
              <w:rPr>
                <w:b/>
                <w:spacing w:val="-4"/>
                <w:sz w:val="24"/>
                <w:lang w:val="bs-Cyrl-BA"/>
              </w:rPr>
              <w:t xml:space="preserve"> </w:t>
            </w:r>
            <w:r w:rsidRPr="007F0BA6">
              <w:rPr>
                <w:b/>
                <w:sz w:val="24"/>
                <w:lang w:val="bs-Cyrl-BA"/>
              </w:rPr>
              <w:t>минимално</w:t>
            </w:r>
            <w:r w:rsidRPr="007F0BA6">
              <w:rPr>
                <w:b/>
                <w:spacing w:val="-3"/>
                <w:sz w:val="24"/>
                <w:lang w:val="bs-Cyrl-BA"/>
              </w:rPr>
              <w:t xml:space="preserve"> </w:t>
            </w:r>
            <w:r w:rsidRPr="007F0BA6">
              <w:rPr>
                <w:b/>
                <w:sz w:val="24"/>
                <w:lang w:val="bs-Cyrl-BA"/>
              </w:rPr>
              <w:t>прописаних)</w:t>
            </w:r>
          </w:p>
        </w:tc>
      </w:tr>
      <w:tr w:rsidR="00C95AAD" w:rsidRPr="007F0BA6" w:rsidTr="007F5A15">
        <w:trPr>
          <w:trHeight w:val="275"/>
        </w:trPr>
        <w:tc>
          <w:tcPr>
            <w:tcW w:w="9356" w:type="dxa"/>
            <w:gridSpan w:val="3"/>
            <w:vAlign w:val="center"/>
          </w:tcPr>
          <w:p w:rsidR="00C95AAD" w:rsidRPr="007F0BA6" w:rsidRDefault="00C95AAD" w:rsidP="0089010A">
            <w:pPr>
              <w:pStyle w:val="TableParagraph"/>
              <w:ind w:left="113" w:right="113"/>
              <w:jc w:val="both"/>
              <w:rPr>
                <w:sz w:val="24"/>
                <w:lang w:val="bs-Cyrl-BA"/>
              </w:rPr>
            </w:pPr>
            <w:r w:rsidRPr="009B0576">
              <w:rPr>
                <w:sz w:val="24"/>
                <w:szCs w:val="24"/>
                <w:lang w:val="bs-Cyrl-BA"/>
              </w:rPr>
              <w:t xml:space="preserve">Додатно остварени резултати рада, осим минимално прописаних, </w:t>
            </w:r>
            <w:r>
              <w:rPr>
                <w:sz w:val="24"/>
                <w:szCs w:val="24"/>
                <w:lang w:val="bs-Cyrl-BA"/>
              </w:rPr>
              <w:t>в</w:t>
            </w:r>
            <w:r w:rsidRPr="009B0576">
              <w:rPr>
                <w:sz w:val="24"/>
                <w:szCs w:val="24"/>
                <w:lang w:val="bs-Cyrl-BA"/>
              </w:rPr>
              <w:t>ећ су наведени у предходном тексту.</w:t>
            </w:r>
          </w:p>
        </w:tc>
      </w:tr>
      <w:tr w:rsidR="00C95AAD" w:rsidRPr="007F0BA6" w:rsidTr="007F5A15">
        <w:trPr>
          <w:trHeight w:val="70"/>
        </w:trPr>
        <w:tc>
          <w:tcPr>
            <w:tcW w:w="9356" w:type="dxa"/>
            <w:gridSpan w:val="3"/>
            <w:vAlign w:val="center"/>
          </w:tcPr>
          <w:p w:rsidR="00C95AAD" w:rsidRPr="00F54B1D" w:rsidRDefault="00C95AAD" w:rsidP="00C95AAD">
            <w:pPr>
              <w:spacing w:after="0" w:line="240" w:lineRule="auto"/>
              <w:ind w:left="113" w:right="113"/>
              <w:jc w:val="both"/>
              <w:rPr>
                <w:szCs w:val="24"/>
                <w:lang w:val="bs-Cyrl-BA"/>
              </w:rPr>
            </w:pPr>
            <w:r>
              <w:rPr>
                <w:szCs w:val="24"/>
                <w:lang w:val="bs-Cyrl-BA"/>
              </w:rPr>
              <w:t xml:space="preserve">На </w:t>
            </w:r>
            <w:r w:rsidRPr="000E0496">
              <w:rPr>
                <w:szCs w:val="24"/>
                <w:lang w:val="bs-Latn-BA"/>
              </w:rPr>
              <w:t xml:space="preserve">основу увида у подниjету документацију и детаљне анализе резултата рада пријављеног кандидата, научне, стручне и наставне компентентности, законских одредби, као и на основу обављеног интервјуа са кандидатом, Комисија зa припрeму и писaњe извjeштaja констатује да кандидат </w:t>
            </w:r>
            <w:r>
              <w:rPr>
                <w:szCs w:val="24"/>
                <w:lang w:val="bs-Cyrl-BA"/>
              </w:rPr>
              <w:t>ванр. проф</w:t>
            </w:r>
            <w:r>
              <w:rPr>
                <w:szCs w:val="24"/>
                <w:lang w:val="bs-Latn-BA"/>
              </w:rPr>
              <w:t>.</w:t>
            </w:r>
            <w:r w:rsidRPr="000E0496">
              <w:rPr>
                <w:szCs w:val="24"/>
                <w:lang w:val="bs-Latn-BA"/>
              </w:rPr>
              <w:t xml:space="preserve"> Здравко Б. Нунић испуњава све услове из члана 7</w:t>
            </w:r>
            <w:r>
              <w:rPr>
                <w:szCs w:val="24"/>
                <w:lang w:val="bs-Latn-BA"/>
              </w:rPr>
              <w:t>7.</w:t>
            </w:r>
            <w:r>
              <w:rPr>
                <w:szCs w:val="24"/>
                <w:lang w:val="bs-Cyrl-BA"/>
              </w:rPr>
              <w:t xml:space="preserve"> </w:t>
            </w:r>
            <w:r w:rsidRPr="000E0496">
              <w:rPr>
                <w:szCs w:val="24"/>
                <w:lang w:val="bs-Latn-BA"/>
              </w:rPr>
              <w:t xml:space="preserve">Закона о високом образовању Републике Српске и члана 38. Правилника о поступку и условима избора академског особља на Универзитету у Источном Сарајеву. Према томе, Комисија једногласно и са задовољством предлаже Наставно-научном вијећу Саобраћајног факултета Добој и Сенату Универзитета у Источном Сарајеву да се </w:t>
            </w:r>
            <w:r w:rsidRPr="0028786B">
              <w:rPr>
                <w:b/>
                <w:szCs w:val="24"/>
                <w:lang w:val="bs-Cyrl-BA"/>
              </w:rPr>
              <w:t>ванр. проф</w:t>
            </w:r>
            <w:r>
              <w:rPr>
                <w:szCs w:val="24"/>
                <w:lang w:val="bs-Cyrl-BA"/>
              </w:rPr>
              <w:t xml:space="preserve">. </w:t>
            </w:r>
            <w:r w:rsidRPr="000E0496">
              <w:rPr>
                <w:b/>
                <w:szCs w:val="24"/>
                <w:lang w:val="bs-Latn-BA"/>
              </w:rPr>
              <w:t xml:space="preserve">др Здравко Б. Нунић изабере у звaњe </w:t>
            </w:r>
            <w:r>
              <w:rPr>
                <w:b/>
                <w:szCs w:val="24"/>
                <w:lang w:val="bs-Cyrl-BA"/>
              </w:rPr>
              <w:t xml:space="preserve">редовног </w:t>
            </w:r>
            <w:r w:rsidRPr="000E0496">
              <w:rPr>
                <w:b/>
                <w:szCs w:val="24"/>
                <w:lang w:val="bs-Latn-BA"/>
              </w:rPr>
              <w:t xml:space="preserve">прoфeсoра за ужу научну </w:t>
            </w:r>
            <w:r>
              <w:rPr>
                <w:b/>
                <w:szCs w:val="24"/>
                <w:lang w:val="bs-Latn-BA"/>
              </w:rPr>
              <w:t>област  Транспортно инж</w:t>
            </w:r>
            <w:r>
              <w:rPr>
                <w:b/>
                <w:szCs w:val="24"/>
                <w:lang w:val="bs-Cyrl-BA"/>
              </w:rPr>
              <w:t>е</w:t>
            </w:r>
            <w:r>
              <w:rPr>
                <w:b/>
                <w:szCs w:val="24"/>
                <w:lang w:val="bs-Latn-BA"/>
              </w:rPr>
              <w:t>њерство</w:t>
            </w:r>
            <w:r>
              <w:rPr>
                <w:b/>
                <w:szCs w:val="24"/>
                <w:lang w:val="bs-Cyrl-BA"/>
              </w:rPr>
              <w:t>.</w:t>
            </w:r>
          </w:p>
        </w:tc>
      </w:tr>
    </w:tbl>
    <w:p w:rsidR="00F0625A" w:rsidRDefault="00F0625A" w:rsidP="00D12C62">
      <w:pPr>
        <w:spacing w:after="0" w:line="240" w:lineRule="auto"/>
        <w:jc w:val="both"/>
      </w:pPr>
    </w:p>
    <w:p w:rsidR="00F0625A" w:rsidRDefault="00F0625A" w:rsidP="00D12C62">
      <w:pPr>
        <w:spacing w:after="0" w:line="240" w:lineRule="auto"/>
        <w:jc w:val="both"/>
      </w:pPr>
    </w:p>
    <w:p w:rsidR="005873CD" w:rsidRDefault="005873CD" w:rsidP="00D12C62">
      <w:pPr>
        <w:spacing w:after="0" w:line="240" w:lineRule="auto"/>
        <w:jc w:val="both"/>
      </w:pP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97"/>
        <w:gridCol w:w="1701"/>
        <w:gridCol w:w="4258"/>
      </w:tblGrid>
      <w:tr w:rsidR="00C75ABB" w:rsidRPr="00C75ABB" w:rsidTr="00C75ABB">
        <w:trPr>
          <w:trHeight w:val="275"/>
        </w:trPr>
        <w:tc>
          <w:tcPr>
            <w:tcW w:w="9356" w:type="dxa"/>
            <w:gridSpan w:val="3"/>
            <w:shd w:val="clear" w:color="auto" w:fill="D9D9D9"/>
            <w:vAlign w:val="center"/>
          </w:tcPr>
          <w:p w:rsidR="00C75ABB" w:rsidRPr="00C75ABB" w:rsidRDefault="00C75ABB" w:rsidP="00C75ABB">
            <w:pPr>
              <w:pStyle w:val="TableParagraph"/>
              <w:ind w:left="113" w:right="113"/>
              <w:rPr>
                <w:sz w:val="24"/>
                <w:szCs w:val="24"/>
                <w:lang w:val="bs-Cyrl-BA"/>
              </w:rPr>
            </w:pPr>
            <w:r w:rsidRPr="00C75ABB">
              <w:rPr>
                <w:b/>
                <w:sz w:val="24"/>
                <w:szCs w:val="24"/>
              </w:rPr>
              <w:t>III</w:t>
            </w:r>
            <w:r w:rsidRPr="00C75ABB">
              <w:rPr>
                <w:b/>
                <w:spacing w:val="58"/>
                <w:sz w:val="24"/>
                <w:szCs w:val="24"/>
              </w:rPr>
              <w:t xml:space="preserve"> </w:t>
            </w:r>
            <w:r w:rsidRPr="00C75ABB">
              <w:rPr>
                <w:b/>
                <w:sz w:val="24"/>
                <w:szCs w:val="24"/>
              </w:rPr>
              <w:t>ЗАКЉУЧНО</w:t>
            </w:r>
            <w:r w:rsidRPr="00C75ABB">
              <w:rPr>
                <w:b/>
                <w:spacing w:val="-2"/>
                <w:sz w:val="24"/>
                <w:szCs w:val="24"/>
              </w:rPr>
              <w:t xml:space="preserve"> </w:t>
            </w:r>
            <w:r w:rsidRPr="00C75ABB">
              <w:rPr>
                <w:b/>
                <w:sz w:val="24"/>
                <w:szCs w:val="24"/>
              </w:rPr>
              <w:t>МИШЉЕЊЕ</w:t>
            </w:r>
          </w:p>
        </w:tc>
      </w:tr>
      <w:tr w:rsidR="00C75ABB" w:rsidRPr="00C75ABB" w:rsidTr="00C75ABB">
        <w:trPr>
          <w:trHeight w:val="275"/>
        </w:trPr>
        <w:tc>
          <w:tcPr>
            <w:tcW w:w="9356" w:type="dxa"/>
            <w:gridSpan w:val="3"/>
            <w:vAlign w:val="center"/>
          </w:tcPr>
          <w:p w:rsidR="00C75ABB" w:rsidRPr="00C75ABB" w:rsidRDefault="00C75ABB" w:rsidP="00C75ABB">
            <w:pPr>
              <w:pStyle w:val="TableParagraph"/>
              <w:ind w:left="113" w:right="113"/>
              <w:jc w:val="both"/>
              <w:rPr>
                <w:b/>
                <w:sz w:val="24"/>
                <w:szCs w:val="24"/>
              </w:rPr>
            </w:pPr>
            <w:r w:rsidRPr="00C75ABB">
              <w:rPr>
                <w:sz w:val="24"/>
                <w:szCs w:val="24"/>
              </w:rPr>
              <w:t>Експлицитно</w:t>
            </w:r>
            <w:r w:rsidRPr="00C75ABB">
              <w:rPr>
                <w:spacing w:val="-3"/>
                <w:sz w:val="24"/>
                <w:szCs w:val="24"/>
              </w:rPr>
              <w:t xml:space="preserve"> </w:t>
            </w:r>
            <w:r w:rsidRPr="00C75ABB">
              <w:rPr>
                <w:sz w:val="24"/>
                <w:szCs w:val="24"/>
              </w:rPr>
              <w:t>навести</w:t>
            </w:r>
            <w:r w:rsidRPr="00C75ABB">
              <w:rPr>
                <w:spacing w:val="2"/>
                <w:sz w:val="24"/>
                <w:szCs w:val="24"/>
              </w:rPr>
              <w:t xml:space="preserve"> </w:t>
            </w:r>
            <w:r w:rsidRPr="00C75ABB">
              <w:rPr>
                <w:sz w:val="24"/>
                <w:szCs w:val="24"/>
              </w:rPr>
              <w:t>у</w:t>
            </w:r>
            <w:r w:rsidRPr="00C75ABB">
              <w:rPr>
                <w:spacing w:val="-6"/>
                <w:sz w:val="24"/>
                <w:szCs w:val="24"/>
              </w:rPr>
              <w:t xml:space="preserve"> </w:t>
            </w:r>
            <w:r w:rsidRPr="00C75ABB">
              <w:rPr>
                <w:sz w:val="24"/>
                <w:szCs w:val="24"/>
              </w:rPr>
              <w:t>табели</w:t>
            </w:r>
            <w:r w:rsidRPr="00C75ABB">
              <w:rPr>
                <w:spacing w:val="1"/>
                <w:sz w:val="24"/>
                <w:szCs w:val="24"/>
              </w:rPr>
              <w:t xml:space="preserve"> </w:t>
            </w:r>
            <w:r w:rsidRPr="00C75ABB">
              <w:rPr>
                <w:sz w:val="24"/>
                <w:szCs w:val="24"/>
              </w:rPr>
              <w:t>у</w:t>
            </w:r>
            <w:r w:rsidRPr="00C75ABB">
              <w:rPr>
                <w:spacing w:val="-6"/>
                <w:sz w:val="24"/>
                <w:szCs w:val="24"/>
              </w:rPr>
              <w:t xml:space="preserve"> </w:t>
            </w:r>
            <w:r w:rsidRPr="00C75ABB">
              <w:rPr>
                <w:sz w:val="24"/>
                <w:szCs w:val="24"/>
              </w:rPr>
              <w:t>наставку</w:t>
            </w:r>
            <w:r w:rsidRPr="00C75ABB">
              <w:rPr>
                <w:spacing w:val="-6"/>
                <w:sz w:val="24"/>
                <w:szCs w:val="24"/>
              </w:rPr>
              <w:t xml:space="preserve"> </w:t>
            </w:r>
            <w:r w:rsidRPr="00C75ABB">
              <w:rPr>
                <w:sz w:val="24"/>
                <w:szCs w:val="24"/>
              </w:rPr>
              <w:t>да</w:t>
            </w:r>
            <w:r w:rsidRPr="00C75ABB">
              <w:rPr>
                <w:spacing w:val="-2"/>
                <w:sz w:val="24"/>
                <w:szCs w:val="24"/>
              </w:rPr>
              <w:t xml:space="preserve"> </w:t>
            </w:r>
            <w:r w:rsidRPr="00C75ABB">
              <w:rPr>
                <w:sz w:val="24"/>
                <w:szCs w:val="24"/>
              </w:rPr>
              <w:t>ли</w:t>
            </w:r>
            <w:r w:rsidRPr="00C75ABB">
              <w:rPr>
                <w:spacing w:val="1"/>
                <w:sz w:val="24"/>
                <w:szCs w:val="24"/>
              </w:rPr>
              <w:t xml:space="preserve"> </w:t>
            </w:r>
            <w:r w:rsidRPr="00C75ABB">
              <w:rPr>
                <w:sz w:val="24"/>
                <w:szCs w:val="24"/>
              </w:rPr>
              <w:t>сваки кандидат</w:t>
            </w:r>
            <w:r w:rsidRPr="00C75ABB">
              <w:rPr>
                <w:spacing w:val="-1"/>
                <w:sz w:val="24"/>
                <w:szCs w:val="24"/>
              </w:rPr>
              <w:t xml:space="preserve"> </w:t>
            </w:r>
            <w:r w:rsidRPr="00C75ABB">
              <w:rPr>
                <w:sz w:val="24"/>
                <w:szCs w:val="24"/>
              </w:rPr>
              <w:t>испуњава</w:t>
            </w:r>
            <w:r w:rsidRPr="00C75ABB">
              <w:rPr>
                <w:spacing w:val="1"/>
                <w:sz w:val="24"/>
                <w:szCs w:val="24"/>
              </w:rPr>
              <w:t xml:space="preserve"> </w:t>
            </w:r>
            <w:r w:rsidRPr="00C75ABB">
              <w:rPr>
                <w:sz w:val="24"/>
                <w:szCs w:val="24"/>
              </w:rPr>
              <w:t>услове за</w:t>
            </w:r>
            <w:r w:rsidRPr="00C75ABB">
              <w:rPr>
                <w:spacing w:val="-2"/>
                <w:sz w:val="24"/>
                <w:szCs w:val="24"/>
              </w:rPr>
              <w:t xml:space="preserve"> </w:t>
            </w:r>
            <w:r w:rsidRPr="00C75ABB">
              <w:rPr>
                <w:sz w:val="24"/>
                <w:szCs w:val="24"/>
              </w:rPr>
              <w:t>избор</w:t>
            </w:r>
            <w:r w:rsidRPr="00C75ABB">
              <w:rPr>
                <w:spacing w:val="2"/>
                <w:sz w:val="24"/>
                <w:szCs w:val="24"/>
              </w:rPr>
              <w:t xml:space="preserve"> </w:t>
            </w:r>
            <w:r w:rsidRPr="00C75ABB">
              <w:rPr>
                <w:sz w:val="24"/>
                <w:szCs w:val="24"/>
              </w:rPr>
              <w:t>у</w:t>
            </w:r>
            <w:r w:rsidRPr="00C75ABB">
              <w:rPr>
                <w:spacing w:val="-8"/>
                <w:sz w:val="24"/>
                <w:szCs w:val="24"/>
              </w:rPr>
              <w:t xml:space="preserve"> </w:t>
            </w:r>
            <w:r w:rsidRPr="00C75ABB">
              <w:rPr>
                <w:sz w:val="24"/>
                <w:szCs w:val="24"/>
              </w:rPr>
              <w:t>звање</w:t>
            </w:r>
            <w:r w:rsidRPr="00C75ABB">
              <w:rPr>
                <w:spacing w:val="-1"/>
                <w:sz w:val="24"/>
                <w:szCs w:val="24"/>
              </w:rPr>
              <w:t xml:space="preserve"> </w:t>
            </w:r>
            <w:r w:rsidRPr="00C75ABB">
              <w:rPr>
                <w:sz w:val="24"/>
                <w:szCs w:val="24"/>
              </w:rPr>
              <w:t>или</w:t>
            </w:r>
            <w:r w:rsidRPr="00C75ABB">
              <w:rPr>
                <w:spacing w:val="1"/>
                <w:sz w:val="24"/>
                <w:szCs w:val="24"/>
              </w:rPr>
              <w:t xml:space="preserve"> </w:t>
            </w:r>
            <w:r w:rsidRPr="00C75ABB">
              <w:rPr>
                <w:sz w:val="24"/>
                <w:szCs w:val="24"/>
              </w:rPr>
              <w:t>их не</w:t>
            </w:r>
            <w:r w:rsidRPr="00C75ABB">
              <w:rPr>
                <w:spacing w:val="-1"/>
                <w:sz w:val="24"/>
                <w:szCs w:val="24"/>
              </w:rPr>
              <w:t xml:space="preserve"> </w:t>
            </w:r>
            <w:r w:rsidRPr="00C75ABB">
              <w:rPr>
                <w:sz w:val="24"/>
                <w:szCs w:val="24"/>
              </w:rPr>
              <w:t>испуњава.</w:t>
            </w:r>
          </w:p>
        </w:tc>
      </w:tr>
      <w:tr w:rsidR="00C75ABB" w:rsidRPr="00C75ABB" w:rsidTr="00C75ABB">
        <w:trPr>
          <w:trHeight w:val="275"/>
        </w:trPr>
        <w:tc>
          <w:tcPr>
            <w:tcW w:w="9356" w:type="dxa"/>
            <w:gridSpan w:val="3"/>
            <w:vAlign w:val="center"/>
          </w:tcPr>
          <w:p w:rsidR="00C75ABB" w:rsidRPr="00C75ABB" w:rsidRDefault="00C75ABB" w:rsidP="00C75ABB">
            <w:pPr>
              <w:pStyle w:val="TableParagraph"/>
              <w:ind w:left="113" w:right="113"/>
              <w:rPr>
                <w:b/>
                <w:sz w:val="24"/>
                <w:szCs w:val="24"/>
                <w:lang w:val="bs-Cyrl-BA"/>
              </w:rPr>
            </w:pPr>
            <w:r w:rsidRPr="00C75ABB">
              <w:rPr>
                <w:b/>
                <w:sz w:val="24"/>
                <w:szCs w:val="24"/>
              </w:rPr>
              <w:t>Други</w:t>
            </w:r>
            <w:r w:rsidRPr="00C75ABB">
              <w:rPr>
                <w:b/>
                <w:spacing w:val="-4"/>
                <w:sz w:val="24"/>
                <w:szCs w:val="24"/>
              </w:rPr>
              <w:t xml:space="preserve"> </w:t>
            </w:r>
            <w:r w:rsidRPr="00C75ABB">
              <w:rPr>
                <w:b/>
                <w:sz w:val="24"/>
                <w:szCs w:val="24"/>
              </w:rPr>
              <w:t>кандидат</w:t>
            </w:r>
            <w:r w:rsidRPr="00C75ABB">
              <w:rPr>
                <w:b/>
                <w:sz w:val="24"/>
                <w:szCs w:val="24"/>
                <w:lang w:val="bs-Cyrl-BA"/>
              </w:rPr>
              <w:t>: Др Месуд Ајановић, ванр. проф.</w:t>
            </w:r>
          </w:p>
        </w:tc>
      </w:tr>
      <w:tr w:rsidR="00C75ABB" w:rsidRPr="00C75ABB" w:rsidTr="00C75ABB">
        <w:trPr>
          <w:trHeight w:val="551"/>
        </w:trPr>
        <w:tc>
          <w:tcPr>
            <w:tcW w:w="3397" w:type="dxa"/>
            <w:vAlign w:val="center"/>
          </w:tcPr>
          <w:p w:rsidR="00C75ABB" w:rsidRPr="00FA39A5" w:rsidRDefault="00C75ABB" w:rsidP="00FA39A5">
            <w:pPr>
              <w:pStyle w:val="TableParagraph"/>
              <w:ind w:left="113" w:right="113"/>
              <w:jc w:val="both"/>
              <w:rPr>
                <w:sz w:val="24"/>
                <w:szCs w:val="24"/>
              </w:rPr>
            </w:pPr>
            <w:r w:rsidRPr="00C75ABB">
              <w:rPr>
                <w:sz w:val="24"/>
                <w:szCs w:val="24"/>
              </w:rPr>
              <w:t>Минимални услови</w:t>
            </w:r>
            <w:r w:rsidRPr="00C75ABB">
              <w:rPr>
                <w:spacing w:val="-1"/>
                <w:sz w:val="24"/>
                <w:szCs w:val="24"/>
              </w:rPr>
              <w:t xml:space="preserve"> </w:t>
            </w:r>
            <w:r w:rsidRPr="00C75ABB">
              <w:rPr>
                <w:sz w:val="24"/>
                <w:szCs w:val="24"/>
              </w:rPr>
              <w:t>за</w:t>
            </w:r>
            <w:r w:rsidR="00FA39A5">
              <w:rPr>
                <w:sz w:val="24"/>
                <w:szCs w:val="24"/>
              </w:rPr>
              <w:t xml:space="preserve"> </w:t>
            </w:r>
            <w:r w:rsidRPr="00C75ABB">
              <w:rPr>
                <w:sz w:val="24"/>
                <w:szCs w:val="24"/>
              </w:rPr>
              <w:t>избор</w:t>
            </w:r>
            <w:r w:rsidRPr="00C75ABB">
              <w:rPr>
                <w:spacing w:val="6"/>
                <w:sz w:val="24"/>
                <w:szCs w:val="24"/>
              </w:rPr>
              <w:t xml:space="preserve"> </w:t>
            </w:r>
            <w:r w:rsidRPr="00C75ABB">
              <w:rPr>
                <w:sz w:val="24"/>
                <w:szCs w:val="24"/>
              </w:rPr>
              <w:t>у</w:t>
            </w:r>
            <w:r w:rsidRPr="00C75ABB">
              <w:rPr>
                <w:spacing w:val="-3"/>
                <w:sz w:val="24"/>
                <w:szCs w:val="24"/>
              </w:rPr>
              <w:t xml:space="preserve"> </w:t>
            </w:r>
            <w:r w:rsidRPr="00C75ABB">
              <w:rPr>
                <w:sz w:val="24"/>
                <w:szCs w:val="24"/>
              </w:rPr>
              <w:t>звање</w:t>
            </w:r>
            <w:r w:rsidR="00FA39A5">
              <w:rPr>
                <w:rStyle w:val="FootnoteReference"/>
                <w:sz w:val="24"/>
                <w:szCs w:val="24"/>
              </w:rPr>
              <w:footnoteReference w:id="20"/>
            </w:r>
          </w:p>
        </w:tc>
        <w:tc>
          <w:tcPr>
            <w:tcW w:w="1701" w:type="dxa"/>
            <w:vAlign w:val="center"/>
          </w:tcPr>
          <w:p w:rsidR="00C75ABB" w:rsidRPr="00C75ABB" w:rsidRDefault="00C75ABB" w:rsidP="00FA39A5">
            <w:pPr>
              <w:pStyle w:val="TableParagraph"/>
              <w:ind w:left="113" w:right="113"/>
              <w:jc w:val="center"/>
              <w:rPr>
                <w:sz w:val="24"/>
                <w:szCs w:val="24"/>
              </w:rPr>
            </w:pPr>
            <w:r w:rsidRPr="00C75ABB">
              <w:rPr>
                <w:sz w:val="24"/>
                <w:szCs w:val="24"/>
              </w:rPr>
              <w:t>испуњава/не</w:t>
            </w:r>
            <w:r w:rsidR="00FA39A5">
              <w:rPr>
                <w:sz w:val="24"/>
                <w:szCs w:val="24"/>
              </w:rPr>
              <w:t xml:space="preserve"> </w:t>
            </w:r>
            <w:r w:rsidRPr="00C75ABB">
              <w:rPr>
                <w:sz w:val="24"/>
                <w:szCs w:val="24"/>
              </w:rPr>
              <w:t>испуњава</w:t>
            </w:r>
          </w:p>
        </w:tc>
        <w:tc>
          <w:tcPr>
            <w:tcW w:w="4258" w:type="dxa"/>
            <w:vAlign w:val="center"/>
          </w:tcPr>
          <w:p w:rsidR="00C75ABB" w:rsidRPr="00C75ABB" w:rsidRDefault="00C75ABB" w:rsidP="00FA39A5">
            <w:pPr>
              <w:pStyle w:val="TableParagraph"/>
              <w:ind w:left="113" w:right="113"/>
              <w:jc w:val="center"/>
              <w:rPr>
                <w:sz w:val="24"/>
                <w:szCs w:val="24"/>
              </w:rPr>
            </w:pPr>
            <w:r w:rsidRPr="00C75ABB">
              <w:rPr>
                <w:sz w:val="24"/>
                <w:szCs w:val="24"/>
              </w:rPr>
              <w:t>Навести</w:t>
            </w:r>
            <w:r w:rsidRPr="00C75ABB">
              <w:rPr>
                <w:spacing w:val="-2"/>
                <w:sz w:val="24"/>
                <w:szCs w:val="24"/>
              </w:rPr>
              <w:t xml:space="preserve"> </w:t>
            </w:r>
            <w:r w:rsidRPr="00C75ABB">
              <w:rPr>
                <w:sz w:val="24"/>
                <w:szCs w:val="24"/>
              </w:rPr>
              <w:t>резултате</w:t>
            </w:r>
            <w:r w:rsidRPr="00C75ABB">
              <w:rPr>
                <w:spacing w:val="-3"/>
                <w:sz w:val="24"/>
                <w:szCs w:val="24"/>
              </w:rPr>
              <w:t xml:space="preserve"> </w:t>
            </w:r>
            <w:r w:rsidRPr="00C75ABB">
              <w:rPr>
                <w:sz w:val="24"/>
                <w:szCs w:val="24"/>
              </w:rPr>
              <w:t>рада</w:t>
            </w:r>
            <w:r w:rsidRPr="00C75ABB">
              <w:rPr>
                <w:spacing w:val="-1"/>
                <w:sz w:val="24"/>
                <w:szCs w:val="24"/>
              </w:rPr>
              <w:t xml:space="preserve"> </w:t>
            </w:r>
            <w:r w:rsidRPr="00C75ABB">
              <w:rPr>
                <w:sz w:val="24"/>
                <w:szCs w:val="24"/>
              </w:rPr>
              <w:t>(уколико</w:t>
            </w:r>
            <w:r w:rsidR="00FA39A5">
              <w:rPr>
                <w:sz w:val="24"/>
                <w:szCs w:val="24"/>
              </w:rPr>
              <w:t xml:space="preserve"> </w:t>
            </w:r>
            <w:r w:rsidRPr="00C75ABB">
              <w:rPr>
                <w:sz w:val="24"/>
                <w:szCs w:val="24"/>
              </w:rPr>
              <w:t>испуњава)</w:t>
            </w:r>
          </w:p>
        </w:tc>
      </w:tr>
      <w:tr w:rsidR="00C75ABB" w:rsidRPr="00C75ABB" w:rsidTr="00C75ABB">
        <w:trPr>
          <w:trHeight w:val="829"/>
        </w:trPr>
        <w:tc>
          <w:tcPr>
            <w:tcW w:w="3397" w:type="dxa"/>
            <w:vAlign w:val="center"/>
          </w:tcPr>
          <w:p w:rsidR="00C75ABB" w:rsidRPr="00C75ABB" w:rsidRDefault="00C75ABB" w:rsidP="00C75ABB">
            <w:pPr>
              <w:pStyle w:val="TableParagraph"/>
              <w:ind w:left="113" w:right="113"/>
              <w:jc w:val="both"/>
              <w:rPr>
                <w:sz w:val="24"/>
                <w:szCs w:val="24"/>
                <w:lang w:val="bs-Cyrl-BA"/>
              </w:rPr>
            </w:pPr>
            <w:r w:rsidRPr="00C75ABB">
              <w:rPr>
                <w:sz w:val="24"/>
                <w:szCs w:val="24"/>
                <w:lang w:val="bs-Cyrl-BA"/>
              </w:rPr>
              <w:t>Проведен најмање један изборни период у звању ванредног професора</w:t>
            </w:r>
          </w:p>
        </w:tc>
        <w:tc>
          <w:tcPr>
            <w:tcW w:w="1701" w:type="dxa"/>
            <w:vAlign w:val="center"/>
          </w:tcPr>
          <w:p w:rsidR="00C75ABB" w:rsidRPr="00C75ABB" w:rsidRDefault="00C75ABB" w:rsidP="00C75ABB">
            <w:pPr>
              <w:pStyle w:val="TableParagraph"/>
              <w:ind w:left="113" w:right="113"/>
              <w:jc w:val="center"/>
              <w:rPr>
                <w:sz w:val="24"/>
                <w:szCs w:val="24"/>
                <w:lang w:val="bs-Cyrl-BA"/>
              </w:rPr>
            </w:pPr>
            <w:r w:rsidRPr="00C75ABB">
              <w:rPr>
                <w:sz w:val="24"/>
                <w:szCs w:val="24"/>
                <w:lang w:val="bs-Cyrl-BA"/>
              </w:rPr>
              <w:t>испуњава</w:t>
            </w:r>
          </w:p>
        </w:tc>
        <w:tc>
          <w:tcPr>
            <w:tcW w:w="4258" w:type="dxa"/>
            <w:vAlign w:val="center"/>
          </w:tcPr>
          <w:p w:rsidR="00C75ABB" w:rsidRPr="00C75ABB" w:rsidRDefault="00C75ABB" w:rsidP="00C75ABB">
            <w:pPr>
              <w:pStyle w:val="TableParagraph"/>
              <w:ind w:left="113" w:right="113"/>
              <w:jc w:val="both"/>
              <w:rPr>
                <w:sz w:val="24"/>
                <w:szCs w:val="24"/>
                <w:lang w:val="bs-Latn-BA"/>
              </w:rPr>
            </w:pPr>
            <w:r w:rsidRPr="00C75ABB">
              <w:rPr>
                <w:sz w:val="24"/>
                <w:szCs w:val="24"/>
                <w:lang w:val="bs-Cyrl-BA"/>
              </w:rPr>
              <w:t>Кандидат има проведен један изборни   период у звању ванредног професора</w:t>
            </w:r>
            <w:r w:rsidRPr="00C75ABB">
              <w:rPr>
                <w:sz w:val="24"/>
                <w:szCs w:val="24"/>
                <w:lang w:val="bs-Latn-BA"/>
              </w:rPr>
              <w:t>.</w:t>
            </w:r>
          </w:p>
        </w:tc>
      </w:tr>
      <w:tr w:rsidR="00C75ABB" w:rsidRPr="00C75ABB" w:rsidTr="00C75ABB">
        <w:trPr>
          <w:trHeight w:val="275"/>
        </w:trPr>
        <w:tc>
          <w:tcPr>
            <w:tcW w:w="3397" w:type="dxa"/>
            <w:vAlign w:val="center"/>
          </w:tcPr>
          <w:p w:rsidR="00C75ABB" w:rsidRPr="00C75ABB" w:rsidRDefault="00C75ABB" w:rsidP="00C75ABB">
            <w:pPr>
              <w:pStyle w:val="TableParagraph"/>
              <w:ind w:left="113" w:right="113"/>
              <w:jc w:val="both"/>
              <w:rPr>
                <w:sz w:val="24"/>
                <w:szCs w:val="24"/>
                <w:lang w:val="bs-Cyrl-BA"/>
              </w:rPr>
            </w:pPr>
            <w:r w:rsidRPr="00C75ABB">
              <w:rPr>
                <w:sz w:val="24"/>
                <w:szCs w:val="24"/>
                <w:lang w:val="bs-Cyrl-BA"/>
              </w:rPr>
              <w:t>Има најмање осам научних радова из области за коју се бира, објављених у научним часописима и зборницима радова са рецензијом након избора у звање ванредног професора</w:t>
            </w:r>
          </w:p>
        </w:tc>
        <w:tc>
          <w:tcPr>
            <w:tcW w:w="1701" w:type="dxa"/>
            <w:vAlign w:val="center"/>
          </w:tcPr>
          <w:p w:rsidR="00C75ABB" w:rsidRPr="00C75ABB" w:rsidRDefault="00C75ABB" w:rsidP="00C75ABB">
            <w:pPr>
              <w:pStyle w:val="TableParagraph"/>
              <w:ind w:left="113" w:right="113"/>
              <w:jc w:val="center"/>
              <w:rPr>
                <w:sz w:val="24"/>
                <w:szCs w:val="24"/>
              </w:rPr>
            </w:pPr>
            <w:r w:rsidRPr="00C75ABB">
              <w:rPr>
                <w:sz w:val="24"/>
                <w:szCs w:val="24"/>
                <w:lang w:val="bs-Cyrl-BA"/>
              </w:rPr>
              <w:t>испуњава</w:t>
            </w:r>
          </w:p>
        </w:tc>
        <w:tc>
          <w:tcPr>
            <w:tcW w:w="4258" w:type="dxa"/>
            <w:vAlign w:val="center"/>
          </w:tcPr>
          <w:p w:rsidR="00C75ABB" w:rsidRPr="00C75ABB" w:rsidRDefault="00C75ABB" w:rsidP="00C75ABB">
            <w:pPr>
              <w:pStyle w:val="TableParagraph"/>
              <w:ind w:left="113" w:right="113"/>
              <w:jc w:val="both"/>
              <w:rPr>
                <w:sz w:val="24"/>
                <w:szCs w:val="24"/>
                <w:lang w:val="bs-Cyrl-BA"/>
              </w:rPr>
            </w:pPr>
            <w:r w:rsidRPr="00C75ABB">
              <w:rPr>
                <w:sz w:val="24"/>
                <w:szCs w:val="24"/>
                <w:lang w:val="bs-Cyrl-BA"/>
              </w:rPr>
              <w:t>Кандидат има објављених петнаест</w:t>
            </w:r>
            <w:r w:rsidRPr="00C75ABB">
              <w:rPr>
                <w:sz w:val="24"/>
                <w:szCs w:val="24"/>
                <w:lang w:val="bs-Latn-BA"/>
              </w:rPr>
              <w:t xml:space="preserve"> </w:t>
            </w:r>
            <w:r w:rsidRPr="00C75ABB">
              <w:rPr>
                <w:sz w:val="24"/>
                <w:szCs w:val="24"/>
                <w:lang w:val="bs-Cyrl-BA"/>
              </w:rPr>
              <w:t>радова, при  чему је</w:t>
            </w:r>
            <w:r w:rsidRPr="00C75ABB">
              <w:rPr>
                <w:sz w:val="24"/>
                <w:szCs w:val="24"/>
                <w:lang w:val="bs-Latn-BA"/>
              </w:rPr>
              <w:t xml:space="preserve"> 10</w:t>
            </w:r>
            <w:r w:rsidRPr="00C75ABB">
              <w:rPr>
                <w:sz w:val="24"/>
                <w:szCs w:val="24"/>
                <w:lang w:val="bs-Cyrl-BA"/>
              </w:rPr>
              <w:t xml:space="preserve"> радова у индексираним научним часописима</w:t>
            </w:r>
            <w:r w:rsidRPr="00C75ABB">
              <w:rPr>
                <w:sz w:val="24"/>
                <w:szCs w:val="24"/>
                <w:lang w:val="bs-Latn-BA"/>
              </w:rPr>
              <w:t xml:space="preserve"> и зборницима</w:t>
            </w:r>
            <w:r w:rsidRPr="00C75ABB">
              <w:rPr>
                <w:sz w:val="24"/>
                <w:szCs w:val="24"/>
                <w:lang w:val="bs-Cyrl-BA"/>
              </w:rPr>
              <w:t xml:space="preserve">, </w:t>
            </w:r>
            <w:r w:rsidRPr="00C75ABB">
              <w:rPr>
                <w:sz w:val="24"/>
                <w:szCs w:val="24"/>
                <w:lang w:val="bs-Latn-BA"/>
              </w:rPr>
              <w:t>као</w:t>
            </w:r>
            <w:r w:rsidRPr="00C75ABB">
              <w:rPr>
                <w:sz w:val="24"/>
                <w:szCs w:val="24"/>
                <w:lang w:val="bs-Cyrl-BA"/>
              </w:rPr>
              <w:t xml:space="preserve"> </w:t>
            </w:r>
            <w:r w:rsidRPr="00C75ABB">
              <w:rPr>
                <w:sz w:val="24"/>
                <w:szCs w:val="24"/>
                <w:lang w:val="bs-Latn-BA"/>
              </w:rPr>
              <w:t>и 5</w:t>
            </w:r>
            <w:r w:rsidRPr="00C75ABB">
              <w:rPr>
                <w:sz w:val="24"/>
                <w:szCs w:val="24"/>
                <w:lang w:val="bs-Cyrl-BA"/>
              </w:rPr>
              <w:t xml:space="preserve"> радова у зборницима међународног  и националног значаја штампаних у цјелини.</w:t>
            </w:r>
          </w:p>
        </w:tc>
      </w:tr>
      <w:tr w:rsidR="00C75ABB" w:rsidRPr="00C75ABB" w:rsidTr="00C75ABB">
        <w:trPr>
          <w:trHeight w:val="275"/>
        </w:trPr>
        <w:tc>
          <w:tcPr>
            <w:tcW w:w="3397" w:type="dxa"/>
            <w:vAlign w:val="center"/>
          </w:tcPr>
          <w:p w:rsidR="00C75ABB" w:rsidRPr="00C75ABB" w:rsidRDefault="00C75ABB" w:rsidP="00C75ABB">
            <w:pPr>
              <w:pStyle w:val="TableParagraph"/>
              <w:ind w:left="113" w:right="113"/>
              <w:jc w:val="both"/>
              <w:rPr>
                <w:sz w:val="24"/>
                <w:szCs w:val="24"/>
                <w:lang w:val="bs-Cyrl-BA"/>
              </w:rPr>
            </w:pPr>
            <w:r w:rsidRPr="00C75ABB">
              <w:rPr>
                <w:sz w:val="24"/>
                <w:szCs w:val="24"/>
                <w:lang w:val="bs-Cyrl-BA"/>
              </w:rPr>
              <w:t>Има објављене двије књиге (научну књигу, монографију или универзитетски уџбеник)</w:t>
            </w:r>
          </w:p>
        </w:tc>
        <w:tc>
          <w:tcPr>
            <w:tcW w:w="1701" w:type="dxa"/>
            <w:vAlign w:val="center"/>
          </w:tcPr>
          <w:p w:rsidR="00C75ABB" w:rsidRPr="00C75ABB" w:rsidRDefault="00C75ABB" w:rsidP="00C75ABB">
            <w:pPr>
              <w:pStyle w:val="TableParagraph"/>
              <w:ind w:left="113" w:right="113"/>
              <w:jc w:val="center"/>
              <w:rPr>
                <w:sz w:val="24"/>
                <w:szCs w:val="24"/>
              </w:rPr>
            </w:pPr>
            <w:r w:rsidRPr="00C75ABB">
              <w:rPr>
                <w:sz w:val="24"/>
                <w:szCs w:val="24"/>
                <w:lang w:val="bs-Cyrl-BA"/>
              </w:rPr>
              <w:t>испуњава</w:t>
            </w:r>
          </w:p>
        </w:tc>
        <w:tc>
          <w:tcPr>
            <w:tcW w:w="4258" w:type="dxa"/>
            <w:vAlign w:val="center"/>
          </w:tcPr>
          <w:p w:rsidR="00C75ABB" w:rsidRPr="00C75ABB" w:rsidRDefault="00C75ABB" w:rsidP="00C75ABB">
            <w:pPr>
              <w:pStyle w:val="TableParagraph"/>
              <w:ind w:left="113" w:right="113"/>
              <w:jc w:val="both"/>
              <w:rPr>
                <w:sz w:val="24"/>
                <w:szCs w:val="24"/>
                <w:lang w:val="bs-Cyrl-BA"/>
              </w:rPr>
            </w:pPr>
            <w:r w:rsidRPr="00C75ABB">
              <w:rPr>
                <w:sz w:val="24"/>
                <w:szCs w:val="24"/>
                <w:lang w:val="bs-Cyrl-BA"/>
              </w:rPr>
              <w:t xml:space="preserve">Кандидат има објављена </w:t>
            </w:r>
            <w:r w:rsidRPr="00C75ABB">
              <w:rPr>
                <w:sz w:val="24"/>
                <w:szCs w:val="24"/>
                <w:lang w:val="bs-Latn-BA"/>
              </w:rPr>
              <w:t>4</w:t>
            </w:r>
            <w:r w:rsidRPr="00C75ABB">
              <w:rPr>
                <w:sz w:val="24"/>
                <w:szCs w:val="24"/>
                <w:lang w:val="bs-Cyrl-BA"/>
              </w:rPr>
              <w:t xml:space="preserve"> универзитетска уџбеника: </w:t>
            </w:r>
          </w:p>
          <w:p w:rsidR="00C75ABB" w:rsidRPr="00C75ABB" w:rsidRDefault="00C75ABB" w:rsidP="0089010A">
            <w:pPr>
              <w:pStyle w:val="TableParagraph"/>
              <w:ind w:left="113" w:right="113"/>
              <w:jc w:val="both"/>
              <w:rPr>
                <w:b/>
                <w:i/>
                <w:sz w:val="24"/>
                <w:szCs w:val="24"/>
                <w:lang w:val="sr-Cyrl-BA"/>
              </w:rPr>
            </w:pPr>
            <w:r w:rsidRPr="00C75ABB">
              <w:rPr>
                <w:b/>
                <w:sz w:val="24"/>
                <w:szCs w:val="24"/>
                <w:lang w:val="sr-Cyrl-BA"/>
              </w:rPr>
              <w:t>-</w:t>
            </w:r>
            <w:r w:rsidRPr="00C75ABB">
              <w:rPr>
                <w:sz w:val="24"/>
                <w:szCs w:val="24"/>
                <w:lang w:val="sr-Cyrl-BA"/>
              </w:rPr>
              <w:t xml:space="preserve"> </w:t>
            </w:r>
            <w:r w:rsidR="0089010A">
              <w:rPr>
                <w:sz w:val="24"/>
                <w:szCs w:val="24"/>
                <w:lang w:val="sr-Cyrl-BA"/>
              </w:rPr>
              <w:t>„</w:t>
            </w:r>
            <w:r w:rsidR="0089010A">
              <w:rPr>
                <w:sz w:val="24"/>
                <w:szCs w:val="24"/>
                <w:lang w:val="bs-Latn-BA"/>
              </w:rPr>
              <w:t>M</w:t>
            </w:r>
            <w:r w:rsidR="0089010A" w:rsidRPr="00C75ABB">
              <w:rPr>
                <w:sz w:val="24"/>
                <w:szCs w:val="24"/>
                <w:lang w:val="bs-Latn-BA"/>
              </w:rPr>
              <w:t>етодологија реинжењеринга предузећа</w:t>
            </w:r>
            <w:r w:rsidR="0089010A">
              <w:rPr>
                <w:sz w:val="24"/>
                <w:szCs w:val="24"/>
              </w:rPr>
              <w:t>“</w:t>
            </w:r>
            <w:r w:rsidRPr="00C75ABB">
              <w:rPr>
                <w:sz w:val="24"/>
                <w:szCs w:val="24"/>
                <w:lang w:val="bs-Latn-BA"/>
              </w:rPr>
              <w:t xml:space="preserve">, </w:t>
            </w:r>
            <w:r w:rsidRPr="00C75ABB">
              <w:rPr>
                <w:color w:val="040404"/>
                <w:sz w:val="24"/>
                <w:szCs w:val="24"/>
                <w:lang w:val="bs-Cyrl-BA"/>
              </w:rPr>
              <w:t>(Универзитетски уџбеник са рецензијом)</w:t>
            </w:r>
            <w:r w:rsidRPr="00C75ABB">
              <w:rPr>
                <w:b/>
                <w:i/>
                <w:sz w:val="24"/>
                <w:szCs w:val="24"/>
                <w:lang w:val="sr-Cyrl-BA"/>
              </w:rPr>
              <w:t xml:space="preserve"> </w:t>
            </w:r>
          </w:p>
          <w:p w:rsidR="00C75ABB" w:rsidRPr="00C75ABB" w:rsidRDefault="00C75ABB" w:rsidP="00C75ABB">
            <w:pPr>
              <w:pStyle w:val="TableParagraph"/>
              <w:ind w:left="113" w:right="113"/>
              <w:jc w:val="both"/>
              <w:rPr>
                <w:b/>
                <w:i/>
                <w:sz w:val="24"/>
                <w:szCs w:val="24"/>
                <w:lang w:val="sr-Cyrl-BA"/>
              </w:rPr>
            </w:pPr>
            <w:r w:rsidRPr="00C75ABB">
              <w:rPr>
                <w:i/>
                <w:sz w:val="24"/>
                <w:szCs w:val="24"/>
                <w:lang w:val="sr-Cyrl-BA"/>
              </w:rPr>
              <w:lastRenderedPageBreak/>
              <w:t xml:space="preserve">- </w:t>
            </w:r>
            <w:r w:rsidR="0089010A">
              <w:rPr>
                <w:i/>
                <w:sz w:val="24"/>
                <w:szCs w:val="24"/>
                <w:lang w:val="sr-Cyrl-BA"/>
              </w:rPr>
              <w:t>„</w:t>
            </w:r>
            <w:r w:rsidR="0089010A">
              <w:rPr>
                <w:sz w:val="24"/>
                <w:szCs w:val="24"/>
              </w:rPr>
              <w:t>Д</w:t>
            </w:r>
            <w:r w:rsidR="0089010A" w:rsidRPr="00C75ABB">
              <w:rPr>
                <w:sz w:val="24"/>
                <w:szCs w:val="24"/>
                <w:lang w:val="bs-Latn-BA"/>
              </w:rPr>
              <w:t>ијагностика и одржавање мотора</w:t>
            </w:r>
            <w:r w:rsidR="0089010A">
              <w:rPr>
                <w:sz w:val="24"/>
                <w:szCs w:val="24"/>
              </w:rPr>
              <w:t>“</w:t>
            </w:r>
            <w:r w:rsidRPr="00C75ABB">
              <w:rPr>
                <w:sz w:val="24"/>
                <w:szCs w:val="24"/>
                <w:lang w:val="bs-Latn-BA"/>
              </w:rPr>
              <w:t xml:space="preserve">, </w:t>
            </w:r>
            <w:r w:rsidRPr="00C75ABB">
              <w:rPr>
                <w:color w:val="040404"/>
                <w:sz w:val="24"/>
                <w:szCs w:val="24"/>
                <w:lang w:val="sr-Cyrl-BA"/>
              </w:rPr>
              <w:t>(Универзитетски уџбеник са рецензијом)</w:t>
            </w:r>
          </w:p>
          <w:p w:rsidR="00C75ABB" w:rsidRPr="00C75ABB" w:rsidRDefault="00C75ABB" w:rsidP="00C75ABB">
            <w:pPr>
              <w:pStyle w:val="TableParagraph"/>
              <w:ind w:left="113" w:right="113"/>
              <w:jc w:val="both"/>
              <w:rPr>
                <w:color w:val="040404"/>
                <w:sz w:val="24"/>
                <w:szCs w:val="24"/>
                <w:lang w:val="sr-Cyrl-BA"/>
              </w:rPr>
            </w:pPr>
            <w:r w:rsidRPr="00C75ABB">
              <w:rPr>
                <w:i/>
                <w:sz w:val="24"/>
                <w:szCs w:val="24"/>
                <w:lang w:val="sr-Cyrl-BA"/>
              </w:rPr>
              <w:t xml:space="preserve">- </w:t>
            </w:r>
            <w:r w:rsidR="0089010A">
              <w:rPr>
                <w:i/>
                <w:sz w:val="24"/>
                <w:szCs w:val="24"/>
                <w:lang w:val="sr-Cyrl-BA"/>
              </w:rPr>
              <w:t>„</w:t>
            </w:r>
            <w:r w:rsidR="0089010A">
              <w:rPr>
                <w:sz w:val="24"/>
                <w:szCs w:val="24"/>
              </w:rPr>
              <w:t>М</w:t>
            </w:r>
            <w:r w:rsidR="0089010A" w:rsidRPr="00C75ABB">
              <w:rPr>
                <w:sz w:val="24"/>
                <w:szCs w:val="24"/>
                <w:lang w:val="bs-Latn-BA"/>
              </w:rPr>
              <w:t>оторна возила – конструкција и динамика</w:t>
            </w:r>
            <w:r w:rsidR="0089010A">
              <w:rPr>
                <w:sz w:val="24"/>
                <w:szCs w:val="24"/>
              </w:rPr>
              <w:t>“</w:t>
            </w:r>
            <w:r w:rsidRPr="00C75ABB">
              <w:rPr>
                <w:sz w:val="24"/>
                <w:szCs w:val="24"/>
                <w:lang w:val="bs-Latn-BA"/>
              </w:rPr>
              <w:t xml:space="preserve">, </w:t>
            </w:r>
            <w:r w:rsidRPr="00C75ABB">
              <w:rPr>
                <w:color w:val="040404"/>
                <w:sz w:val="24"/>
                <w:szCs w:val="24"/>
                <w:lang w:val="sr-Cyrl-BA"/>
              </w:rPr>
              <w:t>(Универзитетски уџбеник са рецензијом)</w:t>
            </w:r>
          </w:p>
          <w:p w:rsidR="00C75ABB" w:rsidRPr="00C75ABB" w:rsidRDefault="00C75ABB" w:rsidP="00C75ABB">
            <w:pPr>
              <w:pStyle w:val="TableParagraph"/>
              <w:ind w:left="113" w:right="113"/>
              <w:jc w:val="both"/>
              <w:rPr>
                <w:sz w:val="24"/>
                <w:szCs w:val="24"/>
                <w:lang w:val="bs-Cyrl-BA"/>
              </w:rPr>
            </w:pPr>
            <w:r w:rsidRPr="00C75ABB">
              <w:rPr>
                <w:color w:val="040404"/>
                <w:sz w:val="24"/>
                <w:szCs w:val="24"/>
                <w:lang w:val="sr-Cyrl-BA"/>
              </w:rPr>
              <w:t xml:space="preserve">- </w:t>
            </w:r>
            <w:r w:rsidR="0089010A">
              <w:rPr>
                <w:color w:val="040404"/>
                <w:sz w:val="24"/>
                <w:szCs w:val="24"/>
                <w:lang w:val="sr-Cyrl-BA"/>
              </w:rPr>
              <w:t>„</w:t>
            </w:r>
            <w:r w:rsidR="0089010A">
              <w:rPr>
                <w:sz w:val="24"/>
                <w:szCs w:val="24"/>
              </w:rPr>
              <w:t>П</w:t>
            </w:r>
            <w:r w:rsidR="0089010A" w:rsidRPr="00C75ABB">
              <w:rPr>
                <w:sz w:val="24"/>
                <w:szCs w:val="24"/>
                <w:lang w:val="bs-Latn-BA"/>
              </w:rPr>
              <w:t>неуматици и савремени кочни системи</w:t>
            </w:r>
            <w:r w:rsidR="0089010A">
              <w:rPr>
                <w:sz w:val="24"/>
                <w:szCs w:val="24"/>
              </w:rPr>
              <w:t>“</w:t>
            </w:r>
            <w:r w:rsidRPr="00C75ABB">
              <w:rPr>
                <w:sz w:val="24"/>
                <w:szCs w:val="24"/>
                <w:lang w:val="bs-Latn-BA"/>
              </w:rPr>
              <w:t xml:space="preserve">, </w:t>
            </w:r>
            <w:r w:rsidRPr="00C75ABB">
              <w:rPr>
                <w:color w:val="040404"/>
                <w:sz w:val="24"/>
                <w:szCs w:val="24"/>
                <w:lang w:val="sr-Cyrl-BA"/>
              </w:rPr>
              <w:t>(Универзитетски уџбеник са рецензијом)</w:t>
            </w:r>
          </w:p>
        </w:tc>
      </w:tr>
      <w:tr w:rsidR="00C75ABB" w:rsidRPr="00C75ABB" w:rsidTr="00C75ABB">
        <w:trPr>
          <w:trHeight w:val="275"/>
        </w:trPr>
        <w:tc>
          <w:tcPr>
            <w:tcW w:w="3397" w:type="dxa"/>
            <w:vAlign w:val="center"/>
          </w:tcPr>
          <w:p w:rsidR="00C75ABB" w:rsidRPr="00C75ABB" w:rsidRDefault="00C75ABB" w:rsidP="00C75ABB">
            <w:pPr>
              <w:pStyle w:val="TableParagraph"/>
              <w:ind w:left="113" w:right="113"/>
              <w:jc w:val="both"/>
              <w:rPr>
                <w:sz w:val="24"/>
                <w:szCs w:val="24"/>
                <w:lang w:val="bs-Cyrl-BA"/>
              </w:rPr>
            </w:pPr>
            <w:r w:rsidRPr="00C75ABB">
              <w:rPr>
                <w:sz w:val="24"/>
                <w:szCs w:val="24"/>
                <w:lang w:val="bs-Cyrl-BA"/>
              </w:rPr>
              <w:lastRenderedPageBreak/>
              <w:t>Да је био члан комисије за одбрану докторског, или магистарског рада, или има менторство кандидата за степен другог циклуса</w:t>
            </w:r>
          </w:p>
        </w:tc>
        <w:tc>
          <w:tcPr>
            <w:tcW w:w="1701" w:type="dxa"/>
            <w:vAlign w:val="center"/>
          </w:tcPr>
          <w:p w:rsidR="00C75ABB" w:rsidRPr="00C75ABB" w:rsidRDefault="00C75ABB" w:rsidP="00C75ABB">
            <w:pPr>
              <w:pStyle w:val="TableParagraph"/>
              <w:ind w:left="113" w:right="113"/>
              <w:jc w:val="center"/>
              <w:rPr>
                <w:sz w:val="24"/>
                <w:szCs w:val="24"/>
                <w:lang w:val="bs-Cyrl-BA"/>
              </w:rPr>
            </w:pPr>
            <w:r w:rsidRPr="00C75ABB">
              <w:rPr>
                <w:sz w:val="24"/>
                <w:szCs w:val="24"/>
                <w:lang w:val="bs-Cyrl-BA"/>
              </w:rPr>
              <w:t>испуњава</w:t>
            </w:r>
          </w:p>
        </w:tc>
        <w:tc>
          <w:tcPr>
            <w:tcW w:w="4258" w:type="dxa"/>
            <w:vAlign w:val="center"/>
          </w:tcPr>
          <w:p w:rsidR="00C75ABB" w:rsidRPr="00C75ABB" w:rsidRDefault="00C75ABB" w:rsidP="00C75ABB">
            <w:pPr>
              <w:pStyle w:val="TableParagraph"/>
              <w:ind w:left="113" w:right="113"/>
              <w:jc w:val="both"/>
              <w:rPr>
                <w:sz w:val="24"/>
                <w:szCs w:val="24"/>
                <w:lang w:val="bs-Cyrl-BA"/>
              </w:rPr>
            </w:pPr>
            <w:r w:rsidRPr="00C75ABB">
              <w:rPr>
                <w:sz w:val="24"/>
                <w:szCs w:val="24"/>
                <w:lang w:val="bs-Cyrl-BA"/>
              </w:rPr>
              <w:t>Кандидат је био</w:t>
            </w:r>
            <w:r w:rsidRPr="00C75ABB">
              <w:rPr>
                <w:sz w:val="24"/>
                <w:szCs w:val="24"/>
                <w:lang w:val="bs-Latn-BA"/>
              </w:rPr>
              <w:t xml:space="preserve"> </w:t>
            </w:r>
            <w:r w:rsidRPr="00C75ABB">
              <w:rPr>
                <w:sz w:val="24"/>
                <w:szCs w:val="24"/>
                <w:lang w:val="bs-Cyrl-BA"/>
              </w:rPr>
              <w:t>ментор</w:t>
            </w:r>
            <w:r w:rsidRPr="00C75ABB">
              <w:rPr>
                <w:sz w:val="24"/>
                <w:szCs w:val="24"/>
                <w:lang w:val="bs-Latn-BA"/>
              </w:rPr>
              <w:t xml:space="preserve"> </w:t>
            </w:r>
            <w:r w:rsidRPr="00C75ABB">
              <w:rPr>
                <w:sz w:val="24"/>
                <w:szCs w:val="24"/>
                <w:lang w:val="bs-Cyrl-BA"/>
              </w:rPr>
              <w:t>и</w:t>
            </w:r>
            <w:r w:rsidRPr="00C75ABB">
              <w:rPr>
                <w:sz w:val="24"/>
                <w:szCs w:val="24"/>
                <w:lang w:val="bs-Latn-BA"/>
              </w:rPr>
              <w:t xml:space="preserve"> </w:t>
            </w:r>
            <w:r w:rsidRPr="00C75ABB">
              <w:rPr>
                <w:sz w:val="24"/>
                <w:szCs w:val="24"/>
                <w:lang w:val="bs-Cyrl-BA"/>
              </w:rPr>
              <w:t>члан  комисије за одбрану докторске дисертације,</w:t>
            </w:r>
            <w:r w:rsidRPr="00C75ABB">
              <w:rPr>
                <w:sz w:val="24"/>
                <w:szCs w:val="24"/>
                <w:lang w:val="bs-Latn-BA"/>
              </w:rPr>
              <w:t xml:space="preserve"> </w:t>
            </w:r>
            <w:r w:rsidRPr="00C75ABB">
              <w:rPr>
                <w:sz w:val="24"/>
                <w:szCs w:val="24"/>
                <w:lang w:val="bs-Cyrl-BA"/>
              </w:rPr>
              <w:t>к</w:t>
            </w:r>
            <w:r w:rsidRPr="00C75ABB">
              <w:rPr>
                <w:sz w:val="24"/>
                <w:szCs w:val="24"/>
                <w:lang w:val="bs-Latn-BA"/>
              </w:rPr>
              <w:t xml:space="preserve">ao </w:t>
            </w:r>
            <w:r w:rsidRPr="00C75ABB">
              <w:rPr>
                <w:sz w:val="24"/>
                <w:szCs w:val="24"/>
                <w:lang w:val="bs-Cyrl-BA"/>
              </w:rPr>
              <w:t>и</w:t>
            </w:r>
            <w:r w:rsidRPr="00C75ABB">
              <w:rPr>
                <w:sz w:val="24"/>
                <w:szCs w:val="24"/>
                <w:lang w:val="bs-Latn-BA"/>
              </w:rPr>
              <w:t xml:space="preserve"> </w:t>
            </w:r>
            <w:r w:rsidRPr="00C75ABB">
              <w:rPr>
                <w:sz w:val="24"/>
                <w:szCs w:val="24"/>
                <w:lang w:val="bs-Cyrl-BA"/>
              </w:rPr>
              <w:t>члан комисије за одбрану мастер рада другог циклуса студија.</w:t>
            </w:r>
          </w:p>
        </w:tc>
      </w:tr>
      <w:tr w:rsidR="00C75ABB" w:rsidRPr="00C75ABB" w:rsidTr="00C75ABB">
        <w:trPr>
          <w:trHeight w:val="275"/>
        </w:trPr>
        <w:tc>
          <w:tcPr>
            <w:tcW w:w="9356" w:type="dxa"/>
            <w:gridSpan w:val="3"/>
            <w:vAlign w:val="center"/>
          </w:tcPr>
          <w:p w:rsidR="00C75ABB" w:rsidRPr="00C75ABB" w:rsidRDefault="00C75ABB" w:rsidP="00C75ABB">
            <w:pPr>
              <w:pStyle w:val="TableParagraph"/>
              <w:ind w:left="113" w:right="113"/>
              <w:rPr>
                <w:b/>
                <w:sz w:val="24"/>
                <w:szCs w:val="24"/>
                <w:lang w:val="bs-Cyrl-BA"/>
              </w:rPr>
            </w:pPr>
            <w:r w:rsidRPr="00C75ABB">
              <w:rPr>
                <w:b/>
                <w:sz w:val="24"/>
                <w:szCs w:val="24"/>
                <w:lang w:val="bs-Cyrl-BA"/>
              </w:rPr>
              <w:t>Додатно</w:t>
            </w:r>
            <w:r w:rsidRPr="00C75ABB">
              <w:rPr>
                <w:b/>
                <w:spacing w:val="-3"/>
                <w:sz w:val="24"/>
                <w:szCs w:val="24"/>
                <w:lang w:val="bs-Cyrl-BA"/>
              </w:rPr>
              <w:t xml:space="preserve"> </w:t>
            </w:r>
            <w:r w:rsidRPr="00C75ABB">
              <w:rPr>
                <w:b/>
                <w:sz w:val="24"/>
                <w:szCs w:val="24"/>
                <w:lang w:val="bs-Cyrl-BA"/>
              </w:rPr>
              <w:t>остварени</w:t>
            </w:r>
            <w:r w:rsidRPr="00C75ABB">
              <w:rPr>
                <w:b/>
                <w:spacing w:val="-3"/>
                <w:sz w:val="24"/>
                <w:szCs w:val="24"/>
                <w:lang w:val="bs-Cyrl-BA"/>
              </w:rPr>
              <w:t xml:space="preserve"> </w:t>
            </w:r>
            <w:r w:rsidRPr="00C75ABB">
              <w:rPr>
                <w:b/>
                <w:sz w:val="24"/>
                <w:szCs w:val="24"/>
                <w:lang w:val="bs-Cyrl-BA"/>
              </w:rPr>
              <w:t>резултати</w:t>
            </w:r>
            <w:r w:rsidRPr="00C75ABB">
              <w:rPr>
                <w:b/>
                <w:spacing w:val="-3"/>
                <w:sz w:val="24"/>
                <w:szCs w:val="24"/>
                <w:lang w:val="bs-Cyrl-BA"/>
              </w:rPr>
              <w:t xml:space="preserve"> </w:t>
            </w:r>
            <w:r w:rsidRPr="00C75ABB">
              <w:rPr>
                <w:b/>
                <w:sz w:val="24"/>
                <w:szCs w:val="24"/>
                <w:lang w:val="bs-Cyrl-BA"/>
              </w:rPr>
              <w:t>рада</w:t>
            </w:r>
            <w:r w:rsidRPr="00C75ABB">
              <w:rPr>
                <w:b/>
                <w:spacing w:val="-3"/>
                <w:sz w:val="24"/>
                <w:szCs w:val="24"/>
                <w:lang w:val="bs-Cyrl-BA"/>
              </w:rPr>
              <w:t xml:space="preserve"> </w:t>
            </w:r>
            <w:r w:rsidRPr="00C75ABB">
              <w:rPr>
                <w:b/>
                <w:sz w:val="24"/>
                <w:szCs w:val="24"/>
                <w:lang w:val="bs-Cyrl-BA"/>
              </w:rPr>
              <w:t>(осим</w:t>
            </w:r>
            <w:r w:rsidRPr="00C75ABB">
              <w:rPr>
                <w:b/>
                <w:spacing w:val="-4"/>
                <w:sz w:val="24"/>
                <w:szCs w:val="24"/>
                <w:lang w:val="bs-Cyrl-BA"/>
              </w:rPr>
              <w:t xml:space="preserve"> </w:t>
            </w:r>
            <w:r w:rsidRPr="00C75ABB">
              <w:rPr>
                <w:b/>
                <w:sz w:val="24"/>
                <w:szCs w:val="24"/>
                <w:lang w:val="bs-Cyrl-BA"/>
              </w:rPr>
              <w:t>минимално</w:t>
            </w:r>
            <w:r w:rsidRPr="00C75ABB">
              <w:rPr>
                <w:b/>
                <w:spacing w:val="-3"/>
                <w:sz w:val="24"/>
                <w:szCs w:val="24"/>
                <w:lang w:val="bs-Cyrl-BA"/>
              </w:rPr>
              <w:t xml:space="preserve"> </w:t>
            </w:r>
            <w:r w:rsidRPr="00C75ABB">
              <w:rPr>
                <w:b/>
                <w:sz w:val="24"/>
                <w:szCs w:val="24"/>
                <w:lang w:val="bs-Cyrl-BA"/>
              </w:rPr>
              <w:t>прописаних)</w:t>
            </w:r>
          </w:p>
        </w:tc>
      </w:tr>
      <w:tr w:rsidR="00C75ABB" w:rsidRPr="00C75ABB" w:rsidTr="00C75ABB">
        <w:trPr>
          <w:trHeight w:val="275"/>
        </w:trPr>
        <w:tc>
          <w:tcPr>
            <w:tcW w:w="9356" w:type="dxa"/>
            <w:gridSpan w:val="3"/>
            <w:vAlign w:val="center"/>
          </w:tcPr>
          <w:p w:rsidR="00C75ABB" w:rsidRPr="00C75ABB" w:rsidRDefault="00C75ABB" w:rsidP="0089010A">
            <w:pPr>
              <w:pStyle w:val="TableParagraph"/>
              <w:ind w:left="113" w:right="113"/>
              <w:jc w:val="both"/>
              <w:rPr>
                <w:sz w:val="24"/>
                <w:szCs w:val="24"/>
                <w:lang w:val="bs-Cyrl-BA"/>
              </w:rPr>
            </w:pPr>
            <w:r w:rsidRPr="00C75ABB">
              <w:rPr>
                <w:sz w:val="24"/>
                <w:szCs w:val="24"/>
                <w:lang w:val="bs-Cyrl-BA"/>
              </w:rPr>
              <w:t>Додатно остварени резултати рада, осим минимално прописаних, већ су наведени у предходном тексту.</w:t>
            </w:r>
          </w:p>
        </w:tc>
      </w:tr>
      <w:tr w:rsidR="00C75ABB" w:rsidRPr="00C75ABB" w:rsidTr="00C75ABB">
        <w:trPr>
          <w:trHeight w:val="70"/>
        </w:trPr>
        <w:tc>
          <w:tcPr>
            <w:tcW w:w="9356" w:type="dxa"/>
            <w:gridSpan w:val="3"/>
            <w:vAlign w:val="center"/>
          </w:tcPr>
          <w:p w:rsidR="00C75ABB" w:rsidRPr="00C75ABB" w:rsidRDefault="00C75ABB" w:rsidP="00C75ABB">
            <w:pPr>
              <w:spacing w:after="0" w:line="240" w:lineRule="auto"/>
              <w:ind w:left="113" w:right="113"/>
              <w:jc w:val="both"/>
              <w:rPr>
                <w:b/>
                <w:szCs w:val="24"/>
                <w:lang w:val="bs-Cyrl-BA"/>
              </w:rPr>
            </w:pPr>
            <w:r w:rsidRPr="00C75ABB">
              <w:rPr>
                <w:szCs w:val="24"/>
                <w:lang w:val="bs-Cyrl-BA"/>
              </w:rPr>
              <w:t xml:space="preserve">На </w:t>
            </w:r>
            <w:r w:rsidRPr="00C75ABB">
              <w:rPr>
                <w:szCs w:val="24"/>
                <w:lang w:val="bs-Latn-BA"/>
              </w:rPr>
              <w:t xml:space="preserve">основу увида у подниjету документацију и детаљне анализе резултата рада пријављеног кандидата, научне, стручне и наставне компентентности, законских одредби, као и на основу обављеног интервјуа са кандидатом, Комисија зa припрeму и писaњe извjeштaja констатује да кандидат </w:t>
            </w:r>
            <w:r w:rsidRPr="00C75ABB">
              <w:rPr>
                <w:szCs w:val="24"/>
                <w:lang w:val="bs-Cyrl-BA"/>
              </w:rPr>
              <w:t>ванр. проф</w:t>
            </w:r>
            <w:r w:rsidRPr="00C75ABB">
              <w:rPr>
                <w:szCs w:val="24"/>
                <w:lang w:val="bs-Latn-BA"/>
              </w:rPr>
              <w:t xml:space="preserve">. </w:t>
            </w:r>
            <w:r w:rsidRPr="00C75ABB">
              <w:rPr>
                <w:szCs w:val="24"/>
                <w:lang w:val="bs-Cyrl-BA"/>
              </w:rPr>
              <w:t>др Месуд Ајановић</w:t>
            </w:r>
            <w:r w:rsidRPr="00C75ABB">
              <w:rPr>
                <w:szCs w:val="24"/>
                <w:lang w:val="bs-Latn-BA"/>
              </w:rPr>
              <w:t xml:space="preserve"> испуњава све услове из члана 77.</w:t>
            </w:r>
            <w:r w:rsidRPr="00C75ABB">
              <w:rPr>
                <w:szCs w:val="24"/>
                <w:lang w:val="bs-Cyrl-BA"/>
              </w:rPr>
              <w:t xml:space="preserve"> </w:t>
            </w:r>
            <w:r w:rsidRPr="00C75ABB">
              <w:rPr>
                <w:szCs w:val="24"/>
                <w:lang w:val="bs-Latn-BA"/>
              </w:rPr>
              <w:t xml:space="preserve">Закона о високом образовању Републике Српске и члана 38. Правилника о поступку и условима избора академског особља на Универзитету у Источном Сарајеву. Према томе, Комисија једногласно и са задовољством предлаже Наставно-научном вијећу Саобраћајног факултета Добој и Сенату Универзитета у Источном Сарајеву да се </w:t>
            </w:r>
            <w:r w:rsidRPr="00C75ABB">
              <w:rPr>
                <w:b/>
                <w:szCs w:val="24"/>
                <w:lang w:val="bs-Cyrl-BA"/>
              </w:rPr>
              <w:t>ванр. проф</w:t>
            </w:r>
            <w:r w:rsidRPr="00C75ABB">
              <w:rPr>
                <w:szCs w:val="24"/>
                <w:lang w:val="bs-Cyrl-BA"/>
              </w:rPr>
              <w:t xml:space="preserve">. </w:t>
            </w:r>
            <w:r w:rsidRPr="00C75ABB">
              <w:rPr>
                <w:b/>
                <w:szCs w:val="24"/>
                <w:lang w:val="bs-Cyrl-BA"/>
              </w:rPr>
              <w:t>др Месуд Ајановић</w:t>
            </w:r>
            <w:r w:rsidRPr="00C75ABB">
              <w:rPr>
                <w:b/>
                <w:szCs w:val="24"/>
                <w:lang w:val="bs-Latn-BA"/>
              </w:rPr>
              <w:t xml:space="preserve"> изабере у звaњe </w:t>
            </w:r>
            <w:r w:rsidRPr="00C75ABB">
              <w:rPr>
                <w:b/>
                <w:szCs w:val="24"/>
                <w:lang w:val="bs-Cyrl-BA"/>
              </w:rPr>
              <w:t xml:space="preserve">редовног </w:t>
            </w:r>
            <w:r w:rsidRPr="00C75ABB">
              <w:rPr>
                <w:b/>
                <w:szCs w:val="24"/>
                <w:lang w:val="bs-Latn-BA"/>
              </w:rPr>
              <w:t>прoфeсoра за ужу научну област  Транспортно инж</w:t>
            </w:r>
            <w:r w:rsidRPr="00C75ABB">
              <w:rPr>
                <w:b/>
                <w:szCs w:val="24"/>
                <w:lang w:val="bs-Cyrl-BA"/>
              </w:rPr>
              <w:t>е</w:t>
            </w:r>
            <w:r w:rsidRPr="00C75ABB">
              <w:rPr>
                <w:b/>
                <w:szCs w:val="24"/>
                <w:lang w:val="bs-Latn-BA"/>
              </w:rPr>
              <w:t>њерство</w:t>
            </w:r>
            <w:r w:rsidRPr="00C75ABB">
              <w:rPr>
                <w:b/>
                <w:szCs w:val="24"/>
                <w:lang w:val="bs-Cyrl-BA"/>
              </w:rPr>
              <w:t>.</w:t>
            </w:r>
          </w:p>
          <w:p w:rsidR="00C75ABB" w:rsidRPr="00C75ABB" w:rsidRDefault="00C75ABB" w:rsidP="00C75ABB">
            <w:pPr>
              <w:pStyle w:val="TableParagraph"/>
              <w:ind w:left="113" w:right="113"/>
              <w:rPr>
                <w:sz w:val="24"/>
                <w:szCs w:val="24"/>
                <w:lang w:val="bs-Cyrl-BA"/>
              </w:rPr>
            </w:pPr>
          </w:p>
        </w:tc>
      </w:tr>
    </w:tbl>
    <w:p w:rsidR="00F04A30" w:rsidRDefault="00F04A30" w:rsidP="00D12C62">
      <w:pPr>
        <w:spacing w:after="0" w:line="240" w:lineRule="auto"/>
        <w:jc w:val="both"/>
      </w:pPr>
    </w:p>
    <w:p w:rsidR="009927BD" w:rsidRDefault="009927BD" w:rsidP="00D12C62">
      <w:pPr>
        <w:spacing w:after="0" w:line="240" w:lineRule="auto"/>
        <w:jc w:val="both"/>
      </w:pPr>
    </w:p>
    <w:p w:rsidR="00B140CD" w:rsidRDefault="00247420" w:rsidP="007268D5">
      <w:pPr>
        <w:pStyle w:val="Heading3"/>
        <w:tabs>
          <w:tab w:val="left" w:pos="2835"/>
        </w:tabs>
        <w:spacing w:before="90"/>
        <w:ind w:left="0"/>
        <w:rPr>
          <w:lang w:val="bs-Cyrl-BA"/>
        </w:rPr>
      </w:pPr>
      <w:r w:rsidRPr="00247420">
        <w:rPr>
          <w:b w:val="0"/>
          <w:noProof/>
          <w:lang w:val="bs-Latn-BA" w:eastAsia="bs-Latn-BA"/>
        </w:rPr>
        <w:pict>
          <v:shapetype id="_x0000_t202" coordsize="21600,21600" o:spt="202" path="m,l,21600r21600,l21600,xe">
            <v:stroke joinstyle="miter"/>
            <v:path gradientshapeok="t" o:connecttype="rect"/>
          </v:shapetype>
          <v:shape id="Text Box 11" o:spid="_x0000_s1026" type="#_x0000_t202" style="position:absolute;margin-left:164.1pt;margin-top:7.65pt;width:111.8pt;height:62.5pt;z-index:-251657216;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" strokecolor="white">
            <v:textbox style="mso-fit-shape-to-text:t">
              <w:txbxContent>
                <w:p w:rsidR="009927BD" w:rsidRDefault="009927BD" w:rsidP="009927BD">
                  <w:r w:rsidRPr="002814EB">
                    <w:rPr>
                      <w:szCs w:val="24"/>
                    </w:rPr>
                    <w:object w:dxaOrig="3120" w:dyaOrig="2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4pt;height:60pt" o:ole="">
                        <v:imagedata r:id="rId27" o:title=""/>
                      </v:shape>
                      <o:OLEObject Type="Embed" ProgID="CorelDraw.Graphic.11" ShapeID="_x0000_i1026" DrawAspect="Content" ObjectID="_1734937125" r:id="rId28"/>
                    </w:object>
                  </w:r>
                </w:p>
              </w:txbxContent>
            </v:textbox>
          </v:shape>
        </w:pict>
      </w:r>
      <w:r w:rsidR="007268D5">
        <w:rPr>
          <w:lang w:val="bs-Cyrl-BA"/>
        </w:rPr>
        <w:tab/>
      </w:r>
      <w:r w:rsidR="009927BD" w:rsidRPr="007F0BA6">
        <w:rPr>
          <w:lang w:val="bs-Cyrl-BA"/>
        </w:rPr>
        <w:t>Ч</w:t>
      </w:r>
      <w:r w:rsidR="009927BD" w:rsidRPr="007F0BA6">
        <w:rPr>
          <w:spacing w:val="-1"/>
          <w:lang w:val="bs-Cyrl-BA"/>
        </w:rPr>
        <w:t xml:space="preserve"> </w:t>
      </w:r>
      <w:r w:rsidR="009927BD" w:rsidRPr="007F0BA6">
        <w:rPr>
          <w:lang w:val="bs-Cyrl-BA"/>
        </w:rPr>
        <w:t>Л</w:t>
      </w:r>
      <w:r w:rsidR="009927BD" w:rsidRPr="007F0BA6">
        <w:rPr>
          <w:spacing w:val="1"/>
          <w:lang w:val="bs-Cyrl-BA"/>
        </w:rPr>
        <w:t xml:space="preserve"> </w:t>
      </w:r>
      <w:r w:rsidR="009927BD" w:rsidRPr="007F0BA6">
        <w:rPr>
          <w:lang w:val="bs-Cyrl-BA"/>
        </w:rPr>
        <w:t>А</w:t>
      </w:r>
      <w:r w:rsidR="009927BD" w:rsidRPr="007F0BA6">
        <w:rPr>
          <w:spacing w:val="-1"/>
          <w:lang w:val="bs-Cyrl-BA"/>
        </w:rPr>
        <w:t xml:space="preserve"> </w:t>
      </w:r>
      <w:r w:rsidR="009927BD" w:rsidRPr="007F0BA6">
        <w:rPr>
          <w:lang w:val="bs-Cyrl-BA"/>
        </w:rPr>
        <w:t>Н О В И</w:t>
      </w:r>
      <w:r w:rsidR="009927BD" w:rsidRPr="007F0BA6">
        <w:rPr>
          <w:spacing w:val="61"/>
          <w:lang w:val="bs-Cyrl-BA"/>
        </w:rPr>
        <w:t xml:space="preserve"> </w:t>
      </w:r>
      <w:r w:rsidR="009927BD" w:rsidRPr="007F0BA6">
        <w:rPr>
          <w:lang w:val="bs-Cyrl-BA"/>
        </w:rPr>
        <w:t>К</w:t>
      </w:r>
      <w:r w:rsidR="009927BD" w:rsidRPr="007F0BA6">
        <w:rPr>
          <w:spacing w:val="1"/>
          <w:lang w:val="bs-Cyrl-BA"/>
        </w:rPr>
        <w:t xml:space="preserve"> </w:t>
      </w:r>
      <w:r w:rsidR="009927BD" w:rsidRPr="007F0BA6">
        <w:rPr>
          <w:lang w:val="bs-Cyrl-BA"/>
        </w:rPr>
        <w:t>О</w:t>
      </w:r>
      <w:r w:rsidR="009927BD" w:rsidRPr="007F0BA6">
        <w:rPr>
          <w:spacing w:val="-2"/>
          <w:lang w:val="bs-Cyrl-BA"/>
        </w:rPr>
        <w:t xml:space="preserve"> </w:t>
      </w:r>
      <w:r w:rsidR="009927BD" w:rsidRPr="007F0BA6">
        <w:rPr>
          <w:lang w:val="bs-Cyrl-BA"/>
        </w:rPr>
        <w:t>М</w:t>
      </w:r>
      <w:r w:rsidR="009927BD" w:rsidRPr="007F0BA6">
        <w:rPr>
          <w:spacing w:val="-1"/>
          <w:lang w:val="bs-Cyrl-BA"/>
        </w:rPr>
        <w:t xml:space="preserve"> </w:t>
      </w:r>
      <w:r w:rsidR="009927BD" w:rsidRPr="007F0BA6">
        <w:rPr>
          <w:lang w:val="bs-Cyrl-BA"/>
        </w:rPr>
        <w:t>И С</w:t>
      </w:r>
      <w:r w:rsidR="009927BD" w:rsidRPr="007F0BA6">
        <w:rPr>
          <w:spacing w:val="-1"/>
          <w:lang w:val="bs-Cyrl-BA"/>
        </w:rPr>
        <w:t xml:space="preserve"> </w:t>
      </w:r>
      <w:r w:rsidR="009927BD" w:rsidRPr="007F0BA6">
        <w:rPr>
          <w:lang w:val="bs-Cyrl-BA"/>
        </w:rPr>
        <w:t>И Ј Е:</w:t>
      </w:r>
    </w:p>
    <w:p w:rsidR="009927BD" w:rsidRDefault="009927BD" w:rsidP="007268D5">
      <w:pPr>
        <w:pStyle w:val="BodyText"/>
        <w:rPr>
          <w:b/>
          <w:lang w:val="bs-Cyrl-BA"/>
        </w:rPr>
      </w:pPr>
    </w:p>
    <w:p w:rsidR="00B140CD" w:rsidRPr="007268D5" w:rsidRDefault="00B140CD" w:rsidP="007268D5">
      <w:pPr>
        <w:pStyle w:val="BodyText"/>
        <w:rPr>
          <w:b/>
          <w:lang w:val="bs-Cyrl-BA"/>
        </w:rPr>
      </w:pPr>
    </w:p>
    <w:p w:rsidR="009927BD" w:rsidRPr="007268D5" w:rsidRDefault="009927BD" w:rsidP="00DE0CC0">
      <w:pPr>
        <w:pStyle w:val="ListParagraph"/>
        <w:widowControl w:val="0"/>
        <w:numPr>
          <w:ilvl w:val="1"/>
          <w:numId w:val="17"/>
        </w:numPr>
        <w:tabs>
          <w:tab w:val="left" w:pos="2552"/>
          <w:tab w:val="left" w:pos="7685"/>
        </w:tabs>
        <w:autoSpaceDE w:val="0"/>
        <w:autoSpaceDN w:val="0"/>
        <w:spacing w:after="0" w:line="240" w:lineRule="auto"/>
        <w:ind w:left="0" w:firstLine="2127"/>
        <w:contextualSpacing w:val="0"/>
        <w:rPr>
          <w:szCs w:val="24"/>
        </w:rPr>
      </w:pPr>
      <w:r w:rsidRPr="007268D5">
        <w:rPr>
          <w:b/>
          <w:szCs w:val="24"/>
          <w:lang w:val="bs-Cyrl-BA"/>
        </w:rPr>
        <w:t xml:space="preserve">______________________________________, </w:t>
      </w:r>
      <w:r w:rsidRPr="007268D5">
        <w:rPr>
          <w:szCs w:val="24"/>
        </w:rPr>
        <w:t xml:space="preserve">предсједник </w:t>
      </w:r>
    </w:p>
    <w:p w:rsidR="009927BD" w:rsidRPr="007268D5" w:rsidRDefault="007268D5" w:rsidP="007268D5">
      <w:pPr>
        <w:tabs>
          <w:tab w:val="left" w:pos="2835"/>
        </w:tabs>
        <w:spacing w:after="0" w:line="240" w:lineRule="auto"/>
        <w:rPr>
          <w:szCs w:val="24"/>
          <w:lang w:val="bs-Cyrl-BA"/>
        </w:rPr>
      </w:pPr>
      <w:r>
        <w:rPr>
          <w:szCs w:val="24"/>
          <w:lang w:val="bs-Cyrl-BA"/>
        </w:rPr>
        <w:tab/>
      </w:r>
      <w:r w:rsidR="009927BD" w:rsidRPr="007268D5">
        <w:rPr>
          <w:szCs w:val="24"/>
          <w:lang w:val="bs-Cyrl-BA"/>
        </w:rPr>
        <w:t xml:space="preserve">Проф. </w:t>
      </w:r>
      <w:r w:rsidR="009927BD" w:rsidRPr="007268D5">
        <w:rPr>
          <w:szCs w:val="24"/>
        </w:rPr>
        <w:t>др Ратко Ђуричић, редовни професор,</w:t>
      </w:r>
      <w:r w:rsidR="009927BD" w:rsidRPr="007268D5">
        <w:rPr>
          <w:szCs w:val="24"/>
          <w:lang w:val="bs-Latn-BA"/>
        </w:rPr>
        <w:t xml:space="preserve"> </w:t>
      </w:r>
    </w:p>
    <w:p w:rsidR="009927BD" w:rsidRPr="007268D5" w:rsidRDefault="007268D5" w:rsidP="007268D5">
      <w:pPr>
        <w:tabs>
          <w:tab w:val="left" w:pos="1985"/>
        </w:tabs>
        <w:spacing w:after="0" w:line="240" w:lineRule="auto"/>
        <w:rPr>
          <w:szCs w:val="24"/>
          <w:lang w:val="bs-Cyrl-BA"/>
        </w:rPr>
      </w:pPr>
      <w:r>
        <w:rPr>
          <w:szCs w:val="24"/>
          <w:lang w:val="bs-Latn-BA"/>
        </w:rPr>
        <w:tab/>
      </w:r>
      <w:r w:rsidR="009927BD" w:rsidRPr="007268D5">
        <w:rPr>
          <w:szCs w:val="24"/>
          <w:lang w:val="bs-Latn-BA"/>
        </w:rPr>
        <w:t xml:space="preserve">Универзитет у Источном Сарајеву Саобраћајни факултет Добој, </w:t>
      </w:r>
    </w:p>
    <w:p w:rsidR="009927BD" w:rsidRPr="007268D5" w:rsidRDefault="007268D5" w:rsidP="007268D5">
      <w:pPr>
        <w:tabs>
          <w:tab w:val="left" w:pos="3261"/>
        </w:tabs>
        <w:spacing w:after="0" w:line="240" w:lineRule="auto"/>
        <w:rPr>
          <w:szCs w:val="24"/>
          <w:lang w:val="bs-Cyrl-BA"/>
        </w:rPr>
      </w:pPr>
      <w:r>
        <w:rPr>
          <w:szCs w:val="24"/>
          <w:lang w:val="bs-Latn-BA"/>
        </w:rPr>
        <w:tab/>
      </w:r>
      <w:r w:rsidR="009927BD" w:rsidRPr="007268D5">
        <w:rPr>
          <w:szCs w:val="24"/>
          <w:lang w:val="bs-Latn-BA"/>
        </w:rPr>
        <w:t>УНО: „Транспортно инжењерство</w:t>
      </w:r>
      <w:r w:rsidR="009927BD" w:rsidRPr="007268D5">
        <w:rPr>
          <w:szCs w:val="24"/>
          <w:lang w:val="bs-Cyrl-BA"/>
        </w:rPr>
        <w:t>“.</w:t>
      </w:r>
    </w:p>
    <w:p w:rsidR="00B140CD" w:rsidRPr="007268D5" w:rsidRDefault="00B140CD" w:rsidP="007268D5">
      <w:pPr>
        <w:pStyle w:val="ListParagraph"/>
        <w:tabs>
          <w:tab w:val="left" w:pos="1985"/>
          <w:tab w:val="left" w:pos="7685"/>
        </w:tabs>
        <w:spacing w:after="0" w:line="240" w:lineRule="auto"/>
        <w:ind w:left="0"/>
        <w:rPr>
          <w:szCs w:val="24"/>
        </w:rPr>
      </w:pPr>
    </w:p>
    <w:p w:rsidR="009927BD" w:rsidRPr="007268D5" w:rsidRDefault="007268D5" w:rsidP="00DE0CC0">
      <w:pPr>
        <w:pStyle w:val="ListParagraph"/>
        <w:widowControl w:val="0"/>
        <w:numPr>
          <w:ilvl w:val="1"/>
          <w:numId w:val="17"/>
        </w:numPr>
        <w:tabs>
          <w:tab w:val="left" w:pos="2552"/>
          <w:tab w:val="left" w:pos="7371"/>
          <w:tab w:val="left" w:pos="8463"/>
        </w:tabs>
        <w:autoSpaceDE w:val="0"/>
        <w:autoSpaceDN w:val="0"/>
        <w:spacing w:after="0" w:line="240" w:lineRule="auto"/>
        <w:ind w:left="0" w:firstLine="2127"/>
        <w:contextualSpacing w:val="0"/>
        <w:rPr>
          <w:szCs w:val="24"/>
        </w:rPr>
      </w:pPr>
      <w:r w:rsidRPr="007268D5">
        <w:rPr>
          <w:b/>
          <w:szCs w:val="24"/>
          <w:lang w:val="bs-Cyrl-BA"/>
        </w:rPr>
        <w:t>______</w:t>
      </w:r>
      <w:r w:rsidR="003D1455" w:rsidRPr="003D1455">
        <w:rPr>
          <w:noProof/>
          <w:u w:val="single"/>
        </w:rPr>
        <w:drawing>
          <wp:inline distT="0" distB="0" distL="0" distR="0">
            <wp:extent cx="1346200" cy="5048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346200" cy="504825"/>
                    </a:xfrm>
                    <a:prstGeom prst="rect">
                      <a:avLst/>
                    </a:prstGeom>
                  </pic:spPr>
                </pic:pic>
              </a:graphicData>
            </a:graphic>
          </wp:inline>
        </w:drawing>
      </w:r>
      <w:r w:rsidRPr="007268D5">
        <w:rPr>
          <w:b/>
          <w:szCs w:val="24"/>
          <w:lang w:val="bs-Cyrl-BA"/>
        </w:rPr>
        <w:t>________</w:t>
      </w:r>
      <w:r w:rsidR="003D1455">
        <w:rPr>
          <w:b/>
          <w:szCs w:val="24"/>
          <w:lang w:val="bs-Cyrl-BA"/>
        </w:rPr>
        <w:t>_</w:t>
      </w:r>
      <w:r w:rsidR="00DB0D78">
        <w:rPr>
          <w:b/>
          <w:szCs w:val="24"/>
          <w:lang w:val="bs-Latn-BA"/>
        </w:rPr>
        <w:t>___</w:t>
      </w:r>
      <w:bookmarkStart w:id="0" w:name="_GoBack"/>
      <w:bookmarkEnd w:id="0"/>
      <w:r w:rsidRPr="007268D5">
        <w:rPr>
          <w:b/>
          <w:szCs w:val="24"/>
          <w:lang w:val="bs-Cyrl-BA"/>
        </w:rPr>
        <w:t>__,</w:t>
      </w:r>
      <w:r w:rsidR="009927BD" w:rsidRPr="007268D5">
        <w:rPr>
          <w:szCs w:val="24"/>
        </w:rPr>
        <w:t xml:space="preserve"> члан</w:t>
      </w:r>
    </w:p>
    <w:p w:rsidR="009927BD" w:rsidRPr="007268D5" w:rsidRDefault="007268D5" w:rsidP="007268D5">
      <w:pPr>
        <w:pStyle w:val="ListParagraph"/>
        <w:tabs>
          <w:tab w:val="left" w:pos="2694"/>
        </w:tabs>
        <w:spacing w:after="0" w:line="240" w:lineRule="auto"/>
        <w:ind w:left="0"/>
        <w:rPr>
          <w:szCs w:val="24"/>
        </w:rPr>
      </w:pPr>
      <w:r>
        <w:rPr>
          <w:szCs w:val="24"/>
        </w:rPr>
        <w:tab/>
      </w:r>
      <w:r w:rsidR="009927BD" w:rsidRPr="007268D5">
        <w:rPr>
          <w:szCs w:val="24"/>
        </w:rPr>
        <w:t xml:space="preserve">Проф. др Марко Васиљевић, редовни професор, </w:t>
      </w:r>
    </w:p>
    <w:p w:rsidR="009927BD" w:rsidRPr="007268D5" w:rsidRDefault="007268D5" w:rsidP="007268D5">
      <w:pPr>
        <w:tabs>
          <w:tab w:val="left" w:pos="2127"/>
        </w:tabs>
        <w:spacing w:after="0" w:line="240" w:lineRule="auto"/>
        <w:rPr>
          <w:szCs w:val="24"/>
          <w:lang w:val="bs-Cyrl-BA"/>
        </w:rPr>
      </w:pPr>
      <w:r>
        <w:rPr>
          <w:szCs w:val="24"/>
          <w:lang w:val="bs-Latn-BA"/>
        </w:rPr>
        <w:tab/>
      </w:r>
      <w:r w:rsidR="009927BD" w:rsidRPr="007268D5">
        <w:rPr>
          <w:szCs w:val="24"/>
          <w:lang w:val="bs-Latn-BA"/>
        </w:rPr>
        <w:t xml:space="preserve">Универзитет у Источном Сарајеву Саобраћајни факултет Добој, </w:t>
      </w:r>
    </w:p>
    <w:p w:rsidR="009927BD" w:rsidRPr="007268D5" w:rsidRDefault="007268D5" w:rsidP="007268D5">
      <w:pPr>
        <w:tabs>
          <w:tab w:val="left" w:pos="3261"/>
        </w:tabs>
        <w:spacing w:after="0" w:line="240" w:lineRule="auto"/>
        <w:rPr>
          <w:szCs w:val="24"/>
          <w:lang w:val="bs-Cyrl-BA"/>
        </w:rPr>
      </w:pPr>
      <w:r>
        <w:rPr>
          <w:szCs w:val="24"/>
          <w:lang w:val="bs-Latn-BA"/>
        </w:rPr>
        <w:tab/>
      </w:r>
      <w:r w:rsidR="009927BD" w:rsidRPr="007268D5">
        <w:rPr>
          <w:szCs w:val="24"/>
          <w:lang w:val="bs-Latn-BA"/>
        </w:rPr>
        <w:t>УНО: „Транспортно инжењерство</w:t>
      </w:r>
      <w:r w:rsidR="009927BD" w:rsidRPr="007268D5">
        <w:rPr>
          <w:szCs w:val="24"/>
          <w:lang w:val="bs-Cyrl-BA"/>
        </w:rPr>
        <w:t>“.</w:t>
      </w:r>
    </w:p>
    <w:p w:rsidR="009927BD" w:rsidRPr="007268D5" w:rsidRDefault="009927BD" w:rsidP="007268D5">
      <w:pPr>
        <w:pStyle w:val="ListParagraph"/>
        <w:tabs>
          <w:tab w:val="left" w:pos="1985"/>
          <w:tab w:val="left" w:pos="8463"/>
        </w:tabs>
        <w:spacing w:after="0" w:line="240" w:lineRule="auto"/>
        <w:ind w:left="0"/>
        <w:rPr>
          <w:szCs w:val="24"/>
        </w:rPr>
      </w:pPr>
    </w:p>
    <w:p w:rsidR="009927BD" w:rsidRDefault="00066BC9" w:rsidP="007268D5">
      <w:pPr>
        <w:pStyle w:val="ListParagraph"/>
        <w:tabs>
          <w:tab w:val="left" w:pos="1985"/>
          <w:tab w:val="left" w:pos="8463"/>
        </w:tabs>
        <w:spacing w:after="0" w:line="240" w:lineRule="auto"/>
        <w:ind w:left="0"/>
        <w:rPr>
          <w:szCs w:val="24"/>
        </w:rPr>
      </w:pPr>
      <w:r>
        <w:rPr>
          <w:rFonts w:cs="Arial"/>
          <w:noProof/>
        </w:rPr>
        <w:drawing>
          <wp:anchor distT="0" distB="0" distL="114300" distR="114300" simplePos="0" relativeHeight="251656192" behindDoc="0" locked="0" layoutInCell="1" allowOverlap="1">
            <wp:simplePos x="0" y="0"/>
            <wp:positionH relativeFrom="column">
              <wp:posOffset>2314575</wp:posOffset>
            </wp:positionH>
            <wp:positionV relativeFrom="paragraph">
              <wp:posOffset>54610</wp:posOffset>
            </wp:positionV>
            <wp:extent cx="1638935" cy="6210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935" cy="621030"/>
                    </a:xfrm>
                    <a:prstGeom prst="rect">
                      <a:avLst/>
                    </a:prstGeom>
                    <a:noFill/>
                    <a:ln>
                      <a:noFill/>
                    </a:ln>
                  </pic:spPr>
                </pic:pic>
              </a:graphicData>
            </a:graphic>
          </wp:anchor>
        </w:drawing>
      </w:r>
    </w:p>
    <w:p w:rsidR="00B140CD" w:rsidRPr="007268D5" w:rsidRDefault="00B140CD" w:rsidP="007268D5">
      <w:pPr>
        <w:pStyle w:val="ListParagraph"/>
        <w:tabs>
          <w:tab w:val="left" w:pos="1985"/>
          <w:tab w:val="left" w:pos="8463"/>
        </w:tabs>
        <w:spacing w:after="0" w:line="240" w:lineRule="auto"/>
        <w:ind w:left="0"/>
        <w:rPr>
          <w:szCs w:val="24"/>
        </w:rPr>
      </w:pPr>
    </w:p>
    <w:p w:rsidR="009927BD" w:rsidRPr="007268D5" w:rsidRDefault="007268D5" w:rsidP="00DE0CC0">
      <w:pPr>
        <w:pStyle w:val="TableParagraph"/>
        <w:numPr>
          <w:ilvl w:val="1"/>
          <w:numId w:val="17"/>
        </w:numPr>
        <w:tabs>
          <w:tab w:val="left" w:pos="2552"/>
        </w:tabs>
        <w:ind w:left="0" w:firstLine="2127"/>
        <w:rPr>
          <w:sz w:val="24"/>
          <w:szCs w:val="24"/>
          <w:lang w:val="bs-Cyrl-BA"/>
        </w:rPr>
      </w:pPr>
      <w:r w:rsidRPr="007268D5">
        <w:rPr>
          <w:b/>
          <w:sz w:val="24"/>
          <w:szCs w:val="24"/>
          <w:lang w:val="bs-Cyrl-BA"/>
        </w:rPr>
        <w:t>______________________________________,</w:t>
      </w:r>
      <w:r w:rsidRPr="007268D5">
        <w:rPr>
          <w:sz w:val="24"/>
          <w:szCs w:val="24"/>
        </w:rPr>
        <w:t xml:space="preserve"> </w:t>
      </w:r>
      <w:r w:rsidR="009927BD" w:rsidRPr="007268D5">
        <w:rPr>
          <w:sz w:val="24"/>
          <w:szCs w:val="24"/>
          <w:lang w:val="bs-Cyrl-BA"/>
        </w:rPr>
        <w:t xml:space="preserve"> члан</w:t>
      </w:r>
    </w:p>
    <w:p w:rsidR="009927BD" w:rsidRPr="007268D5" w:rsidRDefault="007268D5" w:rsidP="007268D5">
      <w:pPr>
        <w:pStyle w:val="TableParagraph"/>
        <w:tabs>
          <w:tab w:val="left" w:pos="2694"/>
        </w:tabs>
        <w:ind w:left="0"/>
        <w:rPr>
          <w:sz w:val="24"/>
          <w:szCs w:val="24"/>
          <w:lang w:val="bs-Cyrl-BA"/>
        </w:rPr>
      </w:pPr>
      <w:r>
        <w:rPr>
          <w:sz w:val="24"/>
          <w:szCs w:val="24"/>
        </w:rPr>
        <w:tab/>
      </w:r>
      <w:r w:rsidR="009927BD" w:rsidRPr="007268D5">
        <w:rPr>
          <w:sz w:val="24"/>
          <w:szCs w:val="24"/>
        </w:rPr>
        <w:t>Проф.</w:t>
      </w:r>
      <w:r w:rsidR="009927BD" w:rsidRPr="007268D5">
        <w:rPr>
          <w:b/>
          <w:sz w:val="24"/>
          <w:szCs w:val="24"/>
        </w:rPr>
        <w:t xml:space="preserve"> </w:t>
      </w:r>
      <w:r w:rsidR="009927BD" w:rsidRPr="007268D5">
        <w:rPr>
          <w:sz w:val="24"/>
          <w:szCs w:val="24"/>
        </w:rPr>
        <w:t>др Вук Богдановић</w:t>
      </w:r>
      <w:r w:rsidR="009927BD" w:rsidRPr="007268D5">
        <w:rPr>
          <w:sz w:val="24"/>
          <w:szCs w:val="24"/>
          <w:lang w:val="bs-Cyrl-BA"/>
        </w:rPr>
        <w:t>,</w:t>
      </w:r>
      <w:r w:rsidR="009927BD" w:rsidRPr="007268D5">
        <w:rPr>
          <w:sz w:val="24"/>
          <w:szCs w:val="24"/>
        </w:rPr>
        <w:t xml:space="preserve">  редовни професор,</w:t>
      </w:r>
    </w:p>
    <w:p w:rsidR="009927BD" w:rsidRPr="007268D5" w:rsidRDefault="007268D5" w:rsidP="007268D5">
      <w:pPr>
        <w:pStyle w:val="TableParagraph"/>
        <w:tabs>
          <w:tab w:val="left" w:pos="2977"/>
        </w:tabs>
        <w:ind w:left="0"/>
        <w:rPr>
          <w:sz w:val="24"/>
          <w:szCs w:val="24"/>
        </w:rPr>
      </w:pPr>
      <w:r>
        <w:rPr>
          <w:spacing w:val="-1"/>
          <w:sz w:val="24"/>
          <w:szCs w:val="24"/>
        </w:rPr>
        <w:tab/>
      </w:r>
      <w:r w:rsidR="009927BD" w:rsidRPr="007268D5">
        <w:rPr>
          <w:spacing w:val="-1"/>
          <w:sz w:val="24"/>
          <w:szCs w:val="24"/>
        </w:rPr>
        <w:t xml:space="preserve">Универзитет у Новом Саду ,  </w:t>
      </w:r>
      <w:r w:rsidR="009927BD" w:rsidRPr="007268D5">
        <w:rPr>
          <w:sz w:val="24"/>
          <w:szCs w:val="24"/>
        </w:rPr>
        <w:t>Ф</w:t>
      </w:r>
      <w:r w:rsidR="009927BD" w:rsidRPr="007268D5">
        <w:rPr>
          <w:sz w:val="24"/>
          <w:szCs w:val="24"/>
          <w:lang w:val="bs-Cyrl-BA"/>
        </w:rPr>
        <w:t>акултет</w:t>
      </w:r>
      <w:r w:rsidR="009927BD" w:rsidRPr="007268D5">
        <w:rPr>
          <w:sz w:val="24"/>
          <w:szCs w:val="24"/>
        </w:rPr>
        <w:t>:</w:t>
      </w:r>
    </w:p>
    <w:p w:rsidR="009927BD" w:rsidRDefault="007268D5" w:rsidP="007268D5">
      <w:pPr>
        <w:pStyle w:val="TableParagraph"/>
        <w:tabs>
          <w:tab w:val="left" w:pos="2127"/>
        </w:tabs>
        <w:ind w:left="0"/>
        <w:rPr>
          <w:sz w:val="24"/>
          <w:szCs w:val="24"/>
          <w:lang w:val="bs-Cyrl-BA"/>
        </w:rPr>
      </w:pPr>
      <w:r>
        <w:rPr>
          <w:sz w:val="24"/>
          <w:szCs w:val="24"/>
        </w:rPr>
        <w:tab/>
      </w:r>
      <w:r w:rsidR="009927BD" w:rsidRPr="007268D5">
        <w:rPr>
          <w:sz w:val="24"/>
          <w:szCs w:val="24"/>
        </w:rPr>
        <w:t>У</w:t>
      </w:r>
      <w:r w:rsidR="009927BD" w:rsidRPr="007268D5">
        <w:rPr>
          <w:sz w:val="24"/>
          <w:szCs w:val="24"/>
          <w:lang w:val="bs-Cyrl-BA"/>
        </w:rPr>
        <w:t>НО: „Планирање, регулисање и безбједност сао</w:t>
      </w:r>
      <w:r w:rsidR="00D212C8">
        <w:rPr>
          <w:sz w:val="24"/>
          <w:szCs w:val="24"/>
          <w:lang w:val="bs-Cyrl-BA"/>
        </w:rPr>
        <w:t>браћаја“.</w:t>
      </w:r>
    </w:p>
    <w:p w:rsidR="005C01B5" w:rsidRDefault="005C01B5" w:rsidP="007268D5">
      <w:pPr>
        <w:pStyle w:val="TableParagraph"/>
        <w:tabs>
          <w:tab w:val="left" w:pos="2127"/>
        </w:tabs>
        <w:ind w:left="0"/>
        <w:rPr>
          <w:sz w:val="24"/>
          <w:szCs w:val="24"/>
          <w:lang w:val="sr-Latn-BA"/>
        </w:rPr>
      </w:pPr>
    </w:p>
    <w:p w:rsidR="00D212C8" w:rsidRPr="007268D5" w:rsidRDefault="00D212C8" w:rsidP="007268D5">
      <w:pPr>
        <w:pStyle w:val="TableParagraph"/>
        <w:tabs>
          <w:tab w:val="left" w:pos="2127"/>
        </w:tabs>
        <w:ind w:left="0"/>
        <w:rPr>
          <w:sz w:val="24"/>
          <w:szCs w:val="24"/>
          <w:lang w:val="sr-Latn-BA"/>
        </w:rPr>
      </w:pPr>
      <w:r w:rsidRPr="007268D5">
        <w:rPr>
          <w:noProof/>
          <w:sz w:val="24"/>
          <w:szCs w:val="24"/>
        </w:rPr>
        <w:drawing>
          <wp:anchor distT="0" distB="0" distL="114300" distR="114300" simplePos="0" relativeHeight="251657216" behindDoc="1" locked="0" layoutInCell="1" allowOverlap="1">
            <wp:simplePos x="0" y="0"/>
            <wp:positionH relativeFrom="column">
              <wp:posOffset>2420442</wp:posOffset>
            </wp:positionH>
            <wp:positionV relativeFrom="paragraph">
              <wp:posOffset>39446</wp:posOffset>
            </wp:positionV>
            <wp:extent cx="1265555" cy="5340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118"/>
                    <a:stretch>
                      <a:fillRect/>
                    </a:stretch>
                  </pic:blipFill>
                  <pic:spPr bwMode="auto">
                    <a:xfrm>
                      <a:off x="0" y="0"/>
                      <a:ext cx="1265555" cy="534035"/>
                    </a:xfrm>
                    <a:prstGeom prst="rect">
                      <a:avLst/>
                    </a:prstGeom>
                    <a:noFill/>
                    <a:ln>
                      <a:noFill/>
                    </a:ln>
                  </pic:spPr>
                </pic:pic>
              </a:graphicData>
            </a:graphic>
          </wp:anchor>
        </w:drawing>
      </w:r>
    </w:p>
    <w:p w:rsidR="009927BD" w:rsidRPr="007268D5" w:rsidRDefault="009927BD" w:rsidP="007268D5">
      <w:pPr>
        <w:pStyle w:val="BodyText"/>
        <w:ind w:firstLine="3686"/>
      </w:pPr>
    </w:p>
    <w:p w:rsidR="009927BD" w:rsidRPr="007268D5" w:rsidRDefault="007268D5" w:rsidP="007268D5">
      <w:pPr>
        <w:pStyle w:val="BodyText"/>
        <w:tabs>
          <w:tab w:val="left" w:pos="2552"/>
        </w:tabs>
        <w:ind w:firstLine="2127"/>
        <w:rPr>
          <w:lang w:val="bs-Cyrl-BA"/>
        </w:rPr>
      </w:pPr>
      <w:r w:rsidRPr="007268D5">
        <w:t>4.</w:t>
      </w:r>
      <w:r w:rsidRPr="007268D5">
        <w:rPr>
          <w:b/>
          <w:lang w:val="bs-Cyrl-BA"/>
        </w:rPr>
        <w:t xml:space="preserve"> </w:t>
      </w:r>
      <w:r>
        <w:rPr>
          <w:b/>
          <w:lang w:val="bs-Cyrl-BA"/>
        </w:rPr>
        <w:tab/>
      </w:r>
      <w:r w:rsidRPr="007268D5">
        <w:rPr>
          <w:b/>
          <w:lang w:val="bs-Cyrl-BA"/>
        </w:rPr>
        <w:t>______________________________________,</w:t>
      </w:r>
      <w:r w:rsidRPr="007268D5">
        <w:t xml:space="preserve"> </w:t>
      </w:r>
      <w:r w:rsidRPr="007268D5">
        <w:rPr>
          <w:lang w:val="bs-Cyrl-BA"/>
        </w:rPr>
        <w:t xml:space="preserve"> </w:t>
      </w:r>
      <w:r w:rsidR="009927BD" w:rsidRPr="007268D5">
        <w:rPr>
          <w:lang w:val="bs-Cyrl-BA"/>
        </w:rPr>
        <w:t>члан</w:t>
      </w:r>
    </w:p>
    <w:p w:rsidR="009927BD" w:rsidRPr="007268D5" w:rsidRDefault="00D212C8" w:rsidP="00D212C8">
      <w:pPr>
        <w:pStyle w:val="BodyText"/>
        <w:tabs>
          <w:tab w:val="left" w:pos="2552"/>
        </w:tabs>
      </w:pPr>
      <w:r>
        <w:tab/>
      </w:r>
      <w:r w:rsidR="009927BD" w:rsidRPr="007268D5">
        <w:t>Проф. др Снежана Петковић,  редовни професор,</w:t>
      </w:r>
    </w:p>
    <w:p w:rsidR="009927BD" w:rsidRPr="007268D5" w:rsidRDefault="00D212C8" w:rsidP="00D212C8">
      <w:pPr>
        <w:pStyle w:val="TableParagraph"/>
        <w:tabs>
          <w:tab w:val="left" w:pos="2552"/>
        </w:tabs>
        <w:ind w:left="0"/>
        <w:rPr>
          <w:sz w:val="24"/>
          <w:szCs w:val="24"/>
        </w:rPr>
      </w:pPr>
      <w:r>
        <w:rPr>
          <w:spacing w:val="-1"/>
          <w:sz w:val="24"/>
          <w:szCs w:val="24"/>
        </w:rPr>
        <w:tab/>
      </w:r>
      <w:r w:rsidR="009927BD" w:rsidRPr="007268D5">
        <w:rPr>
          <w:spacing w:val="-1"/>
          <w:sz w:val="24"/>
          <w:szCs w:val="24"/>
        </w:rPr>
        <w:t xml:space="preserve">Универзитет у Бањој Луци, </w:t>
      </w:r>
      <w:r w:rsidR="009927BD" w:rsidRPr="007268D5">
        <w:rPr>
          <w:sz w:val="24"/>
          <w:szCs w:val="24"/>
        </w:rPr>
        <w:t>Машински факултет,</w:t>
      </w:r>
    </w:p>
    <w:p w:rsidR="009927BD" w:rsidRPr="007268D5" w:rsidRDefault="00D212C8" w:rsidP="00D212C8">
      <w:pPr>
        <w:pStyle w:val="TableParagraph"/>
        <w:tabs>
          <w:tab w:val="left" w:pos="3119"/>
        </w:tabs>
        <w:ind w:left="0"/>
        <w:rPr>
          <w:spacing w:val="-1"/>
          <w:sz w:val="24"/>
          <w:szCs w:val="24"/>
        </w:rPr>
      </w:pPr>
      <w:r>
        <w:rPr>
          <w:sz w:val="24"/>
          <w:szCs w:val="24"/>
        </w:rPr>
        <w:tab/>
      </w:r>
      <w:r w:rsidR="009927BD" w:rsidRPr="007268D5">
        <w:rPr>
          <w:sz w:val="24"/>
          <w:szCs w:val="24"/>
        </w:rPr>
        <w:t>УНО: „Мотори и моторна возила“.</w:t>
      </w:r>
    </w:p>
    <w:p w:rsidR="009927BD" w:rsidRDefault="00610211" w:rsidP="007268D5">
      <w:pPr>
        <w:pStyle w:val="BodyText"/>
      </w:pPr>
      <w:r>
        <w:rPr>
          <w:noProof/>
        </w:rPr>
        <w:drawing>
          <wp:anchor distT="0" distB="0" distL="114300" distR="114300" simplePos="0" relativeHeight="251658240" behindDoc="1" locked="0" layoutInCell="1" allowOverlap="1">
            <wp:simplePos x="0" y="0"/>
            <wp:positionH relativeFrom="column">
              <wp:posOffset>2292350</wp:posOffset>
            </wp:positionH>
            <wp:positionV relativeFrom="paragraph">
              <wp:posOffset>43180</wp:posOffset>
            </wp:positionV>
            <wp:extent cx="1555115" cy="944880"/>
            <wp:effectExtent l="19050" t="0" r="6985" b="0"/>
            <wp:wrapNone/>
            <wp:docPr id="2" name="Picture 3" descr="C:\Users\drPerica\Pictures\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Perica\Pictures\5572.jpg"/>
                    <pic:cNvPicPr>
                      <a:picLocks noChangeAspect="1" noChangeArrowheads="1"/>
                    </pic:cNvPicPr>
                  </pic:nvPicPr>
                  <pic:blipFill>
                    <a:blip r:embed="rId32" cstate="print"/>
                    <a:srcRect l="3545" t="5343"/>
                    <a:stretch>
                      <a:fillRect/>
                    </a:stretch>
                  </pic:blipFill>
                  <pic:spPr bwMode="auto">
                    <a:xfrm>
                      <a:off x="0" y="0"/>
                      <a:ext cx="1555115" cy="944880"/>
                    </a:xfrm>
                    <a:prstGeom prst="rect">
                      <a:avLst/>
                    </a:prstGeom>
                    <a:noFill/>
                    <a:ln w="9525">
                      <a:noFill/>
                      <a:miter lim="800000"/>
                      <a:headEnd/>
                      <a:tailEnd/>
                    </a:ln>
                  </pic:spPr>
                </pic:pic>
              </a:graphicData>
            </a:graphic>
          </wp:anchor>
        </w:drawing>
      </w:r>
    </w:p>
    <w:p w:rsidR="00B140CD" w:rsidRPr="007268D5" w:rsidRDefault="00B140CD" w:rsidP="007268D5">
      <w:pPr>
        <w:pStyle w:val="BodyText"/>
      </w:pPr>
    </w:p>
    <w:p w:rsidR="009927BD" w:rsidRPr="007268D5" w:rsidRDefault="009927BD" w:rsidP="007268D5">
      <w:pPr>
        <w:pStyle w:val="BodyText"/>
        <w:tabs>
          <w:tab w:val="left" w:pos="6946"/>
        </w:tabs>
      </w:pPr>
    </w:p>
    <w:p w:rsidR="009927BD" w:rsidRPr="007268D5" w:rsidRDefault="007268D5" w:rsidP="00D212C8">
      <w:pPr>
        <w:pStyle w:val="BodyText"/>
        <w:tabs>
          <w:tab w:val="left" w:pos="2552"/>
        </w:tabs>
        <w:ind w:firstLine="2127"/>
        <w:rPr>
          <w:spacing w:val="-14"/>
          <w:lang w:val="bs-Cyrl-BA"/>
        </w:rPr>
      </w:pPr>
      <w:r w:rsidRPr="007268D5">
        <w:rPr>
          <w:spacing w:val="-14"/>
          <w:lang w:val="bs-Cyrl-BA"/>
        </w:rPr>
        <w:t>5.</w:t>
      </w:r>
      <w:r w:rsidR="00D212C8">
        <w:rPr>
          <w:spacing w:val="-14"/>
          <w:lang w:val="bs-Cyrl-BA"/>
        </w:rPr>
        <w:tab/>
      </w:r>
      <w:r w:rsidR="00D212C8" w:rsidRPr="00D212C8">
        <w:rPr>
          <w:b/>
          <w:lang w:val="bs-Cyrl-BA"/>
        </w:rPr>
        <w:t xml:space="preserve"> </w:t>
      </w:r>
      <w:r w:rsidR="00D212C8" w:rsidRPr="007268D5">
        <w:rPr>
          <w:b/>
          <w:lang w:val="bs-Cyrl-BA"/>
        </w:rPr>
        <w:t>______________________________________,</w:t>
      </w:r>
      <w:r w:rsidR="00D212C8" w:rsidRPr="007268D5">
        <w:t xml:space="preserve"> </w:t>
      </w:r>
      <w:r w:rsidR="009927BD" w:rsidRPr="007268D5">
        <w:rPr>
          <w:spacing w:val="-14"/>
          <w:lang w:val="bs-Cyrl-BA"/>
        </w:rPr>
        <w:t>члан</w:t>
      </w:r>
    </w:p>
    <w:p w:rsidR="009927BD" w:rsidRPr="007268D5" w:rsidRDefault="00D212C8" w:rsidP="00D212C8">
      <w:pPr>
        <w:tabs>
          <w:tab w:val="left" w:pos="2552"/>
        </w:tabs>
        <w:spacing w:after="0" w:line="240" w:lineRule="auto"/>
        <w:rPr>
          <w:szCs w:val="24"/>
          <w:lang w:val="bs-Latn-BA"/>
        </w:rPr>
      </w:pPr>
      <w:r>
        <w:rPr>
          <w:szCs w:val="24"/>
          <w:lang w:val="bs-Cyrl-BA"/>
        </w:rPr>
        <w:tab/>
      </w:r>
      <w:r w:rsidR="009927BD" w:rsidRPr="007268D5">
        <w:rPr>
          <w:szCs w:val="24"/>
          <w:lang w:val="bs-Cyrl-BA"/>
        </w:rPr>
        <w:t>Проф. д</w:t>
      </w:r>
      <w:r w:rsidR="009927BD" w:rsidRPr="007268D5">
        <w:rPr>
          <w:szCs w:val="24"/>
          <w:lang w:val="bs-Latn-BA"/>
        </w:rPr>
        <w:t xml:space="preserve">р Перица Гојковић, редовни професор, </w:t>
      </w:r>
    </w:p>
    <w:p w:rsidR="009927BD" w:rsidRPr="007268D5" w:rsidRDefault="00D212C8" w:rsidP="00D212C8">
      <w:pPr>
        <w:tabs>
          <w:tab w:val="left" w:pos="1843"/>
        </w:tabs>
        <w:spacing w:after="0" w:line="240" w:lineRule="auto"/>
        <w:rPr>
          <w:szCs w:val="24"/>
          <w:lang w:val="bs-Cyrl-BA"/>
        </w:rPr>
      </w:pPr>
      <w:r>
        <w:rPr>
          <w:szCs w:val="24"/>
          <w:lang w:val="bs-Latn-BA"/>
        </w:rPr>
        <w:tab/>
      </w:r>
      <w:r w:rsidR="009927BD" w:rsidRPr="007268D5">
        <w:rPr>
          <w:szCs w:val="24"/>
          <w:lang w:val="bs-Latn-BA"/>
        </w:rPr>
        <w:t xml:space="preserve">Универзитет у Источном Сарајеву Саобраћајни факултет Добој, </w:t>
      </w:r>
    </w:p>
    <w:p w:rsidR="009927BD" w:rsidRPr="007268D5" w:rsidRDefault="00D212C8" w:rsidP="00D212C8">
      <w:pPr>
        <w:tabs>
          <w:tab w:val="left" w:pos="3402"/>
        </w:tabs>
        <w:spacing w:after="0" w:line="240" w:lineRule="auto"/>
        <w:rPr>
          <w:szCs w:val="24"/>
          <w:lang w:val="bs-Cyrl-BA"/>
        </w:rPr>
      </w:pPr>
      <w:r>
        <w:rPr>
          <w:szCs w:val="24"/>
          <w:lang w:val="bs-Latn-BA"/>
        </w:rPr>
        <w:tab/>
      </w:r>
      <w:r w:rsidR="009927BD" w:rsidRPr="007268D5">
        <w:rPr>
          <w:szCs w:val="24"/>
          <w:lang w:val="bs-Latn-BA"/>
        </w:rPr>
        <w:t>УНО: „Индустријски системи</w:t>
      </w:r>
      <w:r w:rsidR="009927BD" w:rsidRPr="007268D5">
        <w:rPr>
          <w:szCs w:val="24"/>
          <w:lang w:val="bs-Cyrl-BA"/>
        </w:rPr>
        <w:t>“.</w:t>
      </w:r>
    </w:p>
    <w:p w:rsidR="009927BD" w:rsidRDefault="009927BD" w:rsidP="007268D5">
      <w:pPr>
        <w:pStyle w:val="BodyText"/>
        <w:rPr>
          <w:lang w:val="bs-Cyrl-BA"/>
        </w:rPr>
      </w:pPr>
    </w:p>
    <w:p w:rsidR="00B140CD" w:rsidRDefault="00B140CD" w:rsidP="007268D5">
      <w:pPr>
        <w:pStyle w:val="BodyText"/>
        <w:rPr>
          <w:lang w:val="bs-Cyrl-BA"/>
        </w:rPr>
      </w:pPr>
    </w:p>
    <w:p w:rsidR="00B140CD" w:rsidRDefault="00B140CD" w:rsidP="007268D5">
      <w:pPr>
        <w:pStyle w:val="BodyText"/>
        <w:rPr>
          <w:lang w:val="bs-Cyrl-BA"/>
        </w:rPr>
      </w:pPr>
    </w:p>
    <w:p w:rsidR="00B140CD" w:rsidRPr="007268D5" w:rsidRDefault="00B140CD" w:rsidP="007268D5">
      <w:pPr>
        <w:pStyle w:val="BodyText"/>
        <w:rPr>
          <w:lang w:val="bs-Cyrl-BA"/>
        </w:rPr>
      </w:pPr>
    </w:p>
    <w:p w:rsidR="009927BD" w:rsidRPr="007F0BA6" w:rsidRDefault="009927BD" w:rsidP="009927BD">
      <w:pPr>
        <w:pStyle w:val="BodyText"/>
        <w:spacing w:before="3"/>
        <w:rPr>
          <w:sz w:val="25"/>
          <w:lang w:val="bs-Cyrl-BA"/>
        </w:rPr>
      </w:pPr>
    </w:p>
    <w:tbl>
      <w:tblPr>
        <w:tblStyle w:val="TableGrid"/>
        <w:tblW w:w="0" w:type="auto"/>
        <w:tblLook w:val="04A0"/>
      </w:tblPr>
      <w:tblGrid>
        <w:gridCol w:w="9345"/>
      </w:tblGrid>
      <w:tr w:rsidR="009927BD" w:rsidTr="009927BD">
        <w:tc>
          <w:tcPr>
            <w:tcW w:w="9345" w:type="dxa"/>
            <w:shd w:val="pct15" w:color="auto" w:fill="auto"/>
          </w:tcPr>
          <w:p w:rsidR="009927BD" w:rsidRPr="009927BD" w:rsidRDefault="009927BD" w:rsidP="009927BD">
            <w:pPr>
              <w:spacing w:line="273" w:lineRule="exact"/>
              <w:rPr>
                <w:b/>
              </w:rPr>
            </w:pPr>
            <w:r>
              <w:rPr>
                <w:b/>
              </w:rPr>
              <w:t>IV</w:t>
            </w:r>
            <w:r>
              <w:rPr>
                <w:b/>
                <w:spacing w:val="55"/>
              </w:rPr>
              <w:t xml:space="preserve"> </w:t>
            </w:r>
            <w:r>
              <w:rPr>
                <w:b/>
              </w:rPr>
              <w:t>ИЗДВОЈЕНО</w:t>
            </w:r>
            <w:r>
              <w:rPr>
                <w:b/>
                <w:spacing w:val="-2"/>
              </w:rPr>
              <w:t xml:space="preserve"> </w:t>
            </w:r>
            <w:r>
              <w:rPr>
                <w:b/>
              </w:rPr>
              <w:t>ЗАКЉУЧНО</w:t>
            </w:r>
            <w:r>
              <w:rPr>
                <w:b/>
                <w:spacing w:val="-1"/>
              </w:rPr>
              <w:t xml:space="preserve"> </w:t>
            </w:r>
            <w:r>
              <w:rPr>
                <w:b/>
              </w:rPr>
              <w:t>МИШЉЕЊЕ</w:t>
            </w:r>
          </w:p>
        </w:tc>
      </w:tr>
      <w:tr w:rsidR="009927BD" w:rsidTr="009927BD">
        <w:tc>
          <w:tcPr>
            <w:tcW w:w="9345" w:type="dxa"/>
          </w:tcPr>
          <w:p w:rsidR="009927BD" w:rsidRDefault="009927BD" w:rsidP="009927BD">
            <w:pPr>
              <w:pStyle w:val="BodyText"/>
              <w:spacing w:before="9"/>
              <w:jc w:val="both"/>
              <w:rPr>
                <w:sz w:val="23"/>
                <w:lang w:val="bs-Cyrl-BA"/>
              </w:rPr>
            </w:pPr>
            <w:r w:rsidRPr="009927BD">
              <w:rPr>
                <w:sz w:val="23"/>
                <w:lang w:val="bs-Cyrl-BA"/>
              </w:rPr>
              <w:t>Уколико неко од чланова комисије није сагласан са приједлогом о избору дужан је своје издвојено мишљење доставити у писаном облику који чини сасатвни дио овог извјештаја комисије.</w:t>
            </w:r>
          </w:p>
        </w:tc>
      </w:tr>
    </w:tbl>
    <w:p w:rsidR="009927BD" w:rsidRPr="007F0BA6" w:rsidRDefault="009927BD" w:rsidP="009927BD">
      <w:pPr>
        <w:pStyle w:val="BodyText"/>
        <w:spacing w:before="9"/>
        <w:rPr>
          <w:sz w:val="23"/>
          <w:lang w:val="bs-Cyrl-BA"/>
        </w:rPr>
      </w:pPr>
    </w:p>
    <w:p w:rsidR="009927BD" w:rsidRPr="007F0BA6" w:rsidRDefault="009927BD" w:rsidP="009927BD">
      <w:pPr>
        <w:pStyle w:val="Heading3"/>
        <w:tabs>
          <w:tab w:val="left" w:pos="3544"/>
        </w:tabs>
        <w:spacing w:before="90" w:line="274" w:lineRule="exact"/>
        <w:ind w:left="0"/>
        <w:rPr>
          <w:lang w:val="bs-Cyrl-BA"/>
        </w:rPr>
      </w:pPr>
      <w:r>
        <w:rPr>
          <w:lang w:val="bs-Cyrl-BA"/>
        </w:rPr>
        <w:tab/>
      </w:r>
      <w:r w:rsidRPr="007F0BA6">
        <w:rPr>
          <w:lang w:val="bs-Cyrl-BA"/>
        </w:rPr>
        <w:t>Ч</w:t>
      </w:r>
      <w:r w:rsidRPr="007F0BA6">
        <w:rPr>
          <w:spacing w:val="-1"/>
          <w:lang w:val="bs-Cyrl-BA"/>
        </w:rPr>
        <w:t xml:space="preserve"> </w:t>
      </w:r>
      <w:r w:rsidRPr="007F0BA6">
        <w:rPr>
          <w:lang w:val="bs-Cyrl-BA"/>
        </w:rPr>
        <w:t>Л</w:t>
      </w:r>
      <w:r w:rsidRPr="007F0BA6">
        <w:rPr>
          <w:spacing w:val="1"/>
          <w:lang w:val="bs-Cyrl-BA"/>
        </w:rPr>
        <w:t xml:space="preserve"> </w:t>
      </w:r>
      <w:r w:rsidRPr="007F0BA6">
        <w:rPr>
          <w:lang w:val="bs-Cyrl-BA"/>
        </w:rPr>
        <w:t>А</w:t>
      </w:r>
      <w:r w:rsidRPr="007F0BA6">
        <w:rPr>
          <w:spacing w:val="-1"/>
          <w:lang w:val="bs-Cyrl-BA"/>
        </w:rPr>
        <w:t xml:space="preserve"> </w:t>
      </w:r>
      <w:r w:rsidRPr="007F0BA6">
        <w:rPr>
          <w:lang w:val="bs-Cyrl-BA"/>
        </w:rPr>
        <w:t>Н</w:t>
      </w:r>
      <w:r w:rsidRPr="007F0BA6">
        <w:rPr>
          <w:spacing w:val="1"/>
          <w:lang w:val="bs-Cyrl-BA"/>
        </w:rPr>
        <w:t xml:space="preserve"> </w:t>
      </w:r>
      <w:r w:rsidRPr="007F0BA6">
        <w:rPr>
          <w:lang w:val="bs-Cyrl-BA"/>
        </w:rPr>
        <w:t>К</w:t>
      </w:r>
      <w:r w:rsidRPr="007F0BA6">
        <w:rPr>
          <w:spacing w:val="1"/>
          <w:lang w:val="bs-Cyrl-BA"/>
        </w:rPr>
        <w:t xml:space="preserve"> </w:t>
      </w:r>
      <w:r w:rsidRPr="007F0BA6">
        <w:rPr>
          <w:lang w:val="bs-Cyrl-BA"/>
        </w:rPr>
        <w:t>О М</w:t>
      </w:r>
      <w:r w:rsidRPr="007F0BA6">
        <w:rPr>
          <w:spacing w:val="-1"/>
          <w:lang w:val="bs-Cyrl-BA"/>
        </w:rPr>
        <w:t xml:space="preserve"> </w:t>
      </w:r>
      <w:r w:rsidRPr="007F0BA6">
        <w:rPr>
          <w:lang w:val="bs-Cyrl-BA"/>
        </w:rPr>
        <w:t>И С</w:t>
      </w:r>
      <w:r w:rsidRPr="007F0BA6">
        <w:rPr>
          <w:spacing w:val="-1"/>
          <w:lang w:val="bs-Cyrl-BA"/>
        </w:rPr>
        <w:t xml:space="preserve"> </w:t>
      </w:r>
      <w:r w:rsidRPr="007F0BA6">
        <w:rPr>
          <w:lang w:val="bs-Cyrl-BA"/>
        </w:rPr>
        <w:t>И</w:t>
      </w:r>
      <w:r w:rsidRPr="007F0BA6">
        <w:rPr>
          <w:spacing w:val="-2"/>
          <w:lang w:val="bs-Cyrl-BA"/>
        </w:rPr>
        <w:t xml:space="preserve"> </w:t>
      </w:r>
      <w:r w:rsidRPr="007F0BA6">
        <w:rPr>
          <w:lang w:val="bs-Cyrl-BA"/>
        </w:rPr>
        <w:t>Ј Е:</w:t>
      </w:r>
    </w:p>
    <w:p w:rsidR="009927BD" w:rsidRPr="007F0BA6" w:rsidRDefault="009927BD" w:rsidP="009927BD">
      <w:pPr>
        <w:pStyle w:val="BodyText"/>
        <w:tabs>
          <w:tab w:val="left" w:pos="7061"/>
        </w:tabs>
        <w:spacing w:before="240"/>
        <w:ind w:left="2982"/>
        <w:rPr>
          <w:u w:val="single"/>
          <w:lang w:val="bs-Cyrl-BA"/>
        </w:rPr>
      </w:pPr>
      <w:r w:rsidRPr="007F0BA6">
        <w:rPr>
          <w:lang w:val="bs-Cyrl-BA"/>
        </w:rPr>
        <w:t xml:space="preserve">1. </w:t>
      </w:r>
      <w:r w:rsidRPr="007F0BA6">
        <w:rPr>
          <w:u w:val="single"/>
          <w:lang w:val="bs-Cyrl-BA"/>
        </w:rPr>
        <w:t xml:space="preserve"> </w:t>
      </w:r>
      <w:r w:rsidRPr="007F0BA6">
        <w:rPr>
          <w:u w:val="single"/>
          <w:lang w:val="bs-Cyrl-BA"/>
        </w:rPr>
        <w:tab/>
      </w:r>
    </w:p>
    <w:p w:rsidR="009927BD" w:rsidRPr="007F0BA6" w:rsidRDefault="009927BD" w:rsidP="009927BD">
      <w:pPr>
        <w:pStyle w:val="BodyText"/>
        <w:tabs>
          <w:tab w:val="left" w:pos="7061"/>
        </w:tabs>
        <w:spacing w:before="240"/>
        <w:ind w:left="2982"/>
        <w:rPr>
          <w:u w:val="single"/>
          <w:lang w:val="bs-Cyrl-BA"/>
        </w:rPr>
      </w:pPr>
      <w:r w:rsidRPr="007F0BA6">
        <w:rPr>
          <w:lang w:val="bs-Cyrl-BA"/>
        </w:rPr>
        <w:t xml:space="preserve">2. </w:t>
      </w:r>
      <w:r w:rsidRPr="007F0BA6">
        <w:rPr>
          <w:u w:val="single"/>
          <w:lang w:val="bs-Cyrl-BA"/>
        </w:rPr>
        <w:t xml:space="preserve"> </w:t>
      </w:r>
      <w:r w:rsidRPr="007F0BA6">
        <w:rPr>
          <w:u w:val="single"/>
          <w:lang w:val="bs-Cyrl-BA"/>
        </w:rPr>
        <w:tab/>
      </w:r>
    </w:p>
    <w:p w:rsidR="009927BD" w:rsidRPr="007F0BA6" w:rsidRDefault="009927BD" w:rsidP="009927BD">
      <w:pPr>
        <w:pStyle w:val="BodyText"/>
        <w:tabs>
          <w:tab w:val="left" w:pos="7061"/>
        </w:tabs>
        <w:spacing w:before="240"/>
        <w:ind w:left="2982"/>
        <w:rPr>
          <w:u w:val="single"/>
          <w:lang w:val="bs-Cyrl-BA"/>
        </w:rPr>
      </w:pPr>
      <w:r w:rsidRPr="007F0BA6">
        <w:rPr>
          <w:lang w:val="bs-Cyrl-BA"/>
        </w:rPr>
        <w:t xml:space="preserve">3. </w:t>
      </w:r>
      <w:r w:rsidRPr="007F0BA6">
        <w:rPr>
          <w:u w:val="single"/>
          <w:lang w:val="bs-Cyrl-BA"/>
        </w:rPr>
        <w:t xml:space="preserve"> </w:t>
      </w:r>
      <w:r w:rsidRPr="007F0BA6">
        <w:rPr>
          <w:u w:val="single"/>
          <w:lang w:val="bs-Cyrl-BA"/>
        </w:rPr>
        <w:tab/>
      </w:r>
    </w:p>
    <w:p w:rsidR="009927BD" w:rsidRPr="007F0BA6" w:rsidRDefault="009927BD" w:rsidP="009927BD">
      <w:pPr>
        <w:pStyle w:val="BodyText"/>
        <w:tabs>
          <w:tab w:val="left" w:pos="7061"/>
        </w:tabs>
        <w:spacing w:line="274" w:lineRule="exact"/>
        <w:ind w:left="2981"/>
        <w:rPr>
          <w:lang w:val="bs-Cyrl-BA"/>
        </w:rPr>
      </w:pPr>
    </w:p>
    <w:p w:rsidR="009927BD" w:rsidRPr="007F0BA6" w:rsidRDefault="009927BD" w:rsidP="009927BD">
      <w:pPr>
        <w:pStyle w:val="BodyText"/>
        <w:tabs>
          <w:tab w:val="left" w:pos="3946"/>
        </w:tabs>
        <w:ind w:left="221"/>
        <w:rPr>
          <w:lang w:val="bs-Cyrl-BA"/>
        </w:rPr>
      </w:pPr>
      <w:r w:rsidRPr="007F0BA6">
        <w:rPr>
          <w:lang w:val="bs-Cyrl-BA"/>
        </w:rPr>
        <w:t xml:space="preserve">Мјесто: </w:t>
      </w:r>
      <w:r w:rsidRPr="007F0BA6">
        <w:rPr>
          <w:u w:val="single"/>
          <w:lang w:val="bs-Cyrl-BA"/>
        </w:rPr>
        <w:t xml:space="preserve"> </w:t>
      </w:r>
      <w:r w:rsidRPr="007F0BA6">
        <w:rPr>
          <w:u w:val="single"/>
          <w:lang w:val="bs-Cyrl-BA"/>
        </w:rPr>
        <w:tab/>
      </w:r>
    </w:p>
    <w:p w:rsidR="009927BD" w:rsidRPr="007F0BA6" w:rsidRDefault="009927BD" w:rsidP="009927BD">
      <w:pPr>
        <w:pStyle w:val="BodyText"/>
        <w:tabs>
          <w:tab w:val="left" w:pos="3874"/>
        </w:tabs>
        <w:ind w:left="221"/>
        <w:rPr>
          <w:lang w:val="bs-Cyrl-BA"/>
        </w:rPr>
      </w:pPr>
      <w:r w:rsidRPr="007F0BA6">
        <w:rPr>
          <w:lang w:val="bs-Cyrl-BA"/>
        </w:rPr>
        <w:t xml:space="preserve">Датум: </w:t>
      </w:r>
      <w:r w:rsidRPr="007F0BA6">
        <w:rPr>
          <w:u w:val="single"/>
          <w:lang w:val="bs-Cyrl-BA"/>
        </w:rPr>
        <w:t xml:space="preserve"> </w:t>
      </w:r>
      <w:r w:rsidRPr="007F0BA6">
        <w:rPr>
          <w:u w:val="single"/>
          <w:lang w:val="bs-Cyrl-BA"/>
        </w:rPr>
        <w:tab/>
      </w:r>
    </w:p>
    <w:p w:rsidR="009927BD" w:rsidRPr="007F0BA6" w:rsidRDefault="009927BD" w:rsidP="009927BD">
      <w:pPr>
        <w:pStyle w:val="BodyText"/>
        <w:rPr>
          <w:sz w:val="20"/>
          <w:lang w:val="bs-Cyrl-BA"/>
        </w:rPr>
      </w:pPr>
    </w:p>
    <w:p w:rsidR="009927BD" w:rsidRPr="007F0BA6" w:rsidRDefault="009927BD" w:rsidP="009927BD">
      <w:pPr>
        <w:pStyle w:val="BodyText"/>
        <w:rPr>
          <w:sz w:val="20"/>
          <w:lang w:val="bs-Cyrl-BA"/>
        </w:rPr>
      </w:pPr>
    </w:p>
    <w:p w:rsidR="009927BD" w:rsidRPr="007F0BA6" w:rsidRDefault="009927BD" w:rsidP="009927BD">
      <w:pPr>
        <w:pStyle w:val="BodyText"/>
        <w:rPr>
          <w:sz w:val="20"/>
          <w:lang w:val="bs-Cyrl-BA"/>
        </w:rPr>
      </w:pPr>
    </w:p>
    <w:p w:rsidR="009927BD" w:rsidRPr="00D12C62" w:rsidRDefault="009927BD" w:rsidP="00D12C62">
      <w:pPr>
        <w:spacing w:after="0" w:line="240" w:lineRule="auto"/>
        <w:jc w:val="both"/>
      </w:pPr>
    </w:p>
    <w:sectPr w:rsidR="009927BD" w:rsidRPr="00D12C62" w:rsidSect="00102609">
      <w:headerReference w:type="default" r:id="rId33"/>
      <w:footerReference w:type="default" r:id="rId34"/>
      <w:pgSz w:w="11907" w:h="16840" w:code="9"/>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E4B" w:rsidRDefault="00B73E4B" w:rsidP="00102609">
      <w:pPr>
        <w:spacing w:after="0" w:line="240" w:lineRule="auto"/>
      </w:pPr>
      <w:r>
        <w:separator/>
      </w:r>
    </w:p>
  </w:endnote>
  <w:endnote w:type="continuationSeparator" w:id="0">
    <w:p w:rsidR="00B73E4B" w:rsidRDefault="00B73E4B" w:rsidP="001026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EE"/>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oronto BH">
    <w:altName w:val="Courier New"/>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4"/>
      </w:rPr>
      <w:id w:val="-1391491982"/>
      <w:docPartObj>
        <w:docPartGallery w:val="Page Numbers (Bottom of Page)"/>
        <w:docPartUnique/>
      </w:docPartObj>
    </w:sdtPr>
    <w:sdtEndPr>
      <w:rPr>
        <w:noProof/>
      </w:rPr>
    </w:sdtEndPr>
    <w:sdtContent>
      <w:p w:rsidR="00F0625A" w:rsidRPr="00DA7507" w:rsidRDefault="00247420" w:rsidP="00DA7507">
        <w:pPr>
          <w:pStyle w:val="Footer"/>
          <w:pBdr>
            <w:top w:val="single" w:sz="4" w:space="1" w:color="auto"/>
          </w:pBdr>
          <w:tabs>
            <w:tab w:val="clear" w:pos="4680"/>
            <w:tab w:val="left" w:pos="4678"/>
          </w:tabs>
          <w:rPr>
            <w:rFonts w:ascii="Arial" w:hAnsi="Arial" w:cs="Arial"/>
            <w:noProof/>
            <w:sz w:val="14"/>
          </w:rPr>
        </w:pPr>
        <w:hyperlink r:id="rId1" w:history="1">
          <w:r w:rsidR="00F0625A" w:rsidRPr="00DA7507">
            <w:rPr>
              <w:rStyle w:val="Hyperlink"/>
              <w:rFonts w:ascii="Arial" w:hAnsi="Arial" w:cs="Arial"/>
              <w:sz w:val="14"/>
            </w:rPr>
            <w:t>http://www.ues.rs.ba</w:t>
          </w:r>
        </w:hyperlink>
        <w:r w:rsidR="00F0625A" w:rsidRPr="00DA7507">
          <w:rPr>
            <w:rFonts w:ascii="Arial" w:hAnsi="Arial" w:cs="Arial"/>
            <w:sz w:val="14"/>
          </w:rPr>
          <w:tab/>
        </w:r>
        <w:r w:rsidR="00F0625A" w:rsidRPr="00DA7507">
          <w:rPr>
            <w:rFonts w:ascii="Arial" w:hAnsi="Arial" w:cs="Arial"/>
            <w:sz w:val="14"/>
          </w:rPr>
          <w:tab/>
          <w:t>phone: +387 57 320 330; 320-150; 340 464 fax: +387 57 320 330</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E4B" w:rsidRDefault="00B73E4B" w:rsidP="00102609">
      <w:pPr>
        <w:spacing w:after="0" w:line="240" w:lineRule="auto"/>
      </w:pPr>
      <w:r>
        <w:separator/>
      </w:r>
    </w:p>
  </w:footnote>
  <w:footnote w:type="continuationSeparator" w:id="0">
    <w:p w:rsidR="00B73E4B" w:rsidRDefault="00B73E4B" w:rsidP="00102609">
      <w:pPr>
        <w:spacing w:after="0" w:line="240" w:lineRule="auto"/>
      </w:pPr>
      <w:r>
        <w:continuationSeparator/>
      </w:r>
    </w:p>
  </w:footnote>
  <w:footnote w:id="1">
    <w:p w:rsidR="00F0625A" w:rsidRPr="00D12C62" w:rsidRDefault="00F0625A" w:rsidP="00D12C62">
      <w:pPr>
        <w:pStyle w:val="FootnoteText"/>
        <w:jc w:val="both"/>
      </w:pPr>
      <w:r>
        <w:rPr>
          <w:rStyle w:val="FootnoteReference"/>
        </w:rPr>
        <w:footnoteRef/>
      </w:r>
      <w:r>
        <w:t xml:space="preserve"> Комисија се састоји од најмање три наставника из научног поља, од којих је најмање један из уже научне/умјетничке за коју се бира кандидат. Најмање један члан комисије не може бити у радном односу на Универзитету у Источном Сарајеву, односно мора бити у радном односу на другој високошколској установи. Чланови комисије морају бити у истом или вишем звању од звања у које се кандидат бира и не могу бити у сродству са кандидатом.</w:t>
      </w:r>
    </w:p>
  </w:footnote>
  <w:footnote w:id="2">
    <w:p w:rsidR="00F0625A" w:rsidRPr="008873CE" w:rsidRDefault="00F0625A">
      <w:pPr>
        <w:pStyle w:val="FootnoteText"/>
      </w:pPr>
      <w:r>
        <w:rPr>
          <w:rStyle w:val="FootnoteReference"/>
        </w:rPr>
        <w:footnoteRef/>
      </w:r>
      <w:r>
        <w:t xml:space="preserve"> </w:t>
      </w:r>
      <w:r w:rsidRPr="008873CE">
        <w:t>Навести све пријављене кандидате (име, име једног родитеља, презиме).</w:t>
      </w:r>
    </w:p>
  </w:footnote>
  <w:footnote w:id="3">
    <w:p w:rsidR="00F0625A" w:rsidRPr="008873CE" w:rsidRDefault="00F0625A">
      <w:pPr>
        <w:pStyle w:val="FootnoteText"/>
      </w:pPr>
      <w:r>
        <w:rPr>
          <w:rStyle w:val="FootnoteReference"/>
        </w:rPr>
        <w:footnoteRef/>
      </w:r>
      <w:r>
        <w:t xml:space="preserve"> </w:t>
      </w:r>
      <w:r w:rsidRPr="008873CE">
        <w:t>У зависности од звања у које се кандидат бира, наводи се члан 77. или 78. или 87.</w:t>
      </w:r>
    </w:p>
  </w:footnote>
  <w:footnote w:id="4">
    <w:p w:rsidR="00F0625A" w:rsidRPr="00F04A30" w:rsidRDefault="00F0625A">
      <w:pPr>
        <w:pStyle w:val="FootnoteText"/>
      </w:pPr>
      <w:r>
        <w:rPr>
          <w:rStyle w:val="FootnoteReference"/>
        </w:rPr>
        <w:footnoteRef/>
      </w:r>
      <w:r>
        <w:t xml:space="preserve"> </w:t>
      </w:r>
      <w:r w:rsidRPr="00F04A30">
        <w:t>У зависности од звања у које се кандидат бира, наводи се члан 37. или 38. или 39.</w:t>
      </w:r>
    </w:p>
  </w:footnote>
  <w:footnote w:id="5">
    <w:p w:rsidR="00F0625A" w:rsidRPr="00BC07AF" w:rsidRDefault="00F0625A">
      <w:pPr>
        <w:pStyle w:val="FootnoteText"/>
      </w:pPr>
      <w:r>
        <w:rPr>
          <w:rStyle w:val="FootnoteReference"/>
        </w:rPr>
        <w:footnoteRef/>
      </w:r>
      <w:r>
        <w:t xml:space="preserve"> </w:t>
      </w:r>
      <w:r w:rsidRPr="00BC07AF">
        <w:t>Просјечна оцјена током основних студија и студија првог и другог циклуса наводи се за кандидате који се бирају у звање асистента и вишег асистента.</w:t>
      </w:r>
    </w:p>
  </w:footnote>
  <w:footnote w:id="6">
    <w:p w:rsidR="00F0625A" w:rsidRPr="00BC07AF" w:rsidRDefault="00F0625A">
      <w:pPr>
        <w:pStyle w:val="FootnoteText"/>
      </w:pPr>
      <w:r>
        <w:rPr>
          <w:rStyle w:val="FootnoteReference"/>
        </w:rPr>
        <w:footnoteRef/>
      </w:r>
      <w:r>
        <w:t xml:space="preserve"> </w:t>
      </w:r>
      <w:r w:rsidRPr="00BC07AF">
        <w:t>Навести све претходне изборе у звања.</w:t>
      </w:r>
    </w:p>
  </w:footnote>
  <w:footnote w:id="7">
    <w:p w:rsidR="00F0625A" w:rsidRPr="002660EB" w:rsidRDefault="00F0625A" w:rsidP="002660EB">
      <w:pPr>
        <w:pStyle w:val="FootnoteText"/>
        <w:jc w:val="both"/>
      </w:pPr>
      <w:r>
        <w:rPr>
          <w:rStyle w:val="FootnoteReference"/>
        </w:rPr>
        <w:footnoteRef/>
      </w:r>
      <w:r>
        <w:t xml:space="preserve"> </w:t>
      </w:r>
      <w:r w:rsidRPr="002660EB">
        <w:t>Навести кратак приказ радова и књига (научних књига, монографија или универзитетских уџбеника) релевантних за избор кандидата у академско звање.</w:t>
      </w:r>
    </w:p>
  </w:footnote>
  <w:footnote w:id="8">
    <w:p w:rsidR="00F0625A" w:rsidRPr="009131A3" w:rsidRDefault="00F0625A" w:rsidP="009131A3">
      <w:pPr>
        <w:pStyle w:val="FootnoteText"/>
        <w:jc w:val="both"/>
      </w:pPr>
      <w:r>
        <w:rPr>
          <w:rStyle w:val="FootnoteReference"/>
        </w:rPr>
        <w:footnoteRef/>
      </w:r>
      <w:r>
        <w:t xml:space="preserve"> </w:t>
      </w:r>
      <w:r w:rsidRPr="009131A3">
        <w:t>Као доказ о резултатима студентске анкете кандидат прилаже сопствене оцјене штампане из базе.</w:t>
      </w:r>
    </w:p>
  </w:footnote>
  <w:footnote w:id="9">
    <w:p w:rsidR="00F0625A" w:rsidRPr="009131A3" w:rsidRDefault="00F0625A" w:rsidP="009131A3">
      <w:pPr>
        <w:pStyle w:val="FootnoteText"/>
        <w:jc w:val="both"/>
      </w:pPr>
      <w:r>
        <w:rPr>
          <w:rStyle w:val="FootnoteReference"/>
        </w:rPr>
        <w:footnoteRef/>
      </w:r>
      <w:r>
        <w:t xml:space="preserve"> </w:t>
      </w:r>
      <w:r w:rsidRPr="009131A3">
        <w:t>Уколико постоје менторства (магистарски/мастер рад или докторска дисертација) навести име и презиме кандидата, факултет, ужу научну област рада.</w:t>
      </w:r>
    </w:p>
  </w:footnote>
  <w:footnote w:id="10">
    <w:p w:rsidR="00F0625A" w:rsidRPr="00C43105" w:rsidRDefault="00F0625A" w:rsidP="00C43105">
      <w:pPr>
        <w:pStyle w:val="FootnoteText"/>
        <w:jc w:val="both"/>
      </w:pPr>
      <w:r>
        <w:rPr>
          <w:rStyle w:val="FootnoteReference"/>
        </w:rPr>
        <w:footnoteRef/>
      </w:r>
      <w:r>
        <w:t xml:space="preserve"> </w:t>
      </w:r>
      <w:r w:rsidRPr="00C43105">
        <w:t>Интервију са кандидатима за изборе у академска звања обавља се у складу са чланом 4а. Правилника о поступку и условима избора академског особља Универзитета у Источном Сарајеву (Интервију подразумјева непосредан усмени разговор који комисија обавља са кандидатима у просторијама факултета/академије. Кандидатима се путем поште доставља позив за интервију у коме се наводи датум, вријеме и мјесто одржавања интервијуа.)</w:t>
      </w:r>
    </w:p>
  </w:footnote>
  <w:footnote w:id="11">
    <w:p w:rsidR="00F0625A" w:rsidRPr="00C43105" w:rsidRDefault="00F0625A" w:rsidP="00C43105">
      <w:pPr>
        <w:pStyle w:val="FootnoteText"/>
        <w:jc w:val="both"/>
      </w:pPr>
      <w:r>
        <w:rPr>
          <w:rStyle w:val="FootnoteReference"/>
        </w:rPr>
        <w:footnoteRef/>
      </w:r>
      <w:r>
        <w:t xml:space="preserve"> </w:t>
      </w:r>
      <w:r w:rsidRPr="00C43105">
        <w:t>Кандидат за избор у наставно-научно звање, који раније није изводио наставу у високошколским установама, дужан је да пред комисијом коју формира вијеће организационе јединице, одржи предавање из наставног предмета уже научне/умјетничке области за коју је конкурисао.</w:t>
      </w:r>
    </w:p>
  </w:footnote>
  <w:footnote w:id="12">
    <w:p w:rsidR="00E13063" w:rsidRPr="00E13063" w:rsidRDefault="00E13063">
      <w:pPr>
        <w:pStyle w:val="FootnoteText"/>
      </w:pPr>
      <w:r>
        <w:rPr>
          <w:rStyle w:val="FootnoteReference"/>
        </w:rPr>
        <w:footnoteRef/>
      </w:r>
      <w:r>
        <w:t xml:space="preserve"> </w:t>
      </w:r>
      <w:r w:rsidRPr="00BC07AF">
        <w:t>Просјечна оцјена током основних студија и студија првог и другог циклуса наводи се за кандидате који се бирају у звање асистента и вишег асистента.</w:t>
      </w:r>
    </w:p>
  </w:footnote>
  <w:footnote w:id="13">
    <w:p w:rsidR="00E13063" w:rsidRPr="00E13063" w:rsidRDefault="00E13063">
      <w:pPr>
        <w:pStyle w:val="FootnoteText"/>
      </w:pPr>
      <w:r>
        <w:rPr>
          <w:rStyle w:val="FootnoteReference"/>
        </w:rPr>
        <w:footnoteRef/>
      </w:r>
      <w:r>
        <w:t xml:space="preserve"> </w:t>
      </w:r>
      <w:r w:rsidRPr="00BC07AF">
        <w:t>Навести све претходне изборе у звања.</w:t>
      </w:r>
    </w:p>
  </w:footnote>
  <w:footnote w:id="14">
    <w:p w:rsidR="00F0625A" w:rsidRPr="002660EB" w:rsidRDefault="00F0625A" w:rsidP="00F0625A">
      <w:pPr>
        <w:pStyle w:val="FootnoteText"/>
        <w:jc w:val="both"/>
      </w:pPr>
      <w:r>
        <w:rPr>
          <w:rStyle w:val="FootnoteReference"/>
        </w:rPr>
        <w:footnoteRef/>
      </w:r>
      <w:r>
        <w:t xml:space="preserve"> </w:t>
      </w:r>
      <w:r w:rsidRPr="002660EB">
        <w:t>Навести кратак приказ радова и књига (научних књига, монографија или универзитетских уџбеника) релевантних за избор кандидата у академско звање.</w:t>
      </w:r>
    </w:p>
  </w:footnote>
  <w:footnote w:id="15">
    <w:p w:rsidR="00FD2612" w:rsidRPr="00FD2612" w:rsidRDefault="00FD2612">
      <w:pPr>
        <w:pStyle w:val="FootnoteText"/>
      </w:pPr>
      <w:r>
        <w:rPr>
          <w:rStyle w:val="FootnoteReference"/>
        </w:rPr>
        <w:footnoteRef/>
      </w:r>
      <w:r>
        <w:t xml:space="preserve"> </w:t>
      </w:r>
      <w:r w:rsidRPr="009131A3">
        <w:t>Као доказ о резултатима студентске анкете кандидат прилаже сопствене оцјене штампане из базе.</w:t>
      </w:r>
    </w:p>
  </w:footnote>
  <w:footnote w:id="16">
    <w:p w:rsidR="00A06734" w:rsidRPr="00A06734" w:rsidRDefault="00A06734">
      <w:pPr>
        <w:pStyle w:val="FootnoteText"/>
      </w:pPr>
      <w:r>
        <w:rPr>
          <w:rStyle w:val="FootnoteReference"/>
        </w:rPr>
        <w:footnoteRef/>
      </w:r>
      <w:r>
        <w:t xml:space="preserve"> </w:t>
      </w:r>
      <w:r w:rsidRPr="009131A3">
        <w:t>Уколико постоје менторства (магистарски/мастер рад или докторска дисертација) навести име и презиме кандидата, факултет, ужу научну област рада.</w:t>
      </w:r>
    </w:p>
  </w:footnote>
  <w:footnote w:id="17">
    <w:p w:rsidR="001F7AAE" w:rsidRPr="00C43105" w:rsidRDefault="001F7AAE" w:rsidP="001F7AAE">
      <w:pPr>
        <w:pStyle w:val="FootnoteText"/>
        <w:jc w:val="both"/>
      </w:pPr>
      <w:r>
        <w:rPr>
          <w:rStyle w:val="FootnoteReference"/>
        </w:rPr>
        <w:footnoteRef/>
      </w:r>
      <w:r>
        <w:t xml:space="preserve"> </w:t>
      </w:r>
      <w:r w:rsidRPr="00C43105">
        <w:t>Интервију са кандидатима за изборе у академска звања обавља се у складу са чланом 4а. Правилника о поступку и условима избора академског особља Универзитета у Источном Сарајеву (Интервију подразумјева непосредан усмени разговор који комисија обавља са кандидатима у просторијама факултета/академије. Кандидатима се путем поште доставља позив за интервију у коме се наводи датум, вријеме и мјесто одржавања интервијуа.)</w:t>
      </w:r>
    </w:p>
  </w:footnote>
  <w:footnote w:id="18">
    <w:p w:rsidR="001F7AAE" w:rsidRPr="00C43105" w:rsidRDefault="001F7AAE" w:rsidP="001F7AAE">
      <w:pPr>
        <w:pStyle w:val="FootnoteText"/>
        <w:jc w:val="both"/>
      </w:pPr>
      <w:r>
        <w:rPr>
          <w:rStyle w:val="FootnoteReference"/>
        </w:rPr>
        <w:footnoteRef/>
      </w:r>
      <w:r>
        <w:t xml:space="preserve"> </w:t>
      </w:r>
      <w:r w:rsidRPr="00C43105">
        <w:t>Кандидат за избор у наставно-научно звање, који раније није изводио наставу у високошколским установама, дужан је да пред комисијом коју формира вијеће организационе јединице, одржи предавање из наставног предмета уже научне/умјетничке области за коју је конкурисао.</w:t>
      </w:r>
    </w:p>
  </w:footnote>
  <w:footnote w:id="19">
    <w:p w:rsidR="003B7877" w:rsidRPr="003B7877" w:rsidRDefault="003B7877" w:rsidP="003B7877">
      <w:pPr>
        <w:pStyle w:val="FootnoteText"/>
        <w:jc w:val="both"/>
      </w:pPr>
      <w:r>
        <w:rPr>
          <w:rStyle w:val="FootnoteReference"/>
        </w:rPr>
        <w:footnoteRef/>
      </w:r>
      <w:r>
        <w:t xml:space="preserve"> </w:t>
      </w:r>
      <w:r w:rsidRPr="003B7877">
        <w:t>У зависности у које се звање бира кандидат, навести минимално прописане услове на основу члана 77., 78. и 87. Закона о високом образовању односно на основу члана 37., 38. и 39. Правилника о поступку и условима избора академског особља Универзитета у Источном Сарајеву</w:t>
      </w:r>
    </w:p>
  </w:footnote>
  <w:footnote w:id="20">
    <w:p w:rsidR="00FA39A5" w:rsidRPr="00FA39A5" w:rsidRDefault="00FA39A5" w:rsidP="00FA39A5">
      <w:pPr>
        <w:pStyle w:val="FootnoteText"/>
        <w:jc w:val="both"/>
      </w:pPr>
      <w:r>
        <w:rPr>
          <w:rStyle w:val="FootnoteReference"/>
        </w:rPr>
        <w:footnoteRef/>
      </w:r>
      <w:r>
        <w:t xml:space="preserve"> </w:t>
      </w:r>
      <w:r w:rsidRPr="00FA39A5">
        <w:t>У зависности у које се звање бира кандидат, навести минимално прописане услове на основу члана 77., 78. и 87. Закона о високом образовању односно на основу члана 37., 38. и 39. Правилника о поступку и условима избора академског особља Универзитета у Источном Сарајеву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25A" w:rsidRPr="002660EB" w:rsidRDefault="00F0625A" w:rsidP="002660EB">
    <w:pPr>
      <w:pStyle w:val="Header"/>
      <w:tabs>
        <w:tab w:val="left" w:pos="7371"/>
      </w:tabs>
      <w:jc w:val="center"/>
      <w:rPr>
        <w:rFonts w:ascii="Arial" w:hAnsi="Arial" w:cs="Arial"/>
        <w:sz w:val="16"/>
        <w:u w:val="single"/>
      </w:rPr>
    </w:pPr>
    <w:r w:rsidRPr="002660EB">
      <w:rPr>
        <w:rFonts w:ascii="Arial" w:hAnsi="Arial" w:cs="Arial"/>
        <w:sz w:val="16"/>
        <w:u w:val="single"/>
      </w:rPr>
      <w:t xml:space="preserve">Универзитет у Источном Сарајеву </w:t>
    </w:r>
    <w:r w:rsidRPr="002660EB">
      <w:rPr>
        <w:rFonts w:ascii="Arial" w:hAnsi="Arial" w:cs="Arial"/>
        <w:sz w:val="16"/>
        <w:u w:val="single"/>
      </w:rPr>
      <w:tab/>
    </w:r>
    <w:r w:rsidRPr="002660EB">
      <w:rPr>
        <w:rFonts w:ascii="Arial" w:hAnsi="Arial" w:cs="Arial"/>
        <w:sz w:val="16"/>
        <w:u w:val="single"/>
      </w:rPr>
      <w:tab/>
      <w:t>University of East Sarajevo</w:t>
    </w:r>
  </w:p>
  <w:p w:rsidR="00F0625A" w:rsidRDefault="00F062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5A12"/>
    <w:multiLevelType w:val="multilevel"/>
    <w:tmpl w:val="C9AC6108"/>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593717"/>
    <w:multiLevelType w:val="hybridMultilevel"/>
    <w:tmpl w:val="4B60133A"/>
    <w:lvl w:ilvl="0" w:tplc="5A5ABFB6">
      <w:start w:val="1"/>
      <w:numFmt w:val="decimal"/>
      <w:lvlText w:val="%1."/>
      <w:lvlJc w:val="left"/>
      <w:pPr>
        <w:ind w:left="530" w:hanging="360"/>
      </w:pPr>
      <w:rPr>
        <w:rFonts w:hint="default"/>
        <w:b/>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2">
    <w:nsid w:val="085967EC"/>
    <w:multiLevelType w:val="hybridMultilevel"/>
    <w:tmpl w:val="3324384E"/>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34320F3"/>
    <w:multiLevelType w:val="hybridMultilevel"/>
    <w:tmpl w:val="46D02930"/>
    <w:lvl w:ilvl="0" w:tplc="841E03B2">
      <w:start w:val="1"/>
      <w:numFmt w:val="decimal"/>
      <w:lvlText w:val="%1."/>
      <w:lvlJc w:val="left"/>
      <w:pPr>
        <w:ind w:left="720" w:hanging="360"/>
      </w:pPr>
      <w:rPr>
        <w:rFonts w:hint="default"/>
        <w:b w:val="0"/>
        <w:i w:val="0"/>
        <w:color w:val="auto"/>
        <w:sz w:val="24"/>
        <w:szCs w:val="24"/>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142E5E8E"/>
    <w:multiLevelType w:val="hybridMultilevel"/>
    <w:tmpl w:val="610EC320"/>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191A2305"/>
    <w:multiLevelType w:val="hybridMultilevel"/>
    <w:tmpl w:val="EEEC5B0E"/>
    <w:lvl w:ilvl="0" w:tplc="141A0011">
      <w:start w:val="1"/>
      <w:numFmt w:val="decimal"/>
      <w:lvlText w:val="%1)"/>
      <w:lvlJc w:val="left"/>
      <w:pPr>
        <w:ind w:left="720" w:hanging="360"/>
      </w:pPr>
      <w:rPr>
        <w:rFont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1F0071E7"/>
    <w:multiLevelType w:val="hybridMultilevel"/>
    <w:tmpl w:val="534E6B42"/>
    <w:lvl w:ilvl="0" w:tplc="309091A0">
      <w:start w:val="1"/>
      <w:numFmt w:val="decimal"/>
      <w:lvlText w:val="%1)"/>
      <w:lvlJc w:val="left"/>
      <w:pPr>
        <w:ind w:left="720" w:hanging="360"/>
      </w:pPr>
      <w:rPr>
        <w:rFonts w:hint="default"/>
        <w:b w:val="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20AD4091"/>
    <w:multiLevelType w:val="hybridMultilevel"/>
    <w:tmpl w:val="21564684"/>
    <w:lvl w:ilvl="0" w:tplc="7EF0484E">
      <w:start w:val="1"/>
      <w:numFmt w:val="decimal"/>
      <w:lvlText w:val="%1."/>
      <w:lvlJc w:val="left"/>
      <w:pPr>
        <w:ind w:left="720" w:hanging="360"/>
      </w:pPr>
      <w:rPr>
        <w:rFonts w:hint="default"/>
        <w:b w:val="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8">
    <w:nsid w:val="290A201B"/>
    <w:multiLevelType w:val="hybridMultilevel"/>
    <w:tmpl w:val="E940DB30"/>
    <w:lvl w:ilvl="0" w:tplc="83B0747E">
      <w:start w:val="1"/>
      <w:numFmt w:val="decimal"/>
      <w:lvlText w:val="%1."/>
      <w:lvlJc w:val="left"/>
      <w:pPr>
        <w:ind w:left="720" w:hanging="360"/>
      </w:pPr>
      <w:rPr>
        <w:rFonts w:ascii="Times New Roman" w:eastAsia="Times New Roman" w:hAnsi="Times New Roman" w:cs="Times New Roman"/>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31361AB2"/>
    <w:multiLevelType w:val="hybridMultilevel"/>
    <w:tmpl w:val="534E6B42"/>
    <w:lvl w:ilvl="0" w:tplc="309091A0">
      <w:start w:val="1"/>
      <w:numFmt w:val="decimal"/>
      <w:lvlText w:val="%1)"/>
      <w:lvlJc w:val="left"/>
      <w:pPr>
        <w:ind w:left="720" w:hanging="360"/>
      </w:pPr>
      <w:rPr>
        <w:rFonts w:hint="default"/>
        <w:b w:val="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0">
    <w:nsid w:val="352C08DE"/>
    <w:multiLevelType w:val="hybridMultilevel"/>
    <w:tmpl w:val="CD0E083C"/>
    <w:lvl w:ilvl="0" w:tplc="58AEA3F4">
      <w:start w:val="1"/>
      <w:numFmt w:val="decimal"/>
      <w:lvlText w:val="%1."/>
      <w:lvlJc w:val="left"/>
      <w:pPr>
        <w:ind w:left="720" w:hanging="360"/>
      </w:pPr>
      <w:rPr>
        <w:rFonts w:ascii="Times New Roman" w:eastAsia="Times New Roman" w:hAnsi="Times New Roman" w:cs="Times New Roman"/>
        <w:b w:val="0"/>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nsid w:val="36727C2A"/>
    <w:multiLevelType w:val="hybridMultilevel"/>
    <w:tmpl w:val="ACB66370"/>
    <w:lvl w:ilvl="0" w:tplc="5EA65E7C">
      <w:start w:val="1"/>
      <w:numFmt w:val="decimal"/>
      <w:lvlText w:val="%1."/>
      <w:lvlJc w:val="left"/>
      <w:pPr>
        <w:ind w:left="720" w:hanging="360"/>
      </w:pPr>
      <w:rPr>
        <w:rFonts w:ascii="Times New Roman" w:eastAsia="Times New Roman" w:hAnsi="Times New Roman" w:cs="Times New Roman"/>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3EE64343"/>
    <w:multiLevelType w:val="hybridMultilevel"/>
    <w:tmpl w:val="6EC2A780"/>
    <w:lvl w:ilvl="0" w:tplc="72D28388">
      <w:start w:val="1"/>
      <w:numFmt w:val="decimal"/>
      <w:lvlText w:val="%1."/>
      <w:lvlJc w:val="left"/>
      <w:pPr>
        <w:ind w:left="720" w:hanging="360"/>
      </w:pPr>
      <w:rPr>
        <w:rFonts w:hint="default"/>
        <w:color w:val="040404"/>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40720E98"/>
    <w:multiLevelType w:val="hybridMultilevel"/>
    <w:tmpl w:val="BC4A1B90"/>
    <w:lvl w:ilvl="0" w:tplc="4B22DC1C">
      <w:numFmt w:val="bullet"/>
      <w:lvlText w:val="-"/>
      <w:lvlJc w:val="left"/>
      <w:pPr>
        <w:ind w:left="673" w:hanging="360"/>
      </w:pPr>
      <w:rPr>
        <w:rFonts w:ascii="Times New Roman" w:eastAsia="Times New Roman" w:hAnsi="Times New Roman" w:cs="Times New Roman" w:hint="default"/>
      </w:rPr>
    </w:lvl>
    <w:lvl w:ilvl="1" w:tplc="141A0003" w:tentative="1">
      <w:start w:val="1"/>
      <w:numFmt w:val="bullet"/>
      <w:lvlText w:val="o"/>
      <w:lvlJc w:val="left"/>
      <w:pPr>
        <w:ind w:left="1393" w:hanging="360"/>
      </w:pPr>
      <w:rPr>
        <w:rFonts w:ascii="Courier New" w:hAnsi="Courier New" w:cs="Courier New" w:hint="default"/>
      </w:rPr>
    </w:lvl>
    <w:lvl w:ilvl="2" w:tplc="141A0005" w:tentative="1">
      <w:start w:val="1"/>
      <w:numFmt w:val="bullet"/>
      <w:lvlText w:val=""/>
      <w:lvlJc w:val="left"/>
      <w:pPr>
        <w:ind w:left="2113" w:hanging="360"/>
      </w:pPr>
      <w:rPr>
        <w:rFonts w:ascii="Wingdings" w:hAnsi="Wingdings" w:hint="default"/>
      </w:rPr>
    </w:lvl>
    <w:lvl w:ilvl="3" w:tplc="141A0001" w:tentative="1">
      <w:start w:val="1"/>
      <w:numFmt w:val="bullet"/>
      <w:lvlText w:val=""/>
      <w:lvlJc w:val="left"/>
      <w:pPr>
        <w:ind w:left="2833" w:hanging="360"/>
      </w:pPr>
      <w:rPr>
        <w:rFonts w:ascii="Symbol" w:hAnsi="Symbol" w:hint="default"/>
      </w:rPr>
    </w:lvl>
    <w:lvl w:ilvl="4" w:tplc="141A0003" w:tentative="1">
      <w:start w:val="1"/>
      <w:numFmt w:val="bullet"/>
      <w:lvlText w:val="o"/>
      <w:lvlJc w:val="left"/>
      <w:pPr>
        <w:ind w:left="3553" w:hanging="360"/>
      </w:pPr>
      <w:rPr>
        <w:rFonts w:ascii="Courier New" w:hAnsi="Courier New" w:cs="Courier New" w:hint="default"/>
      </w:rPr>
    </w:lvl>
    <w:lvl w:ilvl="5" w:tplc="141A0005" w:tentative="1">
      <w:start w:val="1"/>
      <w:numFmt w:val="bullet"/>
      <w:lvlText w:val=""/>
      <w:lvlJc w:val="left"/>
      <w:pPr>
        <w:ind w:left="4273" w:hanging="360"/>
      </w:pPr>
      <w:rPr>
        <w:rFonts w:ascii="Wingdings" w:hAnsi="Wingdings" w:hint="default"/>
      </w:rPr>
    </w:lvl>
    <w:lvl w:ilvl="6" w:tplc="141A0001" w:tentative="1">
      <w:start w:val="1"/>
      <w:numFmt w:val="bullet"/>
      <w:lvlText w:val=""/>
      <w:lvlJc w:val="left"/>
      <w:pPr>
        <w:ind w:left="4993" w:hanging="360"/>
      </w:pPr>
      <w:rPr>
        <w:rFonts w:ascii="Symbol" w:hAnsi="Symbol" w:hint="default"/>
      </w:rPr>
    </w:lvl>
    <w:lvl w:ilvl="7" w:tplc="141A0003" w:tentative="1">
      <w:start w:val="1"/>
      <w:numFmt w:val="bullet"/>
      <w:lvlText w:val="o"/>
      <w:lvlJc w:val="left"/>
      <w:pPr>
        <w:ind w:left="5713" w:hanging="360"/>
      </w:pPr>
      <w:rPr>
        <w:rFonts w:ascii="Courier New" w:hAnsi="Courier New" w:cs="Courier New" w:hint="default"/>
      </w:rPr>
    </w:lvl>
    <w:lvl w:ilvl="8" w:tplc="141A0005" w:tentative="1">
      <w:start w:val="1"/>
      <w:numFmt w:val="bullet"/>
      <w:lvlText w:val=""/>
      <w:lvlJc w:val="left"/>
      <w:pPr>
        <w:ind w:left="6433" w:hanging="360"/>
      </w:pPr>
      <w:rPr>
        <w:rFonts w:ascii="Wingdings" w:hAnsi="Wingdings" w:hint="default"/>
      </w:rPr>
    </w:lvl>
  </w:abstractNum>
  <w:abstractNum w:abstractNumId="14">
    <w:nsid w:val="47E01CAB"/>
    <w:multiLevelType w:val="hybridMultilevel"/>
    <w:tmpl w:val="025498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FB6DF4"/>
    <w:multiLevelType w:val="hybridMultilevel"/>
    <w:tmpl w:val="ECDA212A"/>
    <w:lvl w:ilvl="0" w:tplc="89CAA2C2">
      <w:start w:val="1"/>
      <w:numFmt w:val="decimal"/>
      <w:lvlText w:val="(%1)"/>
      <w:lvlJc w:val="left"/>
      <w:pPr>
        <w:ind w:left="116" w:hanging="339"/>
      </w:pPr>
      <w:rPr>
        <w:rFonts w:ascii="Times New Roman" w:eastAsia="Times New Roman" w:hAnsi="Times New Roman" w:cs="Times New Roman" w:hint="default"/>
        <w:spacing w:val="-1"/>
        <w:w w:val="99"/>
        <w:sz w:val="24"/>
        <w:szCs w:val="24"/>
        <w:lang w:eastAsia="en-US" w:bidi="ar-SA"/>
      </w:rPr>
    </w:lvl>
    <w:lvl w:ilvl="1" w:tplc="5DB8E746">
      <w:start w:val="1"/>
      <w:numFmt w:val="decimal"/>
      <w:lvlText w:val="%2."/>
      <w:lvlJc w:val="left"/>
      <w:pPr>
        <w:ind w:left="1800" w:hanging="240"/>
      </w:pPr>
      <w:rPr>
        <w:rFonts w:ascii="Times New Roman" w:eastAsia="Times New Roman" w:hAnsi="Times New Roman" w:cs="Times New Roman" w:hint="default"/>
        <w:w w:val="100"/>
        <w:sz w:val="24"/>
        <w:szCs w:val="24"/>
        <w:lang w:eastAsia="en-US" w:bidi="ar-SA"/>
      </w:rPr>
    </w:lvl>
    <w:lvl w:ilvl="2" w:tplc="F76C79E2">
      <w:numFmt w:val="bullet"/>
      <w:lvlText w:val="•"/>
      <w:lvlJc w:val="left"/>
      <w:pPr>
        <w:ind w:left="3804" w:hanging="240"/>
      </w:pPr>
      <w:rPr>
        <w:rFonts w:hint="default"/>
        <w:lang w:eastAsia="en-US" w:bidi="ar-SA"/>
      </w:rPr>
    </w:lvl>
    <w:lvl w:ilvl="3" w:tplc="671AB7D6">
      <w:numFmt w:val="bullet"/>
      <w:lvlText w:val="•"/>
      <w:lvlJc w:val="left"/>
      <w:pPr>
        <w:ind w:left="4488" w:hanging="240"/>
      </w:pPr>
      <w:rPr>
        <w:rFonts w:hint="default"/>
        <w:lang w:eastAsia="en-US" w:bidi="ar-SA"/>
      </w:rPr>
    </w:lvl>
    <w:lvl w:ilvl="4" w:tplc="FDA094D0">
      <w:numFmt w:val="bullet"/>
      <w:lvlText w:val="•"/>
      <w:lvlJc w:val="left"/>
      <w:pPr>
        <w:ind w:left="5173" w:hanging="240"/>
      </w:pPr>
      <w:rPr>
        <w:rFonts w:hint="default"/>
        <w:lang w:eastAsia="en-US" w:bidi="ar-SA"/>
      </w:rPr>
    </w:lvl>
    <w:lvl w:ilvl="5" w:tplc="81401656">
      <w:numFmt w:val="bullet"/>
      <w:lvlText w:val="•"/>
      <w:lvlJc w:val="left"/>
      <w:pPr>
        <w:ind w:left="5857" w:hanging="240"/>
      </w:pPr>
      <w:rPr>
        <w:rFonts w:hint="default"/>
        <w:lang w:eastAsia="en-US" w:bidi="ar-SA"/>
      </w:rPr>
    </w:lvl>
    <w:lvl w:ilvl="6" w:tplc="57D4C29A">
      <w:numFmt w:val="bullet"/>
      <w:lvlText w:val="•"/>
      <w:lvlJc w:val="left"/>
      <w:pPr>
        <w:ind w:left="6542" w:hanging="240"/>
      </w:pPr>
      <w:rPr>
        <w:rFonts w:hint="default"/>
        <w:lang w:eastAsia="en-US" w:bidi="ar-SA"/>
      </w:rPr>
    </w:lvl>
    <w:lvl w:ilvl="7" w:tplc="36DE6C2E">
      <w:numFmt w:val="bullet"/>
      <w:lvlText w:val="•"/>
      <w:lvlJc w:val="left"/>
      <w:pPr>
        <w:ind w:left="7226" w:hanging="240"/>
      </w:pPr>
      <w:rPr>
        <w:rFonts w:hint="default"/>
        <w:lang w:eastAsia="en-US" w:bidi="ar-SA"/>
      </w:rPr>
    </w:lvl>
    <w:lvl w:ilvl="8" w:tplc="92DED026">
      <w:numFmt w:val="bullet"/>
      <w:lvlText w:val="•"/>
      <w:lvlJc w:val="left"/>
      <w:pPr>
        <w:ind w:left="7911" w:hanging="240"/>
      </w:pPr>
      <w:rPr>
        <w:rFonts w:hint="default"/>
        <w:lang w:eastAsia="en-US" w:bidi="ar-SA"/>
      </w:rPr>
    </w:lvl>
  </w:abstractNum>
  <w:abstractNum w:abstractNumId="16">
    <w:nsid w:val="4F1D4088"/>
    <w:multiLevelType w:val="hybridMultilevel"/>
    <w:tmpl w:val="6EC2A780"/>
    <w:lvl w:ilvl="0" w:tplc="72D28388">
      <w:start w:val="1"/>
      <w:numFmt w:val="decimal"/>
      <w:lvlText w:val="%1."/>
      <w:lvlJc w:val="left"/>
      <w:pPr>
        <w:ind w:left="720" w:hanging="360"/>
      </w:pPr>
      <w:rPr>
        <w:rFonts w:hint="default"/>
        <w:color w:val="040404"/>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nsid w:val="5F4118F3"/>
    <w:multiLevelType w:val="hybridMultilevel"/>
    <w:tmpl w:val="0C78AC0C"/>
    <w:lvl w:ilvl="0" w:tplc="141A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5D0D3F"/>
    <w:multiLevelType w:val="hybridMultilevel"/>
    <w:tmpl w:val="F730B70E"/>
    <w:lvl w:ilvl="0" w:tplc="67EC1F80">
      <w:start w:val="1"/>
      <w:numFmt w:val="decimal"/>
      <w:lvlText w:val="%1."/>
      <w:lvlJc w:val="left"/>
      <w:pPr>
        <w:ind w:left="786" w:hanging="360"/>
      </w:pPr>
      <w:rPr>
        <w:rFonts w:hint="default"/>
        <w:b w:val="0"/>
      </w:r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19">
    <w:nsid w:val="621A409B"/>
    <w:multiLevelType w:val="hybridMultilevel"/>
    <w:tmpl w:val="7FFAFB18"/>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nsid w:val="641E287B"/>
    <w:multiLevelType w:val="hybridMultilevel"/>
    <w:tmpl w:val="01D489E8"/>
    <w:lvl w:ilvl="0" w:tplc="EA3C9FD0">
      <w:start w:val="1"/>
      <w:numFmt w:val="decimal"/>
      <w:lvlText w:val="%1."/>
      <w:lvlJc w:val="left"/>
      <w:pPr>
        <w:ind w:left="720" w:hanging="360"/>
      </w:pPr>
      <w:rPr>
        <w:rFonts w:hint="default"/>
        <w:sz w:val="24"/>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nsid w:val="67DF251D"/>
    <w:multiLevelType w:val="hybridMultilevel"/>
    <w:tmpl w:val="5CA6D42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nsid w:val="69634145"/>
    <w:multiLevelType w:val="hybridMultilevel"/>
    <w:tmpl w:val="4D088784"/>
    <w:lvl w:ilvl="0" w:tplc="141A0011">
      <w:start w:val="1"/>
      <w:numFmt w:val="decimal"/>
      <w:lvlText w:val="%1)"/>
      <w:lvlJc w:val="left"/>
      <w:pPr>
        <w:ind w:left="774" w:hanging="360"/>
      </w:pPr>
    </w:lvl>
    <w:lvl w:ilvl="1" w:tplc="141A0019" w:tentative="1">
      <w:start w:val="1"/>
      <w:numFmt w:val="lowerLetter"/>
      <w:lvlText w:val="%2."/>
      <w:lvlJc w:val="left"/>
      <w:pPr>
        <w:ind w:left="1494" w:hanging="360"/>
      </w:pPr>
    </w:lvl>
    <w:lvl w:ilvl="2" w:tplc="141A001B" w:tentative="1">
      <w:start w:val="1"/>
      <w:numFmt w:val="lowerRoman"/>
      <w:lvlText w:val="%3."/>
      <w:lvlJc w:val="right"/>
      <w:pPr>
        <w:ind w:left="2214" w:hanging="180"/>
      </w:pPr>
    </w:lvl>
    <w:lvl w:ilvl="3" w:tplc="141A000F" w:tentative="1">
      <w:start w:val="1"/>
      <w:numFmt w:val="decimal"/>
      <w:lvlText w:val="%4."/>
      <w:lvlJc w:val="left"/>
      <w:pPr>
        <w:ind w:left="2934" w:hanging="360"/>
      </w:pPr>
    </w:lvl>
    <w:lvl w:ilvl="4" w:tplc="141A0019" w:tentative="1">
      <w:start w:val="1"/>
      <w:numFmt w:val="lowerLetter"/>
      <w:lvlText w:val="%5."/>
      <w:lvlJc w:val="left"/>
      <w:pPr>
        <w:ind w:left="3654" w:hanging="360"/>
      </w:pPr>
    </w:lvl>
    <w:lvl w:ilvl="5" w:tplc="141A001B" w:tentative="1">
      <w:start w:val="1"/>
      <w:numFmt w:val="lowerRoman"/>
      <w:lvlText w:val="%6."/>
      <w:lvlJc w:val="right"/>
      <w:pPr>
        <w:ind w:left="4374" w:hanging="180"/>
      </w:pPr>
    </w:lvl>
    <w:lvl w:ilvl="6" w:tplc="141A000F" w:tentative="1">
      <w:start w:val="1"/>
      <w:numFmt w:val="decimal"/>
      <w:lvlText w:val="%7."/>
      <w:lvlJc w:val="left"/>
      <w:pPr>
        <w:ind w:left="5094" w:hanging="360"/>
      </w:pPr>
    </w:lvl>
    <w:lvl w:ilvl="7" w:tplc="141A0019" w:tentative="1">
      <w:start w:val="1"/>
      <w:numFmt w:val="lowerLetter"/>
      <w:lvlText w:val="%8."/>
      <w:lvlJc w:val="left"/>
      <w:pPr>
        <w:ind w:left="5814" w:hanging="360"/>
      </w:pPr>
    </w:lvl>
    <w:lvl w:ilvl="8" w:tplc="141A001B" w:tentative="1">
      <w:start w:val="1"/>
      <w:numFmt w:val="lowerRoman"/>
      <w:lvlText w:val="%9."/>
      <w:lvlJc w:val="right"/>
      <w:pPr>
        <w:ind w:left="6534" w:hanging="180"/>
      </w:pPr>
    </w:lvl>
  </w:abstractNum>
  <w:abstractNum w:abstractNumId="23">
    <w:nsid w:val="785D606E"/>
    <w:multiLevelType w:val="hybridMultilevel"/>
    <w:tmpl w:val="D54C6A70"/>
    <w:lvl w:ilvl="0" w:tplc="EC8E80BA">
      <w:start w:val="1"/>
      <w:numFmt w:val="decimal"/>
      <w:lvlText w:val="%1."/>
      <w:lvlJc w:val="left"/>
      <w:pPr>
        <w:ind w:left="531" w:hanging="360"/>
      </w:pPr>
      <w:rPr>
        <w:rFonts w:hint="default"/>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24">
    <w:nsid w:val="7DEA3DFA"/>
    <w:multiLevelType w:val="hybridMultilevel"/>
    <w:tmpl w:val="0CB26170"/>
    <w:lvl w:ilvl="0" w:tplc="97AE8A38">
      <w:start w:val="1"/>
      <w:numFmt w:val="decimal"/>
      <w:lvlText w:val="%1)"/>
      <w:lvlJc w:val="left"/>
      <w:pPr>
        <w:ind w:left="720" w:hanging="360"/>
      </w:pPr>
      <w:rPr>
        <w:rFonts w:hint="default"/>
        <w:b w:val="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20"/>
  </w:num>
  <w:num w:numId="4">
    <w:abstractNumId w:val="11"/>
  </w:num>
  <w:num w:numId="5">
    <w:abstractNumId w:val="21"/>
  </w:num>
  <w:num w:numId="6">
    <w:abstractNumId w:val="8"/>
  </w:num>
  <w:num w:numId="7">
    <w:abstractNumId w:val="0"/>
  </w:num>
  <w:num w:numId="8">
    <w:abstractNumId w:val="3"/>
  </w:num>
  <w:num w:numId="9">
    <w:abstractNumId w:val="10"/>
  </w:num>
  <w:num w:numId="10">
    <w:abstractNumId w:val="13"/>
  </w:num>
  <w:num w:numId="11">
    <w:abstractNumId w:val="14"/>
  </w:num>
  <w:num w:numId="12">
    <w:abstractNumId w:val="16"/>
  </w:num>
  <w:num w:numId="13">
    <w:abstractNumId w:val="18"/>
  </w:num>
  <w:num w:numId="14">
    <w:abstractNumId w:val="7"/>
  </w:num>
  <w:num w:numId="15">
    <w:abstractNumId w:val="12"/>
  </w:num>
  <w:num w:numId="16">
    <w:abstractNumId w:val="19"/>
  </w:num>
  <w:num w:numId="17">
    <w:abstractNumId w:val="15"/>
  </w:num>
  <w:num w:numId="18">
    <w:abstractNumId w:val="4"/>
  </w:num>
  <w:num w:numId="19">
    <w:abstractNumId w:val="17"/>
  </w:num>
  <w:num w:numId="20">
    <w:abstractNumId w:val="5"/>
  </w:num>
  <w:num w:numId="21">
    <w:abstractNumId w:val="2"/>
  </w:num>
  <w:num w:numId="22">
    <w:abstractNumId w:val="22"/>
  </w:num>
  <w:num w:numId="23">
    <w:abstractNumId w:val="9"/>
  </w:num>
  <w:num w:numId="24">
    <w:abstractNumId w:val="6"/>
  </w:num>
  <w:num w:numId="25">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rsids>
    <w:rsidRoot w:val="00102609"/>
    <w:rsid w:val="0001307F"/>
    <w:rsid w:val="000254FE"/>
    <w:rsid w:val="00037594"/>
    <w:rsid w:val="0005450C"/>
    <w:rsid w:val="00066BC9"/>
    <w:rsid w:val="000D5F37"/>
    <w:rsid w:val="00102609"/>
    <w:rsid w:val="00176074"/>
    <w:rsid w:val="001E2DE3"/>
    <w:rsid w:val="001F7AAE"/>
    <w:rsid w:val="0021068E"/>
    <w:rsid w:val="00247420"/>
    <w:rsid w:val="002660EB"/>
    <w:rsid w:val="002814EB"/>
    <w:rsid w:val="002C2356"/>
    <w:rsid w:val="002C66D0"/>
    <w:rsid w:val="002E1492"/>
    <w:rsid w:val="00322CC0"/>
    <w:rsid w:val="003638AE"/>
    <w:rsid w:val="003B7877"/>
    <w:rsid w:val="003D1455"/>
    <w:rsid w:val="00402165"/>
    <w:rsid w:val="00404FB2"/>
    <w:rsid w:val="00413C7A"/>
    <w:rsid w:val="004348FB"/>
    <w:rsid w:val="00473421"/>
    <w:rsid w:val="005873CD"/>
    <w:rsid w:val="005C01B5"/>
    <w:rsid w:val="00610211"/>
    <w:rsid w:val="0062425A"/>
    <w:rsid w:val="00641F7A"/>
    <w:rsid w:val="00696692"/>
    <w:rsid w:val="006C3A0B"/>
    <w:rsid w:val="007268D5"/>
    <w:rsid w:val="007523BF"/>
    <w:rsid w:val="007978C9"/>
    <w:rsid w:val="007F5A15"/>
    <w:rsid w:val="00820EBA"/>
    <w:rsid w:val="008873CE"/>
    <w:rsid w:val="0089010A"/>
    <w:rsid w:val="008D789F"/>
    <w:rsid w:val="009131A3"/>
    <w:rsid w:val="009927BD"/>
    <w:rsid w:val="00A06734"/>
    <w:rsid w:val="00A8528D"/>
    <w:rsid w:val="00AA4CD5"/>
    <w:rsid w:val="00B140CD"/>
    <w:rsid w:val="00B33833"/>
    <w:rsid w:val="00B73E4B"/>
    <w:rsid w:val="00BC07AF"/>
    <w:rsid w:val="00BD21C7"/>
    <w:rsid w:val="00C43105"/>
    <w:rsid w:val="00C544A3"/>
    <w:rsid w:val="00C73A59"/>
    <w:rsid w:val="00C75ABB"/>
    <w:rsid w:val="00C95AAD"/>
    <w:rsid w:val="00CA124C"/>
    <w:rsid w:val="00D04F02"/>
    <w:rsid w:val="00D12C62"/>
    <w:rsid w:val="00D212C8"/>
    <w:rsid w:val="00DA7507"/>
    <w:rsid w:val="00DB0D78"/>
    <w:rsid w:val="00DE0CC0"/>
    <w:rsid w:val="00E13063"/>
    <w:rsid w:val="00E95EF4"/>
    <w:rsid w:val="00EB0344"/>
    <w:rsid w:val="00F04A30"/>
    <w:rsid w:val="00F0625A"/>
    <w:rsid w:val="00FA39A5"/>
    <w:rsid w:val="00FB0738"/>
    <w:rsid w:val="00FC1E70"/>
    <w:rsid w:val="00FD26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4EB"/>
  </w:style>
  <w:style w:type="paragraph" w:styleId="Heading1">
    <w:name w:val="heading 1"/>
    <w:basedOn w:val="Normal"/>
    <w:link w:val="Heading1Char"/>
    <w:uiPriority w:val="1"/>
    <w:qFormat/>
    <w:rsid w:val="00176074"/>
    <w:pPr>
      <w:widowControl w:val="0"/>
      <w:autoSpaceDE w:val="0"/>
      <w:autoSpaceDN w:val="0"/>
      <w:spacing w:after="0" w:line="240" w:lineRule="auto"/>
      <w:ind w:left="494" w:right="574"/>
      <w:jc w:val="center"/>
      <w:outlineLvl w:val="0"/>
    </w:pPr>
    <w:rPr>
      <w:rFonts w:eastAsia="Times New Roman" w:cs="Times New Roman"/>
      <w:b/>
      <w:bCs/>
      <w:sz w:val="32"/>
      <w:szCs w:val="32"/>
    </w:rPr>
  </w:style>
  <w:style w:type="paragraph" w:styleId="Heading2">
    <w:name w:val="heading 2"/>
    <w:basedOn w:val="Normal"/>
    <w:link w:val="Heading2Char"/>
    <w:uiPriority w:val="1"/>
    <w:qFormat/>
    <w:rsid w:val="00176074"/>
    <w:pPr>
      <w:widowControl w:val="0"/>
      <w:autoSpaceDE w:val="0"/>
      <w:autoSpaceDN w:val="0"/>
      <w:spacing w:before="75" w:after="0" w:line="240" w:lineRule="auto"/>
      <w:ind w:left="221"/>
      <w:outlineLvl w:val="1"/>
    </w:pPr>
    <w:rPr>
      <w:rFonts w:eastAsia="Times New Roman" w:cs="Times New Roman"/>
      <w:b/>
      <w:bCs/>
      <w:sz w:val="28"/>
      <w:szCs w:val="28"/>
    </w:rPr>
  </w:style>
  <w:style w:type="paragraph" w:styleId="Heading3">
    <w:name w:val="heading 3"/>
    <w:basedOn w:val="Normal"/>
    <w:link w:val="Heading3Char"/>
    <w:uiPriority w:val="1"/>
    <w:qFormat/>
    <w:rsid w:val="00176074"/>
    <w:pPr>
      <w:widowControl w:val="0"/>
      <w:autoSpaceDE w:val="0"/>
      <w:autoSpaceDN w:val="0"/>
      <w:spacing w:after="0" w:line="240" w:lineRule="auto"/>
      <w:ind w:left="4414"/>
      <w:outlineLvl w:val="2"/>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609"/>
  </w:style>
  <w:style w:type="paragraph" w:styleId="Footer">
    <w:name w:val="footer"/>
    <w:basedOn w:val="Normal"/>
    <w:link w:val="FooterChar"/>
    <w:uiPriority w:val="99"/>
    <w:unhideWhenUsed/>
    <w:rsid w:val="00102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609"/>
  </w:style>
  <w:style w:type="table" w:styleId="TableGrid">
    <w:name w:val="Table Grid"/>
    <w:basedOn w:val="TableNormal"/>
    <w:uiPriority w:val="99"/>
    <w:rsid w:val="00D12C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12C62"/>
    <w:pPr>
      <w:widowControl w:val="0"/>
      <w:autoSpaceDE w:val="0"/>
      <w:autoSpaceDN w:val="0"/>
      <w:spacing w:after="0" w:line="240" w:lineRule="auto"/>
      <w:ind w:left="107"/>
    </w:pPr>
    <w:rPr>
      <w:rFonts w:eastAsia="Times New Roman" w:cs="Times New Roman"/>
      <w:sz w:val="22"/>
    </w:rPr>
  </w:style>
  <w:style w:type="paragraph" w:styleId="FootnoteText">
    <w:name w:val="footnote text"/>
    <w:basedOn w:val="Normal"/>
    <w:link w:val="FootnoteTextChar"/>
    <w:uiPriority w:val="99"/>
    <w:semiHidden/>
    <w:unhideWhenUsed/>
    <w:rsid w:val="00D12C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2C62"/>
    <w:rPr>
      <w:sz w:val="20"/>
      <w:szCs w:val="20"/>
    </w:rPr>
  </w:style>
  <w:style w:type="character" w:styleId="FootnoteReference">
    <w:name w:val="footnote reference"/>
    <w:basedOn w:val="DefaultParagraphFont"/>
    <w:uiPriority w:val="99"/>
    <w:semiHidden/>
    <w:unhideWhenUsed/>
    <w:rsid w:val="00D12C62"/>
    <w:rPr>
      <w:vertAlign w:val="superscript"/>
    </w:rPr>
  </w:style>
  <w:style w:type="character" w:styleId="Hyperlink">
    <w:name w:val="Hyperlink"/>
    <w:basedOn w:val="DefaultParagraphFont"/>
    <w:uiPriority w:val="99"/>
    <w:unhideWhenUsed/>
    <w:rsid w:val="00DA7507"/>
    <w:rPr>
      <w:color w:val="0563C1" w:themeColor="hyperlink"/>
      <w:u w:val="single"/>
    </w:rPr>
  </w:style>
  <w:style w:type="paragraph" w:styleId="ListParagraph">
    <w:name w:val="List Paragraph"/>
    <w:basedOn w:val="Normal"/>
    <w:uiPriority w:val="34"/>
    <w:qFormat/>
    <w:rsid w:val="00D04F02"/>
    <w:pPr>
      <w:ind w:left="720"/>
      <w:contextualSpacing/>
    </w:pPr>
  </w:style>
  <w:style w:type="paragraph" w:styleId="HTMLPreformatted">
    <w:name w:val="HTML Preformatted"/>
    <w:basedOn w:val="Normal"/>
    <w:link w:val="HTMLPreformattedChar"/>
    <w:uiPriority w:val="99"/>
    <w:unhideWhenUsed/>
    <w:rsid w:val="000D5F37"/>
    <w:pPr>
      <w:widowControl w:val="0"/>
      <w:autoSpaceDE w:val="0"/>
      <w:autoSpaceDN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5F3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176074"/>
    <w:rPr>
      <w:rFonts w:eastAsia="Times New Roman" w:cs="Times New Roman"/>
      <w:b/>
      <w:bCs/>
      <w:sz w:val="32"/>
      <w:szCs w:val="32"/>
    </w:rPr>
  </w:style>
  <w:style w:type="character" w:customStyle="1" w:styleId="Heading2Char">
    <w:name w:val="Heading 2 Char"/>
    <w:basedOn w:val="DefaultParagraphFont"/>
    <w:link w:val="Heading2"/>
    <w:uiPriority w:val="1"/>
    <w:rsid w:val="00176074"/>
    <w:rPr>
      <w:rFonts w:eastAsia="Times New Roman" w:cs="Times New Roman"/>
      <w:b/>
      <w:bCs/>
      <w:sz w:val="28"/>
      <w:szCs w:val="28"/>
    </w:rPr>
  </w:style>
  <w:style w:type="character" w:customStyle="1" w:styleId="Heading3Char">
    <w:name w:val="Heading 3 Char"/>
    <w:basedOn w:val="DefaultParagraphFont"/>
    <w:link w:val="Heading3"/>
    <w:uiPriority w:val="1"/>
    <w:rsid w:val="00176074"/>
    <w:rPr>
      <w:rFonts w:eastAsia="Times New Roman" w:cs="Times New Roman"/>
      <w:b/>
      <w:bCs/>
      <w:szCs w:val="24"/>
    </w:rPr>
  </w:style>
  <w:style w:type="paragraph" w:styleId="BodyText">
    <w:name w:val="Body Text"/>
    <w:basedOn w:val="Normal"/>
    <w:link w:val="BodyTextChar"/>
    <w:uiPriority w:val="1"/>
    <w:qFormat/>
    <w:rsid w:val="00176074"/>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176074"/>
    <w:rPr>
      <w:rFonts w:eastAsia="Times New Roman" w:cs="Times New Roman"/>
      <w:szCs w:val="24"/>
    </w:rPr>
  </w:style>
  <w:style w:type="table" w:customStyle="1" w:styleId="Calendar2">
    <w:name w:val="Calendar 2"/>
    <w:basedOn w:val="TableNormal"/>
    <w:uiPriority w:val="99"/>
    <w:qFormat/>
    <w:rsid w:val="00176074"/>
    <w:pPr>
      <w:spacing w:after="0" w:line="240" w:lineRule="auto"/>
      <w:jc w:val="center"/>
    </w:pPr>
    <w:rPr>
      <w:rFonts w:ascii="Calibri" w:eastAsia="MS Mincho" w:hAnsi="Calibri" w:cs="Arial"/>
      <w:sz w:val="28"/>
      <w:lang w:eastAsia="ja-JP"/>
    </w:rPr>
    <w:tblPr>
      <w:tblInd w:w="0" w:type="dxa"/>
      <w:tblBorders>
        <w:insideV w:val="single" w:sz="4" w:space="0" w:color="95B3D7"/>
      </w:tblBorders>
      <w:tblCellMar>
        <w:top w:w="0" w:type="dxa"/>
        <w:left w:w="108" w:type="dxa"/>
        <w:bottom w:w="0" w:type="dxa"/>
        <w:right w:w="108" w:type="dxa"/>
      </w:tblCellMar>
    </w:tblPr>
    <w:tblStylePr w:type="firstRow">
      <w:rPr>
        <w:rFonts w:ascii="Calibri Light" w:hAnsi="Calibri Ligh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176074"/>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76074"/>
    <w:rPr>
      <w:rFonts w:ascii="Tahoma" w:eastAsia="Times New Roman" w:hAnsi="Tahoma" w:cs="Tahoma"/>
      <w:sz w:val="16"/>
      <w:szCs w:val="16"/>
    </w:rPr>
  </w:style>
  <w:style w:type="paragraph" w:styleId="BodyText2">
    <w:name w:val="Body Text 2"/>
    <w:basedOn w:val="Normal"/>
    <w:link w:val="BodyText2Char"/>
    <w:uiPriority w:val="99"/>
    <w:semiHidden/>
    <w:unhideWhenUsed/>
    <w:rsid w:val="00176074"/>
    <w:pPr>
      <w:widowControl w:val="0"/>
      <w:autoSpaceDE w:val="0"/>
      <w:autoSpaceDN w:val="0"/>
      <w:spacing w:after="120" w:line="480" w:lineRule="auto"/>
    </w:pPr>
    <w:rPr>
      <w:rFonts w:eastAsia="Times New Roman" w:cs="Times New Roman"/>
      <w:sz w:val="22"/>
    </w:rPr>
  </w:style>
  <w:style w:type="character" w:customStyle="1" w:styleId="BodyText2Char">
    <w:name w:val="Body Text 2 Char"/>
    <w:basedOn w:val="DefaultParagraphFont"/>
    <w:link w:val="BodyText2"/>
    <w:uiPriority w:val="99"/>
    <w:semiHidden/>
    <w:rsid w:val="00176074"/>
    <w:rPr>
      <w:rFonts w:eastAsia="Times New Roman" w:cs="Times New Roman"/>
      <w:sz w:val="22"/>
    </w:rPr>
  </w:style>
  <w:style w:type="paragraph" w:styleId="Subtitle">
    <w:name w:val="Subtitle"/>
    <w:basedOn w:val="Normal"/>
    <w:link w:val="SubtitleChar"/>
    <w:qFormat/>
    <w:rsid w:val="00176074"/>
    <w:pPr>
      <w:spacing w:after="0" w:line="240" w:lineRule="auto"/>
      <w:jc w:val="center"/>
    </w:pPr>
    <w:rPr>
      <w:rFonts w:ascii="Toronto BH" w:eastAsia="Times New Roman" w:hAnsi="Toronto BH" w:cs="Times New Roman"/>
      <w:b/>
      <w:szCs w:val="20"/>
      <w:lang w:val="hr-HR"/>
    </w:rPr>
  </w:style>
  <w:style w:type="character" w:customStyle="1" w:styleId="SubtitleChar">
    <w:name w:val="Subtitle Char"/>
    <w:basedOn w:val="DefaultParagraphFont"/>
    <w:link w:val="Subtitle"/>
    <w:rsid w:val="00176074"/>
    <w:rPr>
      <w:rFonts w:ascii="Toronto BH" w:eastAsia="Times New Roman" w:hAnsi="Toronto BH" w:cs="Times New Roman"/>
      <w:b/>
      <w:szCs w:val="20"/>
      <w:lang w:val="hr-HR"/>
    </w:rPr>
  </w:style>
  <w:style w:type="character" w:customStyle="1" w:styleId="apple-style-span">
    <w:name w:val="apple-style-span"/>
    <w:rsid w:val="001760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176074"/>
    <w:pPr>
      <w:widowControl w:val="0"/>
      <w:autoSpaceDE w:val="0"/>
      <w:autoSpaceDN w:val="0"/>
      <w:spacing w:after="0" w:line="240" w:lineRule="auto"/>
      <w:ind w:left="494" w:right="574"/>
      <w:jc w:val="center"/>
      <w:outlineLvl w:val="0"/>
    </w:pPr>
    <w:rPr>
      <w:rFonts w:eastAsia="Times New Roman" w:cs="Times New Roman"/>
      <w:b/>
      <w:bCs/>
      <w:sz w:val="32"/>
      <w:szCs w:val="32"/>
    </w:rPr>
  </w:style>
  <w:style w:type="paragraph" w:styleId="Heading2">
    <w:name w:val="heading 2"/>
    <w:basedOn w:val="Normal"/>
    <w:link w:val="Heading2Char"/>
    <w:uiPriority w:val="1"/>
    <w:qFormat/>
    <w:rsid w:val="00176074"/>
    <w:pPr>
      <w:widowControl w:val="0"/>
      <w:autoSpaceDE w:val="0"/>
      <w:autoSpaceDN w:val="0"/>
      <w:spacing w:before="75" w:after="0" w:line="240" w:lineRule="auto"/>
      <w:ind w:left="221"/>
      <w:outlineLvl w:val="1"/>
    </w:pPr>
    <w:rPr>
      <w:rFonts w:eastAsia="Times New Roman" w:cs="Times New Roman"/>
      <w:b/>
      <w:bCs/>
      <w:sz w:val="28"/>
      <w:szCs w:val="28"/>
    </w:rPr>
  </w:style>
  <w:style w:type="paragraph" w:styleId="Heading3">
    <w:name w:val="heading 3"/>
    <w:basedOn w:val="Normal"/>
    <w:link w:val="Heading3Char"/>
    <w:uiPriority w:val="1"/>
    <w:qFormat/>
    <w:rsid w:val="00176074"/>
    <w:pPr>
      <w:widowControl w:val="0"/>
      <w:autoSpaceDE w:val="0"/>
      <w:autoSpaceDN w:val="0"/>
      <w:spacing w:after="0" w:line="240" w:lineRule="auto"/>
      <w:ind w:left="4414"/>
      <w:outlineLvl w:val="2"/>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6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609"/>
  </w:style>
  <w:style w:type="paragraph" w:styleId="Footer">
    <w:name w:val="footer"/>
    <w:basedOn w:val="Normal"/>
    <w:link w:val="FooterChar"/>
    <w:uiPriority w:val="99"/>
    <w:unhideWhenUsed/>
    <w:rsid w:val="001026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609"/>
  </w:style>
  <w:style w:type="table" w:styleId="TableGrid">
    <w:name w:val="Table Grid"/>
    <w:basedOn w:val="TableNormal"/>
    <w:uiPriority w:val="99"/>
    <w:rsid w:val="00D12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2C62"/>
    <w:pPr>
      <w:widowControl w:val="0"/>
      <w:autoSpaceDE w:val="0"/>
      <w:autoSpaceDN w:val="0"/>
      <w:spacing w:after="0" w:line="240" w:lineRule="auto"/>
      <w:ind w:left="107"/>
    </w:pPr>
    <w:rPr>
      <w:rFonts w:eastAsia="Times New Roman" w:cs="Times New Roman"/>
      <w:sz w:val="22"/>
    </w:rPr>
  </w:style>
  <w:style w:type="paragraph" w:styleId="FootnoteText">
    <w:name w:val="footnote text"/>
    <w:basedOn w:val="Normal"/>
    <w:link w:val="FootnoteTextChar"/>
    <w:uiPriority w:val="99"/>
    <w:semiHidden/>
    <w:unhideWhenUsed/>
    <w:rsid w:val="00D12C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2C62"/>
    <w:rPr>
      <w:sz w:val="20"/>
      <w:szCs w:val="20"/>
    </w:rPr>
  </w:style>
  <w:style w:type="character" w:styleId="FootnoteReference">
    <w:name w:val="footnote reference"/>
    <w:basedOn w:val="DefaultParagraphFont"/>
    <w:uiPriority w:val="99"/>
    <w:semiHidden/>
    <w:unhideWhenUsed/>
    <w:rsid w:val="00D12C62"/>
    <w:rPr>
      <w:vertAlign w:val="superscript"/>
    </w:rPr>
  </w:style>
  <w:style w:type="character" w:styleId="Hyperlink">
    <w:name w:val="Hyperlink"/>
    <w:basedOn w:val="DefaultParagraphFont"/>
    <w:uiPriority w:val="99"/>
    <w:unhideWhenUsed/>
    <w:rsid w:val="00DA7507"/>
    <w:rPr>
      <w:color w:val="0563C1" w:themeColor="hyperlink"/>
      <w:u w:val="single"/>
    </w:rPr>
  </w:style>
  <w:style w:type="paragraph" w:styleId="ListParagraph">
    <w:name w:val="List Paragraph"/>
    <w:basedOn w:val="Normal"/>
    <w:uiPriority w:val="34"/>
    <w:qFormat/>
    <w:rsid w:val="00D04F02"/>
    <w:pPr>
      <w:ind w:left="720"/>
      <w:contextualSpacing/>
    </w:pPr>
  </w:style>
  <w:style w:type="paragraph" w:styleId="HTMLPreformatted">
    <w:name w:val="HTML Preformatted"/>
    <w:basedOn w:val="Normal"/>
    <w:link w:val="HTMLPreformattedChar"/>
    <w:uiPriority w:val="99"/>
    <w:unhideWhenUsed/>
    <w:rsid w:val="000D5F37"/>
    <w:pPr>
      <w:widowControl w:val="0"/>
      <w:autoSpaceDE w:val="0"/>
      <w:autoSpaceDN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D5F3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176074"/>
    <w:rPr>
      <w:rFonts w:eastAsia="Times New Roman" w:cs="Times New Roman"/>
      <w:b/>
      <w:bCs/>
      <w:sz w:val="32"/>
      <w:szCs w:val="32"/>
    </w:rPr>
  </w:style>
  <w:style w:type="character" w:customStyle="1" w:styleId="Heading2Char">
    <w:name w:val="Heading 2 Char"/>
    <w:basedOn w:val="DefaultParagraphFont"/>
    <w:link w:val="Heading2"/>
    <w:uiPriority w:val="1"/>
    <w:rsid w:val="00176074"/>
    <w:rPr>
      <w:rFonts w:eastAsia="Times New Roman" w:cs="Times New Roman"/>
      <w:b/>
      <w:bCs/>
      <w:sz w:val="28"/>
      <w:szCs w:val="28"/>
    </w:rPr>
  </w:style>
  <w:style w:type="character" w:customStyle="1" w:styleId="Heading3Char">
    <w:name w:val="Heading 3 Char"/>
    <w:basedOn w:val="DefaultParagraphFont"/>
    <w:link w:val="Heading3"/>
    <w:uiPriority w:val="1"/>
    <w:rsid w:val="00176074"/>
    <w:rPr>
      <w:rFonts w:eastAsia="Times New Roman" w:cs="Times New Roman"/>
      <w:b/>
      <w:bCs/>
      <w:szCs w:val="24"/>
    </w:rPr>
  </w:style>
  <w:style w:type="paragraph" w:styleId="BodyText">
    <w:name w:val="Body Text"/>
    <w:basedOn w:val="Normal"/>
    <w:link w:val="BodyTextChar"/>
    <w:uiPriority w:val="1"/>
    <w:qFormat/>
    <w:rsid w:val="00176074"/>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176074"/>
    <w:rPr>
      <w:rFonts w:eastAsia="Times New Roman" w:cs="Times New Roman"/>
      <w:szCs w:val="24"/>
    </w:rPr>
  </w:style>
  <w:style w:type="table" w:customStyle="1" w:styleId="Calendar2">
    <w:name w:val="Calendar 2"/>
    <w:basedOn w:val="TableNormal"/>
    <w:uiPriority w:val="99"/>
    <w:qFormat/>
    <w:rsid w:val="00176074"/>
    <w:pPr>
      <w:spacing w:after="0" w:line="240" w:lineRule="auto"/>
      <w:jc w:val="center"/>
    </w:pPr>
    <w:rPr>
      <w:rFonts w:ascii="Calibri" w:eastAsia="MS Mincho" w:hAnsi="Calibri" w:cs="Arial"/>
      <w:sz w:val="28"/>
      <w:lang w:eastAsia="ja-JP"/>
    </w:rPr>
    <w:tblPr>
      <w:tblBorders>
        <w:insideV w:val="single" w:sz="4" w:space="0" w:color="95B3D7"/>
      </w:tblBorders>
    </w:tblPr>
    <w:tblStylePr w:type="firstRow">
      <w:rPr>
        <w:rFonts w:ascii="Calibri Light" w:hAnsi="Calibri Light"/>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176074"/>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76074"/>
    <w:rPr>
      <w:rFonts w:ascii="Tahoma" w:eastAsia="Times New Roman" w:hAnsi="Tahoma" w:cs="Tahoma"/>
      <w:sz w:val="16"/>
      <w:szCs w:val="16"/>
    </w:rPr>
  </w:style>
  <w:style w:type="paragraph" w:styleId="BodyText2">
    <w:name w:val="Body Text 2"/>
    <w:basedOn w:val="Normal"/>
    <w:link w:val="BodyText2Char"/>
    <w:uiPriority w:val="99"/>
    <w:semiHidden/>
    <w:unhideWhenUsed/>
    <w:rsid w:val="00176074"/>
    <w:pPr>
      <w:widowControl w:val="0"/>
      <w:autoSpaceDE w:val="0"/>
      <w:autoSpaceDN w:val="0"/>
      <w:spacing w:after="120" w:line="480" w:lineRule="auto"/>
    </w:pPr>
    <w:rPr>
      <w:rFonts w:eastAsia="Times New Roman" w:cs="Times New Roman"/>
      <w:sz w:val="22"/>
    </w:rPr>
  </w:style>
  <w:style w:type="character" w:customStyle="1" w:styleId="BodyText2Char">
    <w:name w:val="Body Text 2 Char"/>
    <w:basedOn w:val="DefaultParagraphFont"/>
    <w:link w:val="BodyText2"/>
    <w:uiPriority w:val="99"/>
    <w:semiHidden/>
    <w:rsid w:val="00176074"/>
    <w:rPr>
      <w:rFonts w:eastAsia="Times New Roman" w:cs="Times New Roman"/>
      <w:sz w:val="22"/>
    </w:rPr>
  </w:style>
  <w:style w:type="paragraph" w:styleId="Subtitle">
    <w:name w:val="Subtitle"/>
    <w:basedOn w:val="Normal"/>
    <w:link w:val="SubtitleChar"/>
    <w:qFormat/>
    <w:rsid w:val="00176074"/>
    <w:pPr>
      <w:spacing w:after="0" w:line="240" w:lineRule="auto"/>
      <w:jc w:val="center"/>
    </w:pPr>
    <w:rPr>
      <w:rFonts w:ascii="Toronto BH" w:eastAsia="Times New Roman" w:hAnsi="Toronto BH" w:cs="Times New Roman"/>
      <w:b/>
      <w:szCs w:val="20"/>
      <w:lang w:val="hr-HR"/>
    </w:rPr>
  </w:style>
  <w:style w:type="character" w:customStyle="1" w:styleId="SubtitleChar">
    <w:name w:val="Subtitle Char"/>
    <w:basedOn w:val="DefaultParagraphFont"/>
    <w:link w:val="Subtitle"/>
    <w:rsid w:val="00176074"/>
    <w:rPr>
      <w:rFonts w:ascii="Toronto BH" w:eastAsia="Times New Roman" w:hAnsi="Toronto BH" w:cs="Times New Roman"/>
      <w:b/>
      <w:szCs w:val="20"/>
      <w:lang w:val="hr-HR"/>
    </w:rPr>
  </w:style>
  <w:style w:type="character" w:customStyle="1" w:styleId="apple-style-span">
    <w:name w:val="apple-style-span"/>
    <w:rsid w:val="0017607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1192-019-03032-z" TargetMode="External"/><Relationship Id="rId13" Type="http://schemas.openxmlformats.org/officeDocument/2006/relationships/hyperlink" Target="https://oresta.rabek.org/index.php/oresta/article/view/3" TargetMode="External"/><Relationship Id="rId18" Type="http://schemas.openxmlformats.org/officeDocument/2006/relationships/hyperlink" Target="http://ttsconf.org/wp-content/uploads/2019/01/konecen-zbornik-na-trudovi-tts2018.pdf"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07/s10489-021-02914-1" TargetMode="External"/><Relationship Id="rId17" Type="http://schemas.openxmlformats.org/officeDocument/2006/relationships/hyperlink" Target="https://icmnee.org/AbstractsProceedingsICMNEE2018.pdf" TargetMode="External"/><Relationship Id="rId25" Type="http://schemas.openxmlformats.org/officeDocument/2006/relationships/image" Target="media/image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ovihorizonti.sf.ues.rs.ba/wp-content/uploads/2016/10/Proceedings-New-Horizons-2017.pdf" TargetMode="External"/><Relationship Id="rId20" Type="http://schemas.openxmlformats.org/officeDocument/2006/relationships/hyperlink" Target="http://ttsconf.org/wp-content/uploads/2022/04/p30.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sopisi.junis.ni.ac.rs/index.php/FUMechEng/article/view/7710" TargetMode="External"/><Relationship Id="rId24" Type="http://schemas.openxmlformats.org/officeDocument/2006/relationships/image" Target="media/image3.png"/><Relationship Id="rId32" Type="http://schemas.openxmlformats.org/officeDocument/2006/relationships/image" Target="media/image10.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researchgate.net/publication/338067018_A_NOVEL_INTEGRATED_MULTI-CRITERIA_DECISION-MAKING_MODEL_FUCOM-EDAS-M" TargetMode="External"/><Relationship Id="rId23" Type="http://schemas.openxmlformats.org/officeDocument/2006/relationships/hyperlink" Target="https://doi.org/10.22190/FUME181116015N" TargetMode="External"/><Relationship Id="rId28" Type="http://schemas.openxmlformats.org/officeDocument/2006/relationships/oleObject" Target="embeddings/oleObject1.bin"/><Relationship Id="rId36" Type="http://schemas.openxmlformats.org/officeDocument/2006/relationships/theme" Target="theme/theme1.xml"/><Relationship Id="rId10" Type="http://schemas.openxmlformats.org/officeDocument/2006/relationships/hyperlink" Target="http://casopisi.junis.ni.ac.rs/index.php/FUMechEng/article/view/4622" TargetMode="External"/><Relationship Id="rId19" Type="http://schemas.openxmlformats.org/officeDocument/2006/relationships/hyperlink" Target="https://www.researchgate.net/publication/333237531_Selection_of_transportation_mean_using_integrated_FUCOM-ARAS_model"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doi.org/10.24846/v27i4y201802" TargetMode="External"/><Relationship Id="rId14" Type="http://schemas.openxmlformats.org/officeDocument/2006/relationships/hyperlink" Target="https://uklo.edu.mk/wp-content/uploads/2021/11/Trud-4.pdf" TargetMode="Externa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image" Target="media/image8.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es.rs.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599BF-4BF9-48C5-8855-1B6681CAE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16657</Words>
  <Characters>94948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Pavlovic</dc:creator>
  <cp:lastModifiedBy>drPerica</cp:lastModifiedBy>
  <cp:revision>8</cp:revision>
  <cp:lastPrinted>2023-01-08T08:46:00Z</cp:lastPrinted>
  <dcterms:created xsi:type="dcterms:W3CDTF">2023-01-08T08:18:00Z</dcterms:created>
  <dcterms:modified xsi:type="dcterms:W3CDTF">2023-01-11T09:12:00Z</dcterms:modified>
</cp:coreProperties>
</file>