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0036" w14:textId="68BF9EB4" w:rsidR="001E4041" w:rsidRPr="005415DA" w:rsidRDefault="001E4041" w:rsidP="00915E20">
      <w:pPr>
        <w:spacing w:line="360" w:lineRule="auto"/>
        <w:jc w:val="both"/>
        <w:rPr>
          <w:rFonts w:ascii="Helvetica" w:hAnsi="Helvetica" w:cs="Calibri"/>
          <w:b/>
          <w:bCs/>
          <w:sz w:val="28"/>
          <w:szCs w:val="28"/>
          <w:lang w:val="bs-Latn-BA"/>
        </w:rPr>
      </w:pPr>
    </w:p>
    <w:p w14:paraId="1A3842AC" w14:textId="6365BDBA" w:rsidR="005415DA" w:rsidRDefault="005415DA" w:rsidP="00915E20">
      <w:pPr>
        <w:spacing w:line="360" w:lineRule="auto"/>
        <w:jc w:val="both"/>
        <w:rPr>
          <w:rFonts w:ascii="Helvetica" w:hAnsi="Helvetica" w:cs="Calibri"/>
          <w:b/>
          <w:bCs/>
          <w:sz w:val="28"/>
          <w:szCs w:val="28"/>
          <w:lang w:val="bs-Latn-BA"/>
        </w:rPr>
      </w:pPr>
      <w:r w:rsidRPr="005415DA">
        <w:rPr>
          <w:rFonts w:ascii="Helvetica" w:hAnsi="Helvetica" w:cs="Calibri"/>
          <w:b/>
          <w:bCs/>
          <w:sz w:val="28"/>
          <w:szCs w:val="28"/>
          <w:lang w:val="bs-Latn-BA"/>
        </w:rPr>
        <w:t>Saobraćajni fakultet</w:t>
      </w:r>
      <w:r w:rsidR="00A017AD">
        <w:rPr>
          <w:rFonts w:ascii="Helvetica" w:hAnsi="Helvetica" w:cs="Calibri"/>
          <w:b/>
          <w:bCs/>
          <w:sz w:val="28"/>
          <w:szCs w:val="28"/>
          <w:lang w:val="bs-Latn-BA"/>
        </w:rPr>
        <w:t xml:space="preserve"> u Doboju</w:t>
      </w:r>
      <w:r w:rsidRPr="005415DA">
        <w:rPr>
          <w:rFonts w:ascii="Helvetica" w:hAnsi="Helvetica" w:cs="Calibri"/>
          <w:b/>
          <w:bCs/>
          <w:sz w:val="28"/>
          <w:szCs w:val="28"/>
          <w:lang w:val="bs-Latn-BA"/>
        </w:rPr>
        <w:t xml:space="preserve"> i Bit Alijansa u narednom periodu sarađivat će na projektima značajnim za IT industriju</w:t>
      </w:r>
    </w:p>
    <w:p w14:paraId="0F71F1DE" w14:textId="21588B93" w:rsidR="005415DA" w:rsidRPr="005415DA" w:rsidRDefault="005415DA" w:rsidP="00915E20">
      <w:pPr>
        <w:spacing w:line="360" w:lineRule="auto"/>
        <w:jc w:val="both"/>
        <w:rPr>
          <w:rFonts w:ascii="Helvetica" w:hAnsi="Helvetica" w:cs="Calibri"/>
          <w:sz w:val="28"/>
          <w:szCs w:val="28"/>
          <w:lang w:val="bs-Latn-BA"/>
        </w:rPr>
      </w:pPr>
    </w:p>
    <w:p w14:paraId="5CEF3A2D" w14:textId="67446E60" w:rsidR="005415DA" w:rsidRDefault="005415DA" w:rsidP="00915E20">
      <w:pPr>
        <w:spacing w:line="360" w:lineRule="auto"/>
        <w:jc w:val="both"/>
        <w:rPr>
          <w:rFonts w:ascii="Helvetica" w:hAnsi="Helvetica" w:cs="Calibri"/>
          <w:lang w:val="bs-Latn-BA"/>
        </w:rPr>
      </w:pPr>
      <w:r>
        <w:rPr>
          <w:rFonts w:ascii="Helvetica" w:hAnsi="Helvetica" w:cs="Calibri"/>
          <w:lang w:val="bs-Latn-BA"/>
        </w:rPr>
        <w:t xml:space="preserve">20.08.2019. </w:t>
      </w:r>
    </w:p>
    <w:p w14:paraId="474B53E6" w14:textId="2FDE72DA" w:rsidR="005415DA" w:rsidRDefault="005415DA" w:rsidP="00915E20">
      <w:pPr>
        <w:spacing w:line="360" w:lineRule="auto"/>
        <w:jc w:val="both"/>
        <w:rPr>
          <w:rFonts w:ascii="Helvetica" w:hAnsi="Helvetica" w:cs="Calibri"/>
          <w:lang w:val="bs-Latn-BA"/>
        </w:rPr>
      </w:pPr>
    </w:p>
    <w:p w14:paraId="03E8D5F0" w14:textId="378B819E" w:rsidR="005415DA" w:rsidRDefault="005415DA" w:rsidP="00915E20">
      <w:pPr>
        <w:spacing w:line="360" w:lineRule="auto"/>
        <w:jc w:val="both"/>
        <w:rPr>
          <w:rFonts w:ascii="Helvetica" w:hAnsi="Helvetica" w:cs="Calibri"/>
          <w:lang w:val="bs-Latn-BA"/>
        </w:rPr>
      </w:pPr>
      <w:r>
        <w:rPr>
          <w:rFonts w:ascii="Helvetica" w:hAnsi="Helvetica" w:cs="Calibri"/>
          <w:lang w:val="bs-Latn-BA"/>
        </w:rPr>
        <w:t>Sara</w:t>
      </w:r>
      <w:r w:rsidR="00A017AD">
        <w:rPr>
          <w:rFonts w:ascii="Helvetica" w:hAnsi="Helvetica" w:cs="Calibri"/>
          <w:lang w:val="bs-Latn-BA"/>
        </w:rPr>
        <w:t>dnja sa privredom</w:t>
      </w:r>
      <w:r>
        <w:rPr>
          <w:rFonts w:ascii="Helvetica" w:hAnsi="Helvetica" w:cs="Calibri"/>
          <w:lang w:val="bs-Latn-BA"/>
        </w:rPr>
        <w:t xml:space="preserve"> </w:t>
      </w:r>
      <w:r w:rsidR="00BD56B3">
        <w:rPr>
          <w:rFonts w:ascii="Helvetica" w:hAnsi="Helvetica" w:cs="Calibri"/>
          <w:lang w:val="bs-Latn-BA"/>
        </w:rPr>
        <w:t xml:space="preserve">jedan je </w:t>
      </w:r>
      <w:r w:rsidR="00A017AD">
        <w:rPr>
          <w:rFonts w:ascii="Helvetica" w:hAnsi="Helvetica" w:cs="Calibri"/>
          <w:lang w:val="bs-Latn-BA"/>
        </w:rPr>
        <w:t>od ključnih ciljeva Saobraćajnog fakulteta u Doboju Univerziteta u Istočnom Sarajevu,</w:t>
      </w:r>
      <w:r w:rsidR="00BD56B3">
        <w:rPr>
          <w:rFonts w:ascii="Helvetica" w:hAnsi="Helvetica" w:cs="Calibri"/>
          <w:lang w:val="bs-Latn-BA"/>
        </w:rPr>
        <w:t xml:space="preserve"> te se različitim aktivnostima nastoji uticati na smanjenje deficita IT stručnog kadra. S tim ciljem, </w:t>
      </w:r>
      <w:r w:rsidR="00A017AD">
        <w:rPr>
          <w:rFonts w:ascii="Helvetica" w:hAnsi="Helvetica" w:cs="Calibri"/>
          <w:lang w:val="bs-Latn-BA"/>
        </w:rPr>
        <w:t>Saobraćajni fakultet u Doboju potpisao je Memorandum o saradnji sa Bit Alijansom s kojo</w:t>
      </w:r>
      <w:r w:rsidR="00BD56B3">
        <w:rPr>
          <w:rFonts w:ascii="Helvetica" w:hAnsi="Helvetica" w:cs="Calibri"/>
          <w:lang w:val="bs-Latn-BA"/>
        </w:rPr>
        <w:t>m će u narednom periodu</w:t>
      </w:r>
      <w:r w:rsidR="00A017AD">
        <w:rPr>
          <w:rFonts w:ascii="Helvetica" w:hAnsi="Helvetica" w:cs="Calibri"/>
          <w:lang w:val="bs-Latn-BA"/>
        </w:rPr>
        <w:t xml:space="preserve"> biti realizovani</w:t>
      </w:r>
      <w:r w:rsidR="00BD56B3">
        <w:rPr>
          <w:rFonts w:ascii="Helvetica" w:hAnsi="Helvetica" w:cs="Calibri"/>
          <w:lang w:val="bs-Latn-BA"/>
        </w:rPr>
        <w:t xml:space="preserve"> projekti od značaja za IT industriju. </w:t>
      </w:r>
      <w:r w:rsidR="00C45D34">
        <w:rPr>
          <w:rFonts w:ascii="Helvetica" w:hAnsi="Helvetica" w:cs="Calibri"/>
          <w:lang w:val="bs-Latn-BA"/>
        </w:rPr>
        <w:t>Memorandum su potpisali dr Zoran Ćurguz, dekan Saobraćajnog fakulteta u Doboju i Tatjana Vučić, izvršna direktorica Bit Alijanse. Potpisivanju su prisustvova</w:t>
      </w:r>
      <w:r w:rsidR="00A017AD">
        <w:rPr>
          <w:rFonts w:ascii="Helvetica" w:hAnsi="Helvetica" w:cs="Calibri"/>
          <w:lang w:val="bs-Latn-BA"/>
        </w:rPr>
        <w:t>li i predstavnici IT kompanije C</w:t>
      </w:r>
      <w:bookmarkStart w:id="0" w:name="_GoBack"/>
      <w:bookmarkEnd w:id="0"/>
      <w:r w:rsidR="00C45D34">
        <w:rPr>
          <w:rFonts w:ascii="Helvetica" w:hAnsi="Helvetica" w:cs="Calibri"/>
          <w:lang w:val="bs-Latn-BA"/>
        </w:rPr>
        <w:t>odecentric iz Doboja, Mladen Vasić i Aleksandar Popadić te Bojan Marić, prodekan za naučno-istraživački rad Saobraćajnog fakulteta u Doboju.</w:t>
      </w:r>
    </w:p>
    <w:p w14:paraId="4CF4DD8B" w14:textId="68E4068B" w:rsidR="00BD56B3" w:rsidRDefault="00BD56B3" w:rsidP="00915E20">
      <w:pPr>
        <w:spacing w:line="360" w:lineRule="auto"/>
        <w:jc w:val="both"/>
        <w:rPr>
          <w:rFonts w:ascii="Helvetica" w:hAnsi="Helvetica" w:cs="Calibri"/>
          <w:lang w:val="bs-Latn-BA"/>
        </w:rPr>
      </w:pPr>
    </w:p>
    <w:p w14:paraId="0EDBF5AA" w14:textId="462D2B2E" w:rsidR="00BD56B3" w:rsidRDefault="00BD56B3" w:rsidP="00915E20">
      <w:pPr>
        <w:spacing w:line="360" w:lineRule="auto"/>
        <w:jc w:val="both"/>
        <w:rPr>
          <w:rFonts w:ascii="Helvetica" w:hAnsi="Helvetica" w:cs="Calibri"/>
          <w:lang w:val="bs-Latn-BA"/>
        </w:rPr>
      </w:pPr>
      <w:r>
        <w:rPr>
          <w:rFonts w:ascii="Helvetica" w:hAnsi="Helvetica" w:cs="Calibri"/>
          <w:lang w:val="bs-Latn-BA"/>
        </w:rPr>
        <w:t>Zajedničke aktivnosti Saobraćajnog fakulteta i Bit Alijanse bit će usmjerene  realiz</w:t>
      </w:r>
      <w:r w:rsidR="00915E20">
        <w:rPr>
          <w:rFonts w:ascii="Helvetica" w:hAnsi="Helvetica" w:cs="Calibri"/>
          <w:lang w:val="bs-Latn-BA"/>
        </w:rPr>
        <w:t>aciji</w:t>
      </w:r>
      <w:r>
        <w:rPr>
          <w:rFonts w:ascii="Helvetica" w:hAnsi="Helvetica" w:cs="Calibri"/>
          <w:lang w:val="bs-Latn-BA"/>
        </w:rPr>
        <w:t xml:space="preserve"> projekata s ciljem razvoja nauke</w:t>
      </w:r>
      <w:r w:rsidR="00915E20">
        <w:rPr>
          <w:rFonts w:ascii="Helvetica" w:hAnsi="Helvetica" w:cs="Calibri"/>
          <w:lang w:val="bs-Latn-BA"/>
        </w:rPr>
        <w:t xml:space="preserve"> i </w:t>
      </w:r>
      <w:r>
        <w:rPr>
          <w:rFonts w:ascii="Helvetica" w:hAnsi="Helvetica" w:cs="Calibri"/>
          <w:lang w:val="bs-Latn-BA"/>
        </w:rPr>
        <w:t xml:space="preserve"> </w:t>
      </w:r>
      <w:r w:rsidR="00915E20">
        <w:rPr>
          <w:rFonts w:ascii="Helvetica" w:hAnsi="Helvetica" w:cs="Calibri"/>
          <w:lang w:val="bs-Latn-BA"/>
        </w:rPr>
        <w:t xml:space="preserve">struke, organizaciji stručnih skupova te unapređenja trenutnih IT programa na Fakultetu. </w:t>
      </w:r>
    </w:p>
    <w:p w14:paraId="4DDE4FD6" w14:textId="64A9B38F" w:rsidR="00915E20" w:rsidRDefault="00915E20" w:rsidP="00915E20">
      <w:pPr>
        <w:spacing w:line="360" w:lineRule="auto"/>
        <w:jc w:val="both"/>
        <w:rPr>
          <w:rFonts w:ascii="Helvetica" w:hAnsi="Helvetica" w:cs="Calibri"/>
          <w:lang w:val="bs-Latn-BA"/>
        </w:rPr>
      </w:pPr>
    </w:p>
    <w:p w14:paraId="5D5A6797" w14:textId="0B5DC9CE" w:rsidR="00915E20" w:rsidRDefault="00915E20" w:rsidP="00373D2F">
      <w:pPr>
        <w:spacing w:line="360" w:lineRule="auto"/>
        <w:jc w:val="both"/>
        <w:rPr>
          <w:rFonts w:ascii="Helvetica" w:hAnsi="Helvetica" w:cs="Calibri"/>
          <w:lang w:val="bs-Latn-BA"/>
        </w:rPr>
      </w:pPr>
      <w:r>
        <w:rPr>
          <w:rFonts w:ascii="Helvetica" w:hAnsi="Helvetica" w:cs="Calibri"/>
          <w:lang w:val="bs-Latn-BA"/>
        </w:rPr>
        <w:t>„</w:t>
      </w:r>
      <w:r w:rsidR="00B60D1B" w:rsidRPr="00626252">
        <w:rPr>
          <w:rFonts w:ascii="Helvetica" w:hAnsi="Helvetica" w:cs="Calibri"/>
          <w:i/>
          <w:lang w:val="bs-Latn-BA"/>
        </w:rPr>
        <w:t>Strateški cilj Saobraćajnog fakulteta je kontinuiran, sistematski razvoj svih segmenata ove visokoobrazovne institucije, a između ostalog jedan od najvažnijih prepoznatih segmenata je obezbjeđivanje praktične nastave studentima</w:t>
      </w:r>
      <w:r w:rsidR="00626252">
        <w:rPr>
          <w:rFonts w:ascii="Helvetica" w:hAnsi="Helvetica" w:cs="Calibri"/>
          <w:i/>
          <w:lang w:val="bs-Latn-BA"/>
        </w:rPr>
        <w:t>,</w:t>
      </w:r>
      <w:r w:rsidR="00B60D1B" w:rsidRPr="00626252">
        <w:rPr>
          <w:rFonts w:ascii="Helvetica" w:hAnsi="Helvetica" w:cs="Calibri"/>
          <w:i/>
          <w:lang w:val="bs-Latn-BA"/>
        </w:rPr>
        <w:t xml:space="preserve"> kroz saradnju sa privrednim subjektima, tj. našim partnerima iz realnog sektor</w:t>
      </w:r>
      <w:r w:rsidR="00373D2F" w:rsidRPr="00626252">
        <w:rPr>
          <w:rFonts w:ascii="Helvetica" w:hAnsi="Helvetica" w:cs="Calibri"/>
          <w:i/>
          <w:lang w:val="bs-Latn-BA"/>
        </w:rPr>
        <w:t>a. S tim u vezi, sigurni</w:t>
      </w:r>
      <w:r w:rsidR="00B60D1B" w:rsidRPr="00626252">
        <w:rPr>
          <w:rFonts w:ascii="Helvetica" w:hAnsi="Helvetica" w:cs="Calibri"/>
          <w:i/>
          <w:lang w:val="bs-Latn-BA"/>
        </w:rPr>
        <w:t xml:space="preserve"> smo da će saradnja sa Bit Alijansom doprinjeti prepoznatljivosti naših studenata na tržištu rada, jer će na ovaj način u budućem periodu sticati nova znanja i praksu na polju IT tehnologija i ujedno dobiti priliku da već kroz studije sarađuju sa potencijalnim budućim poslodavcima</w:t>
      </w:r>
      <w:r w:rsidR="00B60D1B">
        <w:rPr>
          <w:rFonts w:ascii="Helvetica" w:hAnsi="Helvetica" w:cs="Calibri"/>
          <w:lang w:val="bs-Latn-BA"/>
        </w:rPr>
        <w:t>.</w:t>
      </w:r>
      <w:r>
        <w:rPr>
          <w:rFonts w:ascii="Helvetica" w:hAnsi="Helvetica" w:cs="Calibri"/>
          <w:lang w:val="bs-Latn-BA"/>
        </w:rPr>
        <w:t xml:space="preserve">“, istakao je dr Zoran Ćurguz, dekan Saobraćajnog fakulteta u Doboju. </w:t>
      </w:r>
    </w:p>
    <w:p w14:paraId="50145935" w14:textId="37AF2231" w:rsidR="00915E20" w:rsidRPr="00915E20" w:rsidRDefault="00915E20" w:rsidP="00915E20">
      <w:pPr>
        <w:spacing w:line="360" w:lineRule="auto"/>
        <w:jc w:val="both"/>
        <w:rPr>
          <w:rFonts w:ascii="Helvetica" w:hAnsi="Helvetica" w:cs="Calibri"/>
          <w:lang w:val="bs-Latn-BA"/>
        </w:rPr>
      </w:pPr>
    </w:p>
    <w:p w14:paraId="54BF86C5" w14:textId="5DACB1B7" w:rsidR="00915E20" w:rsidRPr="00915E20" w:rsidRDefault="00915E20" w:rsidP="00915E20">
      <w:pPr>
        <w:spacing w:line="360" w:lineRule="auto"/>
        <w:jc w:val="both"/>
        <w:rPr>
          <w:rFonts w:ascii="Helvetica" w:hAnsi="Helvetica" w:cs="Calibri"/>
          <w:lang w:val="bs-Latn-BA"/>
        </w:rPr>
      </w:pPr>
      <w:r>
        <w:rPr>
          <w:rFonts w:ascii="Helvetica" w:hAnsi="Helvetica" w:cs="Calibri"/>
          <w:lang w:val="bs-Latn-BA"/>
        </w:rPr>
        <w:t xml:space="preserve">Bit Alijansa trenutno broji preko 50 partnerskih institucija s kojima sarađuje na unapređenju poslovnog okruženja IT industrije, a najveći broj njih su upravo </w:t>
      </w:r>
      <w:r>
        <w:rPr>
          <w:rFonts w:ascii="Helvetica" w:hAnsi="Helvetica" w:cs="Calibri"/>
          <w:lang w:val="bs-Latn-BA"/>
        </w:rPr>
        <w:lastRenderedPageBreak/>
        <w:t xml:space="preserve">akademske institucije. </w:t>
      </w:r>
      <w:r w:rsidRPr="00F74E68">
        <w:rPr>
          <w:rFonts w:ascii="Helvetica" w:hAnsi="Helvetica" w:cs="Calibri"/>
          <w:i/>
          <w:iCs/>
          <w:lang w:val="bs-Latn-BA"/>
        </w:rPr>
        <w:t>„Svaka karika u lancu kreiranja vrijednosti za osnaživanje i unapređenje IT prilika u BiH je izuzetno značajna te veliku pažnju usmjeravamo na saradnju sa obrazovnim institucijama u kojim</w:t>
      </w:r>
      <w:r w:rsidR="00A541B1" w:rsidRPr="00F74E68">
        <w:rPr>
          <w:rFonts w:ascii="Helvetica" w:hAnsi="Helvetica" w:cs="Calibri"/>
          <w:i/>
          <w:iCs/>
          <w:lang w:val="bs-Latn-BA"/>
        </w:rPr>
        <w:t>a</w:t>
      </w:r>
      <w:r w:rsidRPr="00F74E68">
        <w:rPr>
          <w:rFonts w:ascii="Helvetica" w:hAnsi="Helvetica" w:cs="Calibri"/>
          <w:i/>
          <w:iCs/>
          <w:lang w:val="bs-Latn-BA"/>
        </w:rPr>
        <w:t xml:space="preserve"> znanja i vještine stiču budući IT stručnjaci. </w:t>
      </w:r>
      <w:r w:rsidR="00AE1E08" w:rsidRPr="00F74E68">
        <w:rPr>
          <w:rFonts w:ascii="Helvetica" w:hAnsi="Helvetica" w:cs="Calibri"/>
          <w:i/>
          <w:iCs/>
          <w:lang w:val="bs-Latn-BA"/>
        </w:rPr>
        <w:t>Raduje nas saradnja sa Saobraćajnim fakultetom u narednom periodu te sam sigurna da nam predstoji period u kome ćemo zajedničkim radom kreirali mnogobojne prilike za mlade IT talente“, istakla je Tatjana Vučić, izvršna direktorica Bit Alijanse.</w:t>
      </w:r>
      <w:r w:rsidR="00AE1E08">
        <w:rPr>
          <w:rFonts w:ascii="Helvetica" w:hAnsi="Helvetica" w:cs="Calibri"/>
          <w:lang w:val="bs-Latn-BA"/>
        </w:rPr>
        <w:t xml:space="preserve"> </w:t>
      </w:r>
    </w:p>
    <w:sectPr w:rsidR="00915E20" w:rsidRPr="00915E20" w:rsidSect="00F63485">
      <w:headerReference w:type="default" r:id="rId8"/>
      <w:footerReference w:type="default" r:id="rId9"/>
      <w:type w:val="continuous"/>
      <w:pgSz w:w="11900" w:h="16840"/>
      <w:pgMar w:top="1702" w:right="169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6D9F" w14:textId="77777777" w:rsidR="004E2DC0" w:rsidRDefault="004E2DC0" w:rsidP="00C51BC9">
      <w:r>
        <w:separator/>
      </w:r>
    </w:p>
  </w:endnote>
  <w:endnote w:type="continuationSeparator" w:id="0">
    <w:p w14:paraId="44D7BFA6" w14:textId="77777777" w:rsidR="004E2DC0" w:rsidRDefault="004E2DC0" w:rsidP="00C5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0821" w14:textId="6FBCE35C" w:rsidR="00192926" w:rsidRDefault="00192926" w:rsidP="00A4594B">
    <w:pPr>
      <w:pStyle w:val="Footer"/>
      <w:jc w:val="center"/>
    </w:pPr>
  </w:p>
  <w:p w14:paraId="69BC9CF2" w14:textId="77777777" w:rsidR="00192926" w:rsidRDefault="0019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666A" w14:textId="77777777" w:rsidR="004E2DC0" w:rsidRDefault="004E2DC0" w:rsidP="00C51BC9">
      <w:r>
        <w:separator/>
      </w:r>
    </w:p>
  </w:footnote>
  <w:footnote w:type="continuationSeparator" w:id="0">
    <w:p w14:paraId="6A4FA5FE" w14:textId="77777777" w:rsidR="004E2DC0" w:rsidRDefault="004E2DC0" w:rsidP="00C5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9B9A" w14:textId="65C822DD" w:rsidR="00192926" w:rsidRDefault="00192926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49EE5951" wp14:editId="0FA9D9E8">
          <wp:simplePos x="0" y="0"/>
          <wp:positionH relativeFrom="column">
            <wp:posOffset>-978374</wp:posOffset>
          </wp:positionH>
          <wp:positionV relativeFrom="paragraph">
            <wp:posOffset>-564515</wp:posOffset>
          </wp:positionV>
          <wp:extent cx="7560310" cy="10694035"/>
          <wp:effectExtent l="0" t="0" r="8890" b="0"/>
          <wp:wrapNone/>
          <wp:docPr id="16" name="Picture 16" descr="Macintosh HD:Users:lisica:Desktop:BIT Alliance:Stationery:A4 placement:Positioni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isica:Desktop:BIT Alliance:Stationery:A4 placement:Positioni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lang w:val="hr-HR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Helvetica" w:hAnsi="Helvetica" w:cs="Helvetica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Helvetica" w:hAnsi="Helvetica" w:cs="Helvetica" w:hint="default"/>
      </w:rPr>
    </w:lvl>
  </w:abstractNum>
  <w:abstractNum w:abstractNumId="5">
    <w:nsid w:val="03FD2055"/>
    <w:multiLevelType w:val="hybridMultilevel"/>
    <w:tmpl w:val="E9CE3F34"/>
    <w:lvl w:ilvl="0" w:tplc="7DA0005A">
      <w:start w:val="2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4344F"/>
    <w:multiLevelType w:val="multilevel"/>
    <w:tmpl w:val="DA58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A10EC0"/>
    <w:multiLevelType w:val="multilevel"/>
    <w:tmpl w:val="EC1A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750BE"/>
    <w:multiLevelType w:val="hybridMultilevel"/>
    <w:tmpl w:val="FC4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9F8"/>
    <w:multiLevelType w:val="multilevel"/>
    <w:tmpl w:val="53C2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171EF"/>
    <w:multiLevelType w:val="hybridMultilevel"/>
    <w:tmpl w:val="9F40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821A2"/>
    <w:multiLevelType w:val="hybridMultilevel"/>
    <w:tmpl w:val="E24AE1BA"/>
    <w:lvl w:ilvl="0" w:tplc="69204A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05935"/>
    <w:multiLevelType w:val="hybridMultilevel"/>
    <w:tmpl w:val="FB4C2B0E"/>
    <w:lvl w:ilvl="0" w:tplc="7DA0005A">
      <w:start w:val="2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01B03"/>
    <w:multiLevelType w:val="multilevel"/>
    <w:tmpl w:val="F1D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217A5A"/>
    <w:multiLevelType w:val="hybridMultilevel"/>
    <w:tmpl w:val="D7C06ED4"/>
    <w:lvl w:ilvl="0" w:tplc="A0D0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91A72"/>
    <w:multiLevelType w:val="multilevel"/>
    <w:tmpl w:val="5F16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301AB4"/>
    <w:multiLevelType w:val="hybridMultilevel"/>
    <w:tmpl w:val="663C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45E4"/>
    <w:multiLevelType w:val="hybridMultilevel"/>
    <w:tmpl w:val="FC4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05210"/>
    <w:multiLevelType w:val="hybridMultilevel"/>
    <w:tmpl w:val="0FA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20052"/>
    <w:multiLevelType w:val="multilevel"/>
    <w:tmpl w:val="F61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596B2C"/>
    <w:multiLevelType w:val="hybridMultilevel"/>
    <w:tmpl w:val="CD08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33DED"/>
    <w:multiLevelType w:val="multilevel"/>
    <w:tmpl w:val="F772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570F4C"/>
    <w:multiLevelType w:val="multilevel"/>
    <w:tmpl w:val="12B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3B315B"/>
    <w:multiLevelType w:val="multilevel"/>
    <w:tmpl w:val="59EC1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613B6"/>
    <w:multiLevelType w:val="hybridMultilevel"/>
    <w:tmpl w:val="8C8E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A6564"/>
    <w:multiLevelType w:val="hybridMultilevel"/>
    <w:tmpl w:val="82905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164D3"/>
    <w:multiLevelType w:val="multilevel"/>
    <w:tmpl w:val="6F0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B1400"/>
    <w:multiLevelType w:val="hybridMultilevel"/>
    <w:tmpl w:val="CF02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9155B"/>
    <w:multiLevelType w:val="hybridMultilevel"/>
    <w:tmpl w:val="C714C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22"/>
  </w:num>
  <w:num w:numId="5">
    <w:abstractNumId w:val="19"/>
  </w:num>
  <w:num w:numId="6">
    <w:abstractNumId w:val="6"/>
  </w:num>
  <w:num w:numId="7">
    <w:abstractNumId w:val="18"/>
  </w:num>
  <w:num w:numId="8">
    <w:abstractNumId w:val="21"/>
  </w:num>
  <w:num w:numId="9">
    <w:abstractNumId w:val="5"/>
  </w:num>
  <w:num w:numId="10">
    <w:abstractNumId w:val="24"/>
  </w:num>
  <w:num w:numId="11">
    <w:abstractNumId w:val="12"/>
  </w:num>
  <w:num w:numId="12">
    <w:abstractNumId w:val="10"/>
  </w:num>
  <w:num w:numId="13">
    <w:abstractNumId w:val="27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20"/>
  </w:num>
  <w:num w:numId="21">
    <w:abstractNumId w:val="28"/>
  </w:num>
  <w:num w:numId="22">
    <w:abstractNumId w:val="14"/>
  </w:num>
  <w:num w:numId="23">
    <w:abstractNumId w:val="25"/>
  </w:num>
  <w:num w:numId="24">
    <w:abstractNumId w:val="16"/>
  </w:num>
  <w:num w:numId="25">
    <w:abstractNumId w:val="7"/>
  </w:num>
  <w:num w:numId="26">
    <w:abstractNumId w:val="17"/>
  </w:num>
  <w:num w:numId="27">
    <w:abstractNumId w:val="11"/>
  </w:num>
  <w:num w:numId="28">
    <w:abstractNumId w:val="8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C9"/>
    <w:rsid w:val="00002E6B"/>
    <w:rsid w:val="00003774"/>
    <w:rsid w:val="00021AE3"/>
    <w:rsid w:val="00023F34"/>
    <w:rsid w:val="00026788"/>
    <w:rsid w:val="00026EEF"/>
    <w:rsid w:val="00026FCA"/>
    <w:rsid w:val="00031EC9"/>
    <w:rsid w:val="000507A0"/>
    <w:rsid w:val="00062544"/>
    <w:rsid w:val="00067402"/>
    <w:rsid w:val="0007320C"/>
    <w:rsid w:val="00080264"/>
    <w:rsid w:val="00083928"/>
    <w:rsid w:val="0009355C"/>
    <w:rsid w:val="000A7743"/>
    <w:rsid w:val="000B6E32"/>
    <w:rsid w:val="000C3325"/>
    <w:rsid w:val="000C5685"/>
    <w:rsid w:val="000D2798"/>
    <w:rsid w:val="000D5F1D"/>
    <w:rsid w:val="000E2834"/>
    <w:rsid w:val="000F6152"/>
    <w:rsid w:val="000F739D"/>
    <w:rsid w:val="00101971"/>
    <w:rsid w:val="00101BAB"/>
    <w:rsid w:val="00102A48"/>
    <w:rsid w:val="00106EFF"/>
    <w:rsid w:val="001322D8"/>
    <w:rsid w:val="00132C7F"/>
    <w:rsid w:val="00132D69"/>
    <w:rsid w:val="001412B8"/>
    <w:rsid w:val="00144317"/>
    <w:rsid w:val="00146C75"/>
    <w:rsid w:val="001536DE"/>
    <w:rsid w:val="00153F31"/>
    <w:rsid w:val="00164CA3"/>
    <w:rsid w:val="00166574"/>
    <w:rsid w:val="00191173"/>
    <w:rsid w:val="00191574"/>
    <w:rsid w:val="00192926"/>
    <w:rsid w:val="00193ACC"/>
    <w:rsid w:val="001D27E8"/>
    <w:rsid w:val="001D53D3"/>
    <w:rsid w:val="001E4041"/>
    <w:rsid w:val="002144F2"/>
    <w:rsid w:val="00225C4A"/>
    <w:rsid w:val="00231E7F"/>
    <w:rsid w:val="00241060"/>
    <w:rsid w:val="00261712"/>
    <w:rsid w:val="0026609B"/>
    <w:rsid w:val="00272BB8"/>
    <w:rsid w:val="00273974"/>
    <w:rsid w:val="0028389E"/>
    <w:rsid w:val="00290708"/>
    <w:rsid w:val="00292B2A"/>
    <w:rsid w:val="00293AA0"/>
    <w:rsid w:val="002B5653"/>
    <w:rsid w:val="002B65C4"/>
    <w:rsid w:val="002C1DF9"/>
    <w:rsid w:val="002C1F33"/>
    <w:rsid w:val="002C2566"/>
    <w:rsid w:val="002C5E0C"/>
    <w:rsid w:val="002E046B"/>
    <w:rsid w:val="002E28B6"/>
    <w:rsid w:val="002F1192"/>
    <w:rsid w:val="002F6884"/>
    <w:rsid w:val="00321769"/>
    <w:rsid w:val="00324D28"/>
    <w:rsid w:val="0032630F"/>
    <w:rsid w:val="003314D7"/>
    <w:rsid w:val="0033227A"/>
    <w:rsid w:val="0033528D"/>
    <w:rsid w:val="00342C2C"/>
    <w:rsid w:val="00345D3A"/>
    <w:rsid w:val="00352FC3"/>
    <w:rsid w:val="00365920"/>
    <w:rsid w:val="00366B1B"/>
    <w:rsid w:val="00373D2F"/>
    <w:rsid w:val="00375D10"/>
    <w:rsid w:val="00375DF5"/>
    <w:rsid w:val="003767BD"/>
    <w:rsid w:val="003843E2"/>
    <w:rsid w:val="00386A71"/>
    <w:rsid w:val="00387FEE"/>
    <w:rsid w:val="003B0429"/>
    <w:rsid w:val="003B555B"/>
    <w:rsid w:val="003B5964"/>
    <w:rsid w:val="003C5970"/>
    <w:rsid w:val="003C5C99"/>
    <w:rsid w:val="003D1E2A"/>
    <w:rsid w:val="003E4E9E"/>
    <w:rsid w:val="003E52AD"/>
    <w:rsid w:val="00407992"/>
    <w:rsid w:val="00411858"/>
    <w:rsid w:val="0042419E"/>
    <w:rsid w:val="00440D6E"/>
    <w:rsid w:val="00444F3D"/>
    <w:rsid w:val="00473B1B"/>
    <w:rsid w:val="00475506"/>
    <w:rsid w:val="00477CB9"/>
    <w:rsid w:val="00484207"/>
    <w:rsid w:val="00487815"/>
    <w:rsid w:val="00487842"/>
    <w:rsid w:val="0049051D"/>
    <w:rsid w:val="0049086E"/>
    <w:rsid w:val="004931CC"/>
    <w:rsid w:val="00497FD1"/>
    <w:rsid w:val="004A53EA"/>
    <w:rsid w:val="004A5443"/>
    <w:rsid w:val="004D3949"/>
    <w:rsid w:val="004E0451"/>
    <w:rsid w:val="004E2934"/>
    <w:rsid w:val="004E2DC0"/>
    <w:rsid w:val="004F3868"/>
    <w:rsid w:val="004F3E7C"/>
    <w:rsid w:val="004F5369"/>
    <w:rsid w:val="00500DB7"/>
    <w:rsid w:val="00513758"/>
    <w:rsid w:val="005415DA"/>
    <w:rsid w:val="00557134"/>
    <w:rsid w:val="00572FA9"/>
    <w:rsid w:val="00576A4D"/>
    <w:rsid w:val="00584E59"/>
    <w:rsid w:val="005A453C"/>
    <w:rsid w:val="005A5BFB"/>
    <w:rsid w:val="005B1345"/>
    <w:rsid w:val="005B1F49"/>
    <w:rsid w:val="005B2475"/>
    <w:rsid w:val="005B4F20"/>
    <w:rsid w:val="005D4614"/>
    <w:rsid w:val="005D4816"/>
    <w:rsid w:val="005E1846"/>
    <w:rsid w:val="005F738A"/>
    <w:rsid w:val="00600DC4"/>
    <w:rsid w:val="00606BE7"/>
    <w:rsid w:val="006131DC"/>
    <w:rsid w:val="00626252"/>
    <w:rsid w:val="0063326E"/>
    <w:rsid w:val="006414F3"/>
    <w:rsid w:val="00643107"/>
    <w:rsid w:val="00657E07"/>
    <w:rsid w:val="006624BA"/>
    <w:rsid w:val="00664B46"/>
    <w:rsid w:val="006932AB"/>
    <w:rsid w:val="006A0E53"/>
    <w:rsid w:val="006D0195"/>
    <w:rsid w:val="006E5358"/>
    <w:rsid w:val="0070531B"/>
    <w:rsid w:val="00707948"/>
    <w:rsid w:val="00717653"/>
    <w:rsid w:val="00717C99"/>
    <w:rsid w:val="00722ED7"/>
    <w:rsid w:val="007237EE"/>
    <w:rsid w:val="00746DEB"/>
    <w:rsid w:val="00747C14"/>
    <w:rsid w:val="007611C4"/>
    <w:rsid w:val="00763413"/>
    <w:rsid w:val="007709EA"/>
    <w:rsid w:val="007722C6"/>
    <w:rsid w:val="00781980"/>
    <w:rsid w:val="007846BF"/>
    <w:rsid w:val="00795016"/>
    <w:rsid w:val="007A333A"/>
    <w:rsid w:val="007A5BA1"/>
    <w:rsid w:val="007A7328"/>
    <w:rsid w:val="007A74CE"/>
    <w:rsid w:val="007B3CD8"/>
    <w:rsid w:val="007B4F2A"/>
    <w:rsid w:val="007C6159"/>
    <w:rsid w:val="007D126B"/>
    <w:rsid w:val="007E7103"/>
    <w:rsid w:val="007F3C72"/>
    <w:rsid w:val="007F3D31"/>
    <w:rsid w:val="00800582"/>
    <w:rsid w:val="00803A6F"/>
    <w:rsid w:val="0081040B"/>
    <w:rsid w:val="0081355F"/>
    <w:rsid w:val="0084772E"/>
    <w:rsid w:val="008611F6"/>
    <w:rsid w:val="00861304"/>
    <w:rsid w:val="00861D2F"/>
    <w:rsid w:val="00882D21"/>
    <w:rsid w:val="008943F0"/>
    <w:rsid w:val="008A17F4"/>
    <w:rsid w:val="008B676B"/>
    <w:rsid w:val="008C2910"/>
    <w:rsid w:val="008C3A68"/>
    <w:rsid w:val="008C4E8F"/>
    <w:rsid w:val="008D37F3"/>
    <w:rsid w:val="008D3B9A"/>
    <w:rsid w:val="008E2C21"/>
    <w:rsid w:val="008E38ED"/>
    <w:rsid w:val="008E76B8"/>
    <w:rsid w:val="00900C23"/>
    <w:rsid w:val="009101EB"/>
    <w:rsid w:val="00915561"/>
    <w:rsid w:val="00915E20"/>
    <w:rsid w:val="00915F44"/>
    <w:rsid w:val="00940ABA"/>
    <w:rsid w:val="00983C85"/>
    <w:rsid w:val="009843CC"/>
    <w:rsid w:val="00987F8F"/>
    <w:rsid w:val="009934CC"/>
    <w:rsid w:val="00994573"/>
    <w:rsid w:val="009A218E"/>
    <w:rsid w:val="009A4BA2"/>
    <w:rsid w:val="009C59D3"/>
    <w:rsid w:val="009D014E"/>
    <w:rsid w:val="009D0EA4"/>
    <w:rsid w:val="009D2468"/>
    <w:rsid w:val="009D5717"/>
    <w:rsid w:val="009E0566"/>
    <w:rsid w:val="009E6DD8"/>
    <w:rsid w:val="00A017AD"/>
    <w:rsid w:val="00A03CF2"/>
    <w:rsid w:val="00A0715F"/>
    <w:rsid w:val="00A172AC"/>
    <w:rsid w:val="00A276FD"/>
    <w:rsid w:val="00A300CB"/>
    <w:rsid w:val="00A35E9B"/>
    <w:rsid w:val="00A374BD"/>
    <w:rsid w:val="00A422AA"/>
    <w:rsid w:val="00A4580D"/>
    <w:rsid w:val="00A4594B"/>
    <w:rsid w:val="00A541B1"/>
    <w:rsid w:val="00A559FB"/>
    <w:rsid w:val="00A57A82"/>
    <w:rsid w:val="00A6742E"/>
    <w:rsid w:val="00A7400D"/>
    <w:rsid w:val="00A911AF"/>
    <w:rsid w:val="00A91A46"/>
    <w:rsid w:val="00A95146"/>
    <w:rsid w:val="00AA2C42"/>
    <w:rsid w:val="00AB0ECA"/>
    <w:rsid w:val="00AC2D43"/>
    <w:rsid w:val="00AC4BF6"/>
    <w:rsid w:val="00AD1257"/>
    <w:rsid w:val="00AE1E08"/>
    <w:rsid w:val="00AE6563"/>
    <w:rsid w:val="00B02DCA"/>
    <w:rsid w:val="00B02DF3"/>
    <w:rsid w:val="00B07AB3"/>
    <w:rsid w:val="00B17C12"/>
    <w:rsid w:val="00B17FC9"/>
    <w:rsid w:val="00B35E1B"/>
    <w:rsid w:val="00B41F3B"/>
    <w:rsid w:val="00B42D55"/>
    <w:rsid w:val="00B451A0"/>
    <w:rsid w:val="00B60D1B"/>
    <w:rsid w:val="00B67915"/>
    <w:rsid w:val="00B67B30"/>
    <w:rsid w:val="00B8714F"/>
    <w:rsid w:val="00B91CBC"/>
    <w:rsid w:val="00B93331"/>
    <w:rsid w:val="00B96449"/>
    <w:rsid w:val="00BA4E71"/>
    <w:rsid w:val="00BD498D"/>
    <w:rsid w:val="00BD56B3"/>
    <w:rsid w:val="00BE25F5"/>
    <w:rsid w:val="00BF1174"/>
    <w:rsid w:val="00BF3F4B"/>
    <w:rsid w:val="00BF5773"/>
    <w:rsid w:val="00C00C2E"/>
    <w:rsid w:val="00C0178A"/>
    <w:rsid w:val="00C10805"/>
    <w:rsid w:val="00C30C91"/>
    <w:rsid w:val="00C3203F"/>
    <w:rsid w:val="00C3411F"/>
    <w:rsid w:val="00C35ACE"/>
    <w:rsid w:val="00C4147D"/>
    <w:rsid w:val="00C44EC5"/>
    <w:rsid w:val="00C45D34"/>
    <w:rsid w:val="00C51BC9"/>
    <w:rsid w:val="00C53C42"/>
    <w:rsid w:val="00C56015"/>
    <w:rsid w:val="00C612A0"/>
    <w:rsid w:val="00C81455"/>
    <w:rsid w:val="00C832AF"/>
    <w:rsid w:val="00C87619"/>
    <w:rsid w:val="00C87DFA"/>
    <w:rsid w:val="00C94790"/>
    <w:rsid w:val="00CA1307"/>
    <w:rsid w:val="00CA3175"/>
    <w:rsid w:val="00CA5539"/>
    <w:rsid w:val="00CA55A7"/>
    <w:rsid w:val="00CA7C58"/>
    <w:rsid w:val="00CB65FD"/>
    <w:rsid w:val="00CE21BB"/>
    <w:rsid w:val="00CE4A6F"/>
    <w:rsid w:val="00CF04E6"/>
    <w:rsid w:val="00D02144"/>
    <w:rsid w:val="00D20708"/>
    <w:rsid w:val="00D3555E"/>
    <w:rsid w:val="00D43E0F"/>
    <w:rsid w:val="00D44D98"/>
    <w:rsid w:val="00D53DFB"/>
    <w:rsid w:val="00D64D03"/>
    <w:rsid w:val="00D662C6"/>
    <w:rsid w:val="00D66FE9"/>
    <w:rsid w:val="00D772F2"/>
    <w:rsid w:val="00D81063"/>
    <w:rsid w:val="00D8547A"/>
    <w:rsid w:val="00D94CD1"/>
    <w:rsid w:val="00DA3F02"/>
    <w:rsid w:val="00DA45C1"/>
    <w:rsid w:val="00DB0F23"/>
    <w:rsid w:val="00DB4C3F"/>
    <w:rsid w:val="00DC1189"/>
    <w:rsid w:val="00DC23FF"/>
    <w:rsid w:val="00DC4B77"/>
    <w:rsid w:val="00DD22CE"/>
    <w:rsid w:val="00DD550A"/>
    <w:rsid w:val="00DD72B7"/>
    <w:rsid w:val="00DE0C6A"/>
    <w:rsid w:val="00DE183F"/>
    <w:rsid w:val="00DE2E38"/>
    <w:rsid w:val="00DF632B"/>
    <w:rsid w:val="00E0118B"/>
    <w:rsid w:val="00E1247F"/>
    <w:rsid w:val="00E154B4"/>
    <w:rsid w:val="00E32100"/>
    <w:rsid w:val="00E44C15"/>
    <w:rsid w:val="00E463DA"/>
    <w:rsid w:val="00E519BC"/>
    <w:rsid w:val="00E537C1"/>
    <w:rsid w:val="00E547D2"/>
    <w:rsid w:val="00E60779"/>
    <w:rsid w:val="00E61EE7"/>
    <w:rsid w:val="00E7577C"/>
    <w:rsid w:val="00E75A1A"/>
    <w:rsid w:val="00E77656"/>
    <w:rsid w:val="00E96877"/>
    <w:rsid w:val="00EA5AB2"/>
    <w:rsid w:val="00EA6873"/>
    <w:rsid w:val="00EB30E7"/>
    <w:rsid w:val="00EB7FF1"/>
    <w:rsid w:val="00EC02EF"/>
    <w:rsid w:val="00EC24BE"/>
    <w:rsid w:val="00EC627C"/>
    <w:rsid w:val="00ED058E"/>
    <w:rsid w:val="00ED616C"/>
    <w:rsid w:val="00EE227E"/>
    <w:rsid w:val="00EE2F05"/>
    <w:rsid w:val="00EE3FF4"/>
    <w:rsid w:val="00EE623F"/>
    <w:rsid w:val="00EF09BD"/>
    <w:rsid w:val="00F01F30"/>
    <w:rsid w:val="00F4066C"/>
    <w:rsid w:val="00F47471"/>
    <w:rsid w:val="00F52277"/>
    <w:rsid w:val="00F52D59"/>
    <w:rsid w:val="00F53EE4"/>
    <w:rsid w:val="00F54AE4"/>
    <w:rsid w:val="00F63485"/>
    <w:rsid w:val="00F64F81"/>
    <w:rsid w:val="00F74E68"/>
    <w:rsid w:val="00F77D74"/>
    <w:rsid w:val="00F81492"/>
    <w:rsid w:val="00F841C3"/>
    <w:rsid w:val="00F901CF"/>
    <w:rsid w:val="00F9123B"/>
    <w:rsid w:val="00F97843"/>
    <w:rsid w:val="00FC2EC1"/>
    <w:rsid w:val="00FC5BE0"/>
    <w:rsid w:val="00FD3564"/>
    <w:rsid w:val="00FD3DAF"/>
    <w:rsid w:val="00FD47FF"/>
    <w:rsid w:val="00FE1251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74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5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39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5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F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1BC9"/>
  </w:style>
  <w:style w:type="paragraph" w:styleId="Footer">
    <w:name w:val="footer"/>
    <w:basedOn w:val="Normal"/>
    <w:link w:val="FooterChar"/>
    <w:uiPriority w:val="99"/>
    <w:unhideWhenUsed/>
    <w:rsid w:val="00C51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1BC9"/>
  </w:style>
  <w:style w:type="paragraph" w:styleId="NormalWeb">
    <w:name w:val="Normal (Web)"/>
    <w:basedOn w:val="Normal"/>
    <w:uiPriority w:val="99"/>
    <w:unhideWhenUsed/>
    <w:rsid w:val="003B04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2D59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9A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3928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839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9D"/>
    <w:rPr>
      <w:rFonts w:ascii="Segoe UI" w:hAnsi="Segoe UI" w:cs="Segoe UI"/>
      <w:sz w:val="18"/>
      <w:szCs w:val="18"/>
      <w:lang w:eastAsia="en-GB"/>
    </w:rPr>
  </w:style>
  <w:style w:type="paragraph" w:styleId="NoSpacing">
    <w:name w:val="No Spacing"/>
    <w:link w:val="NoSpacingChar"/>
    <w:uiPriority w:val="1"/>
    <w:qFormat/>
    <w:rsid w:val="00643107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3107"/>
    <w:rPr>
      <w:rFonts w:eastAsiaTheme="minorEastAsia"/>
      <w:sz w:val="22"/>
      <w:szCs w:val="22"/>
      <w:lang w:val="en-US"/>
    </w:rPr>
  </w:style>
  <w:style w:type="paragraph" w:customStyle="1" w:styleId="p1">
    <w:name w:val="p1"/>
    <w:basedOn w:val="Normal"/>
    <w:rsid w:val="00746DE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D3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F3D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4F3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B4F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1C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1556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5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561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155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1556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55E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64F81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3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DFB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20708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val="bs-Latn-BA" w:eastAsia="zh-CN"/>
    </w:rPr>
  </w:style>
  <w:style w:type="character" w:customStyle="1" w:styleId="BodyTextChar">
    <w:name w:val="Body Text Char"/>
    <w:basedOn w:val="DefaultParagraphFont"/>
    <w:link w:val="BodyText"/>
    <w:rsid w:val="00D20708"/>
    <w:rPr>
      <w:rFonts w:ascii="Calibri" w:eastAsia="Calibri" w:hAnsi="Calibri" w:cs="Calibri"/>
      <w:sz w:val="22"/>
      <w:szCs w:val="22"/>
      <w:lang w:val="bs-Latn-BA" w:eastAsia="zh-CN"/>
    </w:rPr>
  </w:style>
  <w:style w:type="paragraph" w:customStyle="1" w:styleId="StyleArialAvant12pt">
    <w:name w:val="Style Arial Avant : 12 pt"/>
    <w:basedOn w:val="Normal"/>
    <w:rsid w:val="00101BAB"/>
    <w:pPr>
      <w:spacing w:before="120" w:after="120"/>
      <w:jc w:val="both"/>
    </w:pPr>
    <w:rPr>
      <w:rFonts w:ascii="Calibri" w:hAnsi="Calibri"/>
      <w:szCs w:val="20"/>
      <w:lang w:val="fr-FR" w:eastAsia="fr-FR"/>
    </w:rPr>
  </w:style>
  <w:style w:type="paragraph" w:customStyle="1" w:styleId="Titrecentr">
    <w:name w:val="Titre centré"/>
    <w:basedOn w:val="Normal"/>
    <w:link w:val="TitrecentrCar"/>
    <w:qFormat/>
    <w:rsid w:val="00101BAB"/>
    <w:pPr>
      <w:jc w:val="center"/>
    </w:pPr>
    <w:rPr>
      <w:rFonts w:ascii="Calibri" w:hAnsi="Calibri"/>
      <w:b/>
      <w:sz w:val="48"/>
      <w:szCs w:val="20"/>
    </w:rPr>
  </w:style>
  <w:style w:type="character" w:customStyle="1" w:styleId="TitrecentrCar">
    <w:name w:val="Titre centré Car"/>
    <w:link w:val="Titrecentr"/>
    <w:rsid w:val="00101BAB"/>
    <w:rPr>
      <w:rFonts w:ascii="Calibri" w:eastAsia="Times New Roman" w:hAnsi="Calibri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04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4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43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7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11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76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623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7B87-4596-4E38-854B-27E7A578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Марић</cp:lastModifiedBy>
  <cp:revision>10</cp:revision>
  <cp:lastPrinted>2019-03-26T16:09:00Z</cp:lastPrinted>
  <dcterms:created xsi:type="dcterms:W3CDTF">2019-08-19T12:06:00Z</dcterms:created>
  <dcterms:modified xsi:type="dcterms:W3CDTF">2019-08-28T07:18:00Z</dcterms:modified>
</cp:coreProperties>
</file>